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60" w:rsidRPr="00ED35AC" w:rsidRDefault="00446360" w:rsidP="00ED35AC">
      <w:pPr>
        <w:spacing w:after="0" w:line="240" w:lineRule="auto"/>
        <w:jc w:val="center"/>
        <w:rPr>
          <w:rFonts w:ascii="Times New Roman" w:hAnsi="Times New Roman"/>
          <w:b/>
        </w:rPr>
      </w:pPr>
      <w:r w:rsidRPr="00ED35AC">
        <w:rPr>
          <w:rFonts w:ascii="Times New Roman" w:hAnsi="Times New Roman"/>
          <w:b/>
        </w:rPr>
        <w:t>Курсы по выбору студентов (КПВ) на 2018-2019 учебный год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 xml:space="preserve">Специальность: «Высшее сестринское образование» </w:t>
      </w:r>
      <w:r w:rsidRPr="00ED35AC">
        <w:rPr>
          <w:rFonts w:ascii="Times New Roman" w:hAnsi="Times New Roman"/>
          <w:b/>
        </w:rPr>
        <w:t>2 курс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>Каждый студент обязан набрать в течени</w:t>
      </w:r>
      <w:proofErr w:type="gramStart"/>
      <w:r w:rsidRPr="00ED35AC">
        <w:rPr>
          <w:rFonts w:ascii="Times New Roman" w:hAnsi="Times New Roman"/>
        </w:rPr>
        <w:t>и</w:t>
      </w:r>
      <w:proofErr w:type="gramEnd"/>
      <w:r w:rsidRPr="00ED35AC">
        <w:rPr>
          <w:rFonts w:ascii="Times New Roman" w:hAnsi="Times New Roman"/>
        </w:rPr>
        <w:t xml:space="preserve"> года 2</w:t>
      </w:r>
      <w:r w:rsidRPr="00ED35AC">
        <w:rPr>
          <w:rFonts w:ascii="Times New Roman" w:hAnsi="Times New Roman"/>
          <w:b/>
        </w:rPr>
        <w:t xml:space="preserve"> кредитов</w:t>
      </w:r>
      <w:r w:rsidRPr="00ED35AC">
        <w:rPr>
          <w:rFonts w:ascii="Times New Roman" w:hAnsi="Times New Roman"/>
        </w:rPr>
        <w:t xml:space="preserve"> </w:t>
      </w:r>
      <w:r w:rsidRPr="00ED35AC">
        <w:rPr>
          <w:rFonts w:ascii="Times New Roman" w:hAnsi="Times New Roman"/>
          <w:b/>
        </w:rPr>
        <w:t>(</w:t>
      </w:r>
      <w:r w:rsidRPr="00ED35AC">
        <w:rPr>
          <w:rFonts w:ascii="Times New Roman" w:hAnsi="Times New Roman"/>
          <w:b/>
          <w:lang w:val="en-US"/>
        </w:rPr>
        <w:t>ECTS</w:t>
      </w:r>
      <w:r w:rsidRPr="00ED35AC">
        <w:rPr>
          <w:rFonts w:ascii="Times New Roman" w:hAnsi="Times New Roman"/>
          <w:b/>
        </w:rPr>
        <w:t>)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  <w:r w:rsidRPr="00ED35AC">
        <w:rPr>
          <w:rFonts w:ascii="Times New Roman" w:hAnsi="Times New Roman"/>
        </w:rPr>
        <w:t>Перечень и аннотации элективных курсов на выбор студентов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1134"/>
        <w:gridCol w:w="3734"/>
        <w:gridCol w:w="2496"/>
        <w:gridCol w:w="1141"/>
        <w:gridCol w:w="3544"/>
      </w:tblGrid>
      <w:tr w:rsidR="00446360" w:rsidRPr="00ED35AC" w:rsidTr="00D300A5">
        <w:tc>
          <w:tcPr>
            <w:tcW w:w="15594" w:type="dxa"/>
            <w:gridSpan w:val="7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 xml:space="preserve">2 курс 4 семестр (2 </w:t>
            </w:r>
            <w:proofErr w:type="spellStart"/>
            <w:r w:rsidRPr="00ED35AC">
              <w:rPr>
                <w:rFonts w:ascii="Times New Roman" w:hAnsi="Times New Roman"/>
                <w:b/>
              </w:rPr>
              <w:t>кр</w:t>
            </w:r>
            <w:proofErr w:type="spellEnd"/>
            <w:r w:rsidRPr="00ED35AC">
              <w:rPr>
                <w:rFonts w:ascii="Times New Roman" w:hAnsi="Times New Roman"/>
                <w:b/>
              </w:rPr>
              <w:t>.)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35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 xml:space="preserve">«Микробиологическая диагностика </w:t>
            </w:r>
            <w:r w:rsidR="000B259C">
              <w:rPr>
                <w:rFonts w:ascii="Times New Roman" w:hAnsi="Times New Roman"/>
                <w:b/>
              </w:rPr>
              <w:t xml:space="preserve">внутрибольничных </w:t>
            </w:r>
            <w:r w:rsidRPr="00ED35AC">
              <w:rPr>
                <w:rFonts w:ascii="Times New Roman" w:hAnsi="Times New Roman"/>
                <w:b/>
              </w:rPr>
              <w:t>инфекций»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Каф</w:t>
            </w:r>
            <w:proofErr w:type="gramStart"/>
            <w:r w:rsidRPr="00ED35AC">
              <w:rPr>
                <w:rFonts w:ascii="Times New Roman" w:hAnsi="Times New Roman"/>
              </w:rPr>
              <w:t>.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</w:rPr>
              <w:t>м</w:t>
            </w:r>
            <w:proofErr w:type="gramEnd"/>
            <w:r w:rsidRPr="00ED35AC">
              <w:rPr>
                <w:rFonts w:ascii="Times New Roman" w:hAnsi="Times New Roman"/>
              </w:rPr>
              <w:t>икробиологии иммунологии и вирусологии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D35AC">
              <w:rPr>
                <w:rFonts w:ascii="Times New Roman" w:hAnsi="Times New Roman"/>
                <w:shd w:val="clear" w:color="auto" w:fill="FFFFFF"/>
              </w:rPr>
              <w:t>Электив</w:t>
            </w:r>
            <w:proofErr w:type="spellEnd"/>
            <w:r w:rsidRPr="00ED35AC">
              <w:rPr>
                <w:rFonts w:ascii="Times New Roman" w:hAnsi="Times New Roman"/>
                <w:shd w:val="clear" w:color="auto" w:fill="FFFFFF"/>
              </w:rPr>
              <w:t xml:space="preserve"> дает понятия об инфекциях связанных с оказанием медицинской помощи, этиология, профилактика, забор диагностического материала, клиническая картина и лечение данной патологии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</w:t>
            </w:r>
            <w:r w:rsidRPr="00ED35AC">
              <w:rPr>
                <w:rFonts w:ascii="Times New Roman" w:hAnsi="Times New Roman"/>
                <w:b/>
                <w:lang w:val="kk-KZ"/>
              </w:rPr>
              <w:t>Нанотехнология в медицине и здравоохранении</w:t>
            </w:r>
            <w:r w:rsidRPr="00ED35AC">
              <w:rPr>
                <w:rFonts w:ascii="Times New Roman" w:hAnsi="Times New Roman"/>
                <w:b/>
              </w:rPr>
              <w:t>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изики, математики, информатики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Основное внимание обучаемых уделяется новым и новейшим методам профилактики, диагностики и лечения заболеваний юных пациентов. К ним относятся лазеротерапия, лучевая диагностика и </w:t>
            </w:r>
            <w:proofErr w:type="spellStart"/>
            <w:r w:rsidRPr="00ED35AC">
              <w:rPr>
                <w:rFonts w:ascii="Times New Roman" w:hAnsi="Times New Roman"/>
              </w:rPr>
              <w:t>нанотехнология</w:t>
            </w:r>
            <w:proofErr w:type="spellEnd"/>
            <w:r w:rsidRPr="00ED35AC">
              <w:rPr>
                <w:rFonts w:ascii="Times New Roman" w:hAnsi="Times New Roman"/>
              </w:rPr>
              <w:t xml:space="preserve"> и др., без </w:t>
            </w:r>
            <w:proofErr w:type="gramStart"/>
            <w:r w:rsidRPr="00ED35AC">
              <w:rPr>
                <w:rFonts w:ascii="Times New Roman" w:hAnsi="Times New Roman"/>
              </w:rPr>
              <w:t>которых</w:t>
            </w:r>
            <w:proofErr w:type="gramEnd"/>
            <w:r w:rsidRPr="00ED35AC">
              <w:rPr>
                <w:rFonts w:ascii="Times New Roman" w:hAnsi="Times New Roman"/>
              </w:rPr>
              <w:t xml:space="preserve"> современная медицина и здравоохранение неполноценны. </w:t>
            </w:r>
            <w:proofErr w:type="spellStart"/>
            <w:r w:rsidRPr="00ED35AC">
              <w:rPr>
                <w:rFonts w:ascii="Times New Roman" w:hAnsi="Times New Roman"/>
              </w:rPr>
              <w:t>Наноуровень</w:t>
            </w:r>
            <w:proofErr w:type="spellEnd"/>
            <w:r w:rsidRPr="00ED35AC">
              <w:rPr>
                <w:rFonts w:ascii="Times New Roman" w:hAnsi="Times New Roman"/>
              </w:rPr>
              <w:t xml:space="preserve"> технологии (1нм=0,000000001м) – это молекулярные взаимодействия </w:t>
            </w:r>
            <w:proofErr w:type="spellStart"/>
            <w:r w:rsidRPr="00ED35AC">
              <w:rPr>
                <w:rFonts w:ascii="Times New Roman" w:hAnsi="Times New Roman"/>
              </w:rPr>
              <w:t>биоконструкций</w:t>
            </w:r>
            <w:proofErr w:type="spellEnd"/>
            <w:r w:rsidRPr="00ED35AC">
              <w:rPr>
                <w:rFonts w:ascii="Times New Roman" w:hAnsi="Times New Roman"/>
              </w:rPr>
              <w:t>, коррекция на тонком строении, «на корню» биосистем и детского организма, что позволяют на самом начале обнаружить патологические процессы.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«Эргономика в сестринском деле»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bCs/>
                <w:spacing w:val="-2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ED35AC">
              <w:rPr>
                <w:rFonts w:ascii="Times New Roman" w:hAnsi="Times New Roman"/>
              </w:rPr>
              <w:t>Целевой установкой курса является формирование у студентов системы знаний и умений безопасного перемещения пациентов. При изучении данного курса по выбору студенты получат базовые знания  по клинической сестринской практике, необходимые им в будущей профессиональной деятельности.</w:t>
            </w:r>
          </w:p>
        </w:tc>
        <w:tc>
          <w:tcPr>
            <w:tcW w:w="2496" w:type="dxa"/>
          </w:tcPr>
          <w:p w:rsidR="00446360" w:rsidRDefault="00446360" w:rsidP="00ED35AC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35AC">
              <w:rPr>
                <w:rFonts w:ascii="Times New Roman" w:hAnsi="Times New Roman"/>
                <w:sz w:val="22"/>
                <w:szCs w:val="22"/>
              </w:rPr>
              <w:t>«Медицинские информационные системы»</w:t>
            </w:r>
          </w:p>
          <w:p w:rsidR="00446360" w:rsidRDefault="00446360" w:rsidP="00ED35AC">
            <w:pPr>
              <w:rPr>
                <w:lang w:eastAsia="ru-RU"/>
              </w:rPr>
            </w:pPr>
          </w:p>
          <w:p w:rsidR="00446360" w:rsidRPr="00ED35AC" w:rsidRDefault="00446360" w:rsidP="00ED35AC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ф</w:t>
            </w:r>
            <w:proofErr w:type="gramEnd"/>
            <w:r>
              <w:rPr>
                <w:rFonts w:ascii="Times New Roman" w:hAnsi="Times New Roman"/>
              </w:rPr>
              <w:t>изики, математики, информатики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ED35AC">
              <w:rPr>
                <w:rFonts w:ascii="Times New Roman" w:hAnsi="Times New Roman"/>
                <w:color w:val="000000"/>
              </w:rPr>
              <w:t xml:space="preserve">Содержание дисциплины охватывает круг вопросов, связанных с </w:t>
            </w:r>
            <w:r w:rsidRPr="00ED35AC">
              <w:rPr>
                <w:rFonts w:ascii="Times New Roman" w:eastAsia="Times New Roman" w:hAnsi="Times New Roman"/>
                <w:color w:val="000000"/>
              </w:rPr>
              <w:t xml:space="preserve">историческим развитием проблем медицинских информационных систем и технологий; компьютерными методами представления медицинской информации; классификацией медицинских информационных систем; обработки медицинских знаний; технологии передачи данных, безопасности медицинской информации; методами </w:t>
            </w:r>
            <w:r w:rsidRPr="00ED35AC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формализованного представления медицинских данных. 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379"/>
              <w:jc w:val="center"/>
              <w:rPr>
                <w:rFonts w:ascii="Times New Roman" w:hAnsi="Times New Roman"/>
                <w:b/>
                <w:bCs/>
                <w:spacing w:val="-30"/>
                <w:position w:val="3"/>
              </w:rPr>
            </w:pPr>
            <w:r w:rsidRPr="00ED35AC">
              <w:rPr>
                <w:rFonts w:ascii="Times New Roman" w:hAnsi="Times New Roman"/>
                <w:b/>
                <w:bCs/>
                <w:spacing w:val="-30"/>
                <w:position w:val="3"/>
              </w:rPr>
              <w:t>«</w:t>
            </w:r>
            <w:r w:rsidRPr="00ED35AC">
              <w:rPr>
                <w:rFonts w:ascii="Times New Roman" w:hAnsi="Times New Roman"/>
                <w:b/>
              </w:rPr>
              <w:t>Роль  биогенных элементов  в  организме человека</w:t>
            </w:r>
            <w:r w:rsidRPr="00ED35AC">
              <w:rPr>
                <w:rFonts w:ascii="Times New Roman" w:hAnsi="Times New Roman"/>
                <w:b/>
                <w:bCs/>
                <w:spacing w:val="-30"/>
                <w:position w:val="3"/>
              </w:rPr>
              <w:t>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ED35AC">
              <w:rPr>
                <w:rFonts w:ascii="Times New Roman" w:hAnsi="Times New Roman"/>
                <w:bCs/>
                <w:spacing w:val="-2"/>
              </w:rPr>
              <w:t>Каф</w:t>
            </w:r>
            <w:proofErr w:type="gramStart"/>
            <w:r w:rsidRPr="00ED35AC">
              <w:rPr>
                <w:rFonts w:ascii="Times New Roman" w:hAnsi="Times New Roman"/>
                <w:bCs/>
                <w:spacing w:val="-2"/>
              </w:rPr>
              <w:t>.</w:t>
            </w:r>
            <w:proofErr w:type="gramEnd"/>
            <w:r w:rsidRPr="00ED35AC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  <w:bCs/>
                <w:spacing w:val="-2"/>
              </w:rPr>
              <w:t>б</w:t>
            </w:r>
            <w:proofErr w:type="gramEnd"/>
            <w:r w:rsidRPr="00ED35AC">
              <w:rPr>
                <w:rFonts w:ascii="Times New Roman" w:hAnsi="Times New Roman"/>
                <w:bCs/>
                <w:spacing w:val="-2"/>
              </w:rPr>
              <w:t>иохимии с курсом общей и биоорганической химии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color w:val="000000"/>
              </w:rPr>
              <w:t>Элементы необходимые организму для построения и жизнедеятельности клеток и органов, называют</w:t>
            </w:r>
            <w:r w:rsidRPr="00ED35AC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ED35AC">
              <w:rPr>
                <w:rFonts w:ascii="Times New Roman" w:hAnsi="Times New Roman"/>
                <w:bCs/>
                <w:color w:val="000000"/>
              </w:rPr>
              <w:t xml:space="preserve">биогенными элементами. Данный курс изучает </w:t>
            </w:r>
            <w:r w:rsidRPr="00ED35AC">
              <w:rPr>
                <w:rFonts w:ascii="Times New Roman" w:hAnsi="Times New Roman"/>
                <w:color w:val="000000"/>
              </w:rPr>
              <w:t>влияние техногенных загрязнений окружающей среды на организм человека.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«Тропическая паразитология»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Каф. Биологии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snapToGrid w:val="0"/>
                <w:lang w:eastAsia="ru-RU"/>
              </w:rPr>
              <w:t xml:space="preserve">Цель курса </w:t>
            </w:r>
            <w:r w:rsidRPr="00ED35AC">
              <w:rPr>
                <w:rFonts w:ascii="Times New Roman" w:hAnsi="Times New Roman"/>
              </w:rPr>
              <w:t xml:space="preserve">расширить у студентов знания о морфологии, особенностях циклов развития, распространении паразитов тропического климата, их патогенном действии, и мерах  защиты здоровья человека от паразитов.   Большая миграция населения в разные части света, приезд иностранных студентов из различных стран, наличие транзитных хозяев паразитов и переносчиков предполагают расширение ареала паразитов и необходимость дополнительных знаний по тропической паразитологии.     </w:t>
            </w:r>
          </w:p>
        </w:tc>
      </w:tr>
    </w:tbl>
    <w:p w:rsidR="00446360" w:rsidRPr="00ED35AC" w:rsidRDefault="00446360" w:rsidP="00ED35AC">
      <w:pPr>
        <w:spacing w:after="0" w:line="240" w:lineRule="auto"/>
        <w:rPr>
          <w:rFonts w:ascii="Times New Roman" w:hAnsi="Times New Roman"/>
          <w:u w:val="single"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6360" w:rsidRPr="00ED35AC" w:rsidRDefault="00446360" w:rsidP="00ED35AC">
      <w:pPr>
        <w:spacing w:after="0" w:line="240" w:lineRule="auto"/>
        <w:jc w:val="center"/>
        <w:rPr>
          <w:rFonts w:ascii="Times New Roman" w:hAnsi="Times New Roman"/>
          <w:b/>
        </w:rPr>
      </w:pPr>
      <w:r w:rsidRPr="00ED35AC">
        <w:rPr>
          <w:rFonts w:ascii="Times New Roman" w:hAnsi="Times New Roman"/>
          <w:b/>
        </w:rPr>
        <w:lastRenderedPageBreak/>
        <w:t>Курсы по выбору студентов (КПВ) на 2018-2019 учебный год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 xml:space="preserve">Специальность: «Высшее сестринское образование» </w:t>
      </w:r>
      <w:r w:rsidRPr="00ED35AC">
        <w:rPr>
          <w:rFonts w:ascii="Times New Roman" w:hAnsi="Times New Roman"/>
          <w:b/>
        </w:rPr>
        <w:t>3 курс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>Каждый студент обязан набрать в течени</w:t>
      </w:r>
      <w:proofErr w:type="gramStart"/>
      <w:r w:rsidRPr="00ED35AC">
        <w:rPr>
          <w:rFonts w:ascii="Times New Roman" w:hAnsi="Times New Roman"/>
        </w:rPr>
        <w:t>и</w:t>
      </w:r>
      <w:proofErr w:type="gramEnd"/>
      <w:r w:rsidRPr="00ED35AC">
        <w:rPr>
          <w:rFonts w:ascii="Times New Roman" w:hAnsi="Times New Roman"/>
        </w:rPr>
        <w:t xml:space="preserve"> года </w:t>
      </w:r>
      <w:r w:rsidRPr="00ED35AC">
        <w:rPr>
          <w:rFonts w:ascii="Times New Roman" w:hAnsi="Times New Roman"/>
          <w:b/>
        </w:rPr>
        <w:t>4 кредита</w:t>
      </w:r>
      <w:r w:rsidRPr="00ED35AC">
        <w:rPr>
          <w:rFonts w:ascii="Times New Roman" w:hAnsi="Times New Roman"/>
        </w:rPr>
        <w:t xml:space="preserve"> </w:t>
      </w:r>
      <w:r w:rsidRPr="00ED35AC">
        <w:rPr>
          <w:rFonts w:ascii="Times New Roman" w:hAnsi="Times New Roman"/>
          <w:b/>
        </w:rPr>
        <w:t>(</w:t>
      </w:r>
      <w:r w:rsidRPr="00ED35AC">
        <w:rPr>
          <w:rFonts w:ascii="Times New Roman" w:hAnsi="Times New Roman"/>
          <w:b/>
          <w:lang w:val="en-US"/>
        </w:rPr>
        <w:t>ECTS</w:t>
      </w:r>
      <w:r w:rsidRPr="00ED35AC">
        <w:rPr>
          <w:rFonts w:ascii="Times New Roman" w:hAnsi="Times New Roman"/>
          <w:b/>
        </w:rPr>
        <w:t>)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  <w:r w:rsidRPr="00ED35AC">
        <w:rPr>
          <w:rFonts w:ascii="Times New Roman" w:hAnsi="Times New Roman"/>
        </w:rPr>
        <w:t>Перечень и аннотации элективных курсов на выбор студентов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1134"/>
        <w:gridCol w:w="3734"/>
        <w:gridCol w:w="2496"/>
        <w:gridCol w:w="1141"/>
        <w:gridCol w:w="3544"/>
      </w:tblGrid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7" w:type="dxa"/>
            <w:gridSpan w:val="3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 xml:space="preserve">5 семестр (2 </w:t>
            </w:r>
            <w:proofErr w:type="spellStart"/>
            <w:r w:rsidRPr="00ED35AC">
              <w:rPr>
                <w:rFonts w:ascii="Times New Roman" w:hAnsi="Times New Roman"/>
                <w:b/>
              </w:rPr>
              <w:t>кр</w:t>
            </w:r>
            <w:proofErr w:type="spellEnd"/>
            <w:r w:rsidRPr="00ED35AC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7181" w:type="dxa"/>
            <w:gridSpan w:val="3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 xml:space="preserve">6 семестр (2 </w:t>
            </w:r>
            <w:proofErr w:type="spellStart"/>
            <w:r w:rsidRPr="00ED35AC">
              <w:rPr>
                <w:rFonts w:ascii="Times New Roman" w:hAnsi="Times New Roman"/>
                <w:b/>
              </w:rPr>
              <w:t>кр</w:t>
            </w:r>
            <w:proofErr w:type="spellEnd"/>
            <w:r w:rsidRPr="00ED35AC">
              <w:rPr>
                <w:rFonts w:ascii="Times New Roman" w:hAnsi="Times New Roman"/>
                <w:b/>
              </w:rPr>
              <w:t>.)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35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«Основы организации управления медицинскими отходами»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Cs/>
                <w:spacing w:val="-2"/>
              </w:rPr>
              <w:t>Каф. «Сестринское дело»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Программа предусматривает подготовку квалифицированных специалистов по сестринскому делу, способных ориентироваться в вопросах понятие и классификации медицинских отходов, виды медицинских отходов, риск при обращении сними, новые технологии  обработки и уничтожения медицинских отходов. Основные преимущества и недостатки использования различных  методов отходов. Изложенные темы  лекционного материала основывается на достижениях  современной науки и способствует развитию у студентов  мышления.  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 xml:space="preserve">«Основные модели в </w:t>
            </w:r>
            <w:r>
              <w:rPr>
                <w:rFonts w:ascii="Times New Roman" w:hAnsi="Times New Roman"/>
                <w:b/>
                <w:bCs/>
                <w:spacing w:val="-2"/>
              </w:rPr>
              <w:t>с</w:t>
            </w:r>
            <w:r w:rsidRPr="00ED35AC">
              <w:rPr>
                <w:rFonts w:ascii="Times New Roman" w:hAnsi="Times New Roman"/>
                <w:b/>
                <w:bCs/>
                <w:spacing w:val="-2"/>
              </w:rPr>
              <w:t>естринском деле»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Cs/>
                <w:spacing w:val="-2"/>
              </w:rPr>
              <w:t>Каф. «Сестринское дело»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Максимальная ориентация в будущей профессиональной деятельности в области сестринского дела, а также ознакомление с основными понятиями в сестринском деле. </w:t>
            </w:r>
            <w:r w:rsidRPr="00ED35AC">
              <w:rPr>
                <w:rFonts w:ascii="Times New Roman" w:hAnsi="Times New Roman"/>
                <w:color w:val="000000"/>
                <w:spacing w:val="1"/>
              </w:rPr>
              <w:t xml:space="preserve">Основные положения моделей в сестринском деле по авторам Н. </w:t>
            </w:r>
            <w:proofErr w:type="spellStart"/>
            <w:r w:rsidRPr="00ED35AC">
              <w:rPr>
                <w:rFonts w:ascii="Times New Roman" w:hAnsi="Times New Roman"/>
                <w:color w:val="000000"/>
                <w:spacing w:val="1"/>
              </w:rPr>
              <w:t>Роупер</w:t>
            </w:r>
            <w:proofErr w:type="spellEnd"/>
            <w:r w:rsidRPr="00ED35AC">
              <w:rPr>
                <w:rFonts w:ascii="Times New Roman" w:hAnsi="Times New Roman"/>
                <w:color w:val="000000"/>
                <w:spacing w:val="1"/>
              </w:rPr>
              <w:t xml:space="preserve">, </w:t>
            </w:r>
            <w:proofErr w:type="spellStart"/>
            <w:r w:rsidRPr="00ED35AC">
              <w:rPr>
                <w:rFonts w:ascii="Times New Roman" w:hAnsi="Times New Roman"/>
                <w:color w:val="000000"/>
                <w:spacing w:val="1"/>
              </w:rPr>
              <w:t>В.Логан</w:t>
            </w:r>
            <w:proofErr w:type="spellEnd"/>
            <w:r w:rsidRPr="00ED35AC">
              <w:rPr>
                <w:rFonts w:ascii="Times New Roman" w:hAnsi="Times New Roman"/>
                <w:color w:val="000000"/>
                <w:spacing w:val="1"/>
              </w:rPr>
              <w:t xml:space="preserve">, </w:t>
            </w:r>
            <w:proofErr w:type="spellStart"/>
            <w:r w:rsidRPr="00ED35AC">
              <w:rPr>
                <w:rFonts w:ascii="Times New Roman" w:hAnsi="Times New Roman"/>
                <w:color w:val="000000"/>
                <w:spacing w:val="1"/>
              </w:rPr>
              <w:t>А.Тайэрни</w:t>
            </w:r>
            <w:proofErr w:type="spellEnd"/>
            <w:r w:rsidRPr="00ED35AC">
              <w:rPr>
                <w:rFonts w:ascii="Times New Roman" w:hAnsi="Times New Roman"/>
                <w:color w:val="000000"/>
                <w:spacing w:val="1"/>
              </w:rPr>
              <w:t>. Д.Джонсон К.Рой. Д.Орем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«Медицинская география»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ED35AC">
              <w:rPr>
                <w:rFonts w:ascii="Times New Roman" w:hAnsi="Times New Roman"/>
              </w:rPr>
              <w:t>Каф</w:t>
            </w:r>
            <w:proofErr w:type="gramStart"/>
            <w:r w:rsidRPr="00ED35AC">
              <w:rPr>
                <w:rFonts w:ascii="Times New Roman" w:hAnsi="Times New Roman"/>
              </w:rPr>
              <w:t>.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</w:rPr>
              <w:t>о</w:t>
            </w:r>
            <w:proofErr w:type="gramEnd"/>
            <w:r w:rsidRPr="00ED35AC">
              <w:rPr>
                <w:rFonts w:ascii="Times New Roman" w:hAnsi="Times New Roman"/>
              </w:rPr>
              <w:t>бщественного здоровья и ЗО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Медицинская география – это научная дисциплина, изучающая влияние природных, хозяйственных и социальных условий различных территорий на здоровье людей, их населяющих.  Основная цель – содействовать обществу в улучшении, в том числе и оздоровлении, среды обитания населения для достижения наиболее высокого уровня его здоровья.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«Инфекционный контроль»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</w:t>
            </w:r>
            <w:proofErr w:type="gramStart"/>
            <w:r w:rsidRPr="0045051D">
              <w:rPr>
                <w:rFonts w:ascii="Times New Roman" w:hAnsi="Times New Roman"/>
              </w:rPr>
              <w:t>.</w:t>
            </w:r>
            <w:proofErr w:type="gramEnd"/>
            <w:r w:rsidRPr="0045051D">
              <w:rPr>
                <w:rFonts w:ascii="Times New Roman" w:hAnsi="Times New Roman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</w:rPr>
              <w:t>э</w:t>
            </w:r>
            <w:proofErr w:type="gramEnd"/>
            <w:r w:rsidRPr="0045051D">
              <w:rPr>
                <w:rFonts w:ascii="Times New Roman" w:hAnsi="Times New Roman"/>
              </w:rPr>
              <w:t>пидемиологии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>Цель  состоит в формировании у студентов и приобретении ими научных знаний об организации инфекционного контроля и эпидемиологического надзора за инфекциями, связанными с оказанием медицинской помощи.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D35AC">
              <w:rPr>
                <w:rFonts w:ascii="Times New Roman" w:hAnsi="Times New Roman"/>
                <w:b/>
                <w:lang w:eastAsia="ru-RU"/>
              </w:rPr>
              <w:t>«Физиология репродуктивной системы»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>Каф</w:t>
            </w:r>
            <w:proofErr w:type="gramStart"/>
            <w:r w:rsidRPr="00ED35AC">
              <w:rPr>
                <w:rFonts w:ascii="Times New Roman" w:hAnsi="Times New Roman"/>
              </w:rPr>
              <w:t>.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</w:rPr>
              <w:t>н</w:t>
            </w:r>
            <w:proofErr w:type="gramEnd"/>
            <w:r w:rsidRPr="00ED35AC">
              <w:rPr>
                <w:rFonts w:ascii="Times New Roman" w:hAnsi="Times New Roman"/>
              </w:rPr>
              <w:t>ормальной физиологии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ED35AC">
              <w:rPr>
                <w:rFonts w:ascii="Times New Roman" w:hAnsi="Times New Roman"/>
              </w:rPr>
              <w:t xml:space="preserve">В данной программе рассматриваются </w:t>
            </w:r>
            <w:proofErr w:type="spellStart"/>
            <w:r w:rsidRPr="00ED35AC">
              <w:rPr>
                <w:rFonts w:ascii="Times New Roman" w:hAnsi="Times New Roman"/>
              </w:rPr>
              <w:t>л</w:t>
            </w:r>
            <w:r w:rsidRPr="00ED35AC">
              <w:rPr>
                <w:rFonts w:ascii="Times New Roman" w:hAnsi="Times New Roman"/>
                <w:lang w:eastAsia="ru-RU"/>
              </w:rPr>
              <w:t>иберины</w:t>
            </w:r>
            <w:proofErr w:type="spellEnd"/>
            <w:r w:rsidRPr="00ED35AC">
              <w:rPr>
                <w:rFonts w:ascii="Times New Roman" w:hAnsi="Times New Roman"/>
                <w:lang w:eastAsia="ru-RU"/>
              </w:rPr>
              <w:t xml:space="preserve"> гипоталамуса, гонадотропные гормоны </w:t>
            </w:r>
            <w:proofErr w:type="spellStart"/>
            <w:r w:rsidRPr="00ED35AC">
              <w:rPr>
                <w:rFonts w:ascii="Times New Roman" w:hAnsi="Times New Roman"/>
                <w:lang w:eastAsia="ru-RU"/>
              </w:rPr>
              <w:t>аденогипофиза</w:t>
            </w:r>
            <w:proofErr w:type="spellEnd"/>
            <w:r w:rsidRPr="00ED35AC">
              <w:rPr>
                <w:rFonts w:ascii="Times New Roman" w:hAnsi="Times New Roman"/>
                <w:lang w:eastAsia="ru-RU"/>
              </w:rPr>
              <w:t xml:space="preserve"> (ФСГ, ЛГ, пролактин, половые гормоны и их </w:t>
            </w:r>
            <w:r w:rsidRPr="00ED35AC">
              <w:rPr>
                <w:rFonts w:ascii="Times New Roman" w:hAnsi="Times New Roman"/>
                <w:lang w:eastAsia="ru-RU"/>
              </w:rPr>
              <w:lastRenderedPageBreak/>
              <w:t xml:space="preserve">функции), а также половые органы, менструальный цикл, физиологические процессы репродуктивной функции, регуляцию секреции половых гормонов с участием </w:t>
            </w:r>
            <w:proofErr w:type="spellStart"/>
            <w:r w:rsidRPr="00ED35AC">
              <w:rPr>
                <w:rFonts w:ascii="Times New Roman" w:hAnsi="Times New Roman"/>
                <w:lang w:eastAsia="ru-RU"/>
              </w:rPr>
              <w:t>гипотала</w:t>
            </w:r>
            <w:proofErr w:type="spellEnd"/>
            <w:r w:rsidRPr="00ED35AC">
              <w:rPr>
                <w:rFonts w:ascii="Times New Roman" w:hAnsi="Times New Roman"/>
                <w:lang w:eastAsia="ru-RU"/>
              </w:rPr>
              <w:t xml:space="preserve">-гипофизарной системы, принцип обратной связи в регуляции секреции половых гормонов, </w:t>
            </w:r>
            <w:proofErr w:type="spellStart"/>
            <w:r w:rsidRPr="00ED35AC">
              <w:rPr>
                <w:rFonts w:ascii="Times New Roman" w:hAnsi="Times New Roman"/>
                <w:lang w:eastAsia="ru-RU"/>
              </w:rPr>
              <w:t>гаметообразующую</w:t>
            </w:r>
            <w:proofErr w:type="spellEnd"/>
            <w:r w:rsidRPr="00ED35AC">
              <w:rPr>
                <w:rFonts w:ascii="Times New Roman" w:hAnsi="Times New Roman"/>
                <w:lang w:eastAsia="ru-RU"/>
              </w:rPr>
              <w:t xml:space="preserve"> и эндокринные функции мужских и женских половых желез, маточный и яичниковый циклы, изменения гонадотропных гормонов </w:t>
            </w:r>
            <w:proofErr w:type="spellStart"/>
            <w:r w:rsidRPr="00ED35AC">
              <w:rPr>
                <w:rFonts w:ascii="Times New Roman" w:hAnsi="Times New Roman"/>
                <w:lang w:eastAsia="ru-RU"/>
              </w:rPr>
              <w:t>аденогипофиза</w:t>
            </w:r>
            <w:proofErr w:type="spellEnd"/>
            <w:proofErr w:type="gramEnd"/>
            <w:r w:rsidRPr="00ED35AC">
              <w:rPr>
                <w:rFonts w:ascii="Times New Roman" w:hAnsi="Times New Roman"/>
                <w:lang w:eastAsia="ru-RU"/>
              </w:rPr>
              <w:t xml:space="preserve">  во время менструального цикла.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5AC">
              <w:rPr>
                <w:rFonts w:ascii="Times New Roman" w:hAnsi="Times New Roman"/>
                <w:b/>
                <w:lang w:eastAsia="ru-RU"/>
              </w:rPr>
              <w:lastRenderedPageBreak/>
              <w:t>«Патофизиология наркоманий и токсикоманий»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051D">
              <w:rPr>
                <w:rFonts w:ascii="Times New Roman" w:hAnsi="Times New Roman"/>
                <w:lang w:eastAsia="ru-RU"/>
              </w:rPr>
              <w:t>Каф</w:t>
            </w:r>
            <w:proofErr w:type="gramStart"/>
            <w:r w:rsidRPr="0045051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45051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5051D">
              <w:rPr>
                <w:rFonts w:ascii="Times New Roman" w:hAnsi="Times New Roman"/>
                <w:lang w:eastAsia="ru-RU"/>
              </w:rPr>
              <w:t>атофизиологии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Этиология, патогенез, факторы риска, профилактика, терапия наркомании, алкоголизма, токсикомании. 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D35AC">
              <w:rPr>
                <w:rFonts w:ascii="Times New Roman" w:hAnsi="Times New Roman"/>
                <w:b/>
                <w:lang w:eastAsia="ru-RU"/>
              </w:rPr>
              <w:t>«Адаптация организма к условиям высокогорья»</w:t>
            </w:r>
          </w:p>
          <w:p w:rsidR="00446360" w:rsidRDefault="00446360" w:rsidP="00ED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</w:p>
          <w:p w:rsidR="00446360" w:rsidRPr="00ED35AC" w:rsidRDefault="00446360" w:rsidP="00ED35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eastAsia="ru-RU"/>
              </w:rPr>
            </w:pPr>
            <w:r w:rsidRPr="00ED35AC">
              <w:rPr>
                <w:rFonts w:ascii="Times New Roman" w:hAnsi="Times New Roman"/>
              </w:rPr>
              <w:t>Каф</w:t>
            </w:r>
            <w:proofErr w:type="gramStart"/>
            <w:r w:rsidRPr="00ED35AC">
              <w:rPr>
                <w:rFonts w:ascii="Times New Roman" w:hAnsi="Times New Roman"/>
              </w:rPr>
              <w:t>.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</w:rPr>
              <w:t>н</w:t>
            </w:r>
            <w:proofErr w:type="gramEnd"/>
            <w:r w:rsidRPr="00ED35AC">
              <w:rPr>
                <w:rFonts w:ascii="Times New Roman" w:hAnsi="Times New Roman"/>
              </w:rPr>
              <w:t>ормальной физиологии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Данная программа рассматривает факторы, влияющие на организм, нейрогуморальные механизмы, основные изменения физиологических функций при адаптации к высокогорной гипоксии (кратковременная и долговременная адаптация).</w:t>
            </w:r>
          </w:p>
        </w:tc>
        <w:tc>
          <w:tcPr>
            <w:tcW w:w="2496" w:type="dxa"/>
          </w:tcPr>
          <w:p w:rsidR="000B259C" w:rsidRPr="000B259C" w:rsidRDefault="000B259C" w:rsidP="004505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B25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«Основы асептики и антисептики»</w:t>
            </w:r>
          </w:p>
          <w:p w:rsidR="00446360" w:rsidRPr="000B259C" w:rsidRDefault="000B259C" w:rsidP="0045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259C">
              <w:rPr>
                <w:rFonts w:ascii="Times New Roman" w:hAnsi="Times New Roman"/>
              </w:rPr>
              <w:t>Каф. Пропедевтическая хирургия</w:t>
            </w:r>
          </w:p>
          <w:p w:rsidR="00446360" w:rsidRPr="00ED35AC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0B259C" w:rsidRDefault="000B259C" w:rsidP="000B259C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25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Основной </w:t>
            </w:r>
            <w:r w:rsidRPr="000B25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целью</w:t>
            </w:r>
            <w:r w:rsidRPr="000B2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дисциплины </w:t>
            </w:r>
            <w:r w:rsidRPr="000B259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является обучение студентов </w:t>
            </w:r>
            <w:r w:rsidRPr="000B25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специальности «ВСО» </w:t>
            </w:r>
            <w:r w:rsidRPr="000B259C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теоретическим основам и практическим навыкам по основным разделам «Асептики и антисептики».</w:t>
            </w:r>
            <w:r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«Кожа и ее производные. Взаиморасположение сосудов и нервов конечностей. Биомеханика верхней и нижней конечностей»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051D">
              <w:rPr>
                <w:rFonts w:ascii="Times New Roman" w:hAnsi="Times New Roman"/>
                <w:lang w:eastAsia="ru-RU"/>
              </w:rPr>
              <w:t>Каф. Нормальной и топографической анатомии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ind w:left="-41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этиологии и  патогенеза,  клинических проявлений основных заболеваний, закрепить  и совершенствовать навыки обследования  кожного и венерического больного; научить методам дифференциальной диагностики в пределах  разби</w:t>
            </w:r>
            <w:r w:rsidRPr="00ED35AC">
              <w:rPr>
                <w:rFonts w:ascii="Times New Roman" w:hAnsi="Times New Roman"/>
              </w:rPr>
              <w:softHyphen/>
              <w:t>раемых нозологических форм.</w:t>
            </w:r>
          </w:p>
        </w:tc>
        <w:tc>
          <w:tcPr>
            <w:tcW w:w="2496" w:type="dxa"/>
          </w:tcPr>
          <w:p w:rsidR="00446360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«Диетология»</w:t>
            </w:r>
          </w:p>
          <w:p w:rsidR="00446360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игиенических </w:t>
            </w:r>
            <w:r w:rsidR="00C2277E">
              <w:rPr>
                <w:rFonts w:ascii="Times New Roman" w:hAnsi="Times New Roman"/>
              </w:rPr>
              <w:t>дисциплин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 xml:space="preserve">Цель изучения элективного курса является обучение  студентов основам диетологии, строить питание с учетом физиологических потребностей </w:t>
            </w:r>
            <w:proofErr w:type="gramStart"/>
            <w:r w:rsidRPr="00ED35AC">
              <w:rPr>
                <w:rFonts w:ascii="Times New Roman" w:hAnsi="Times New Roman"/>
              </w:rPr>
              <w:t>в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  <w:proofErr w:type="gramStart"/>
            <w:r w:rsidRPr="00ED35AC">
              <w:rPr>
                <w:rFonts w:ascii="Times New Roman" w:hAnsi="Times New Roman"/>
              </w:rPr>
              <w:t>пищевых</w:t>
            </w:r>
            <w:proofErr w:type="gramEnd"/>
            <w:r w:rsidRPr="00ED35AC">
              <w:rPr>
                <w:rFonts w:ascii="Times New Roman" w:hAnsi="Times New Roman"/>
              </w:rPr>
              <w:t xml:space="preserve"> веществ и энергии. Данный курс научит студентов оценивать и составлять суточные рационы питания больных с учетом химического состава, энергетической ценности и особенностей патогенеза, клинического течения, стадии болезни, уровня и характера метаболических нарушений</w:t>
            </w:r>
          </w:p>
        </w:tc>
      </w:tr>
      <w:tr w:rsidR="004325AE" w:rsidRPr="00ED35AC" w:rsidTr="00F7142A">
        <w:tc>
          <w:tcPr>
            <w:tcW w:w="426" w:type="dxa"/>
          </w:tcPr>
          <w:p w:rsidR="004325AE" w:rsidRPr="00ED35AC" w:rsidRDefault="004325AE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325AE" w:rsidRPr="00ED35AC" w:rsidRDefault="004325AE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«Организация работы </w:t>
            </w:r>
            <w:r>
              <w:rPr>
                <w:rFonts w:ascii="Times New Roman" w:hAnsi="Times New Roman"/>
                <w:b/>
              </w:rPr>
              <w:lastRenderedPageBreak/>
              <w:t>патронажной медицинской сестры в новостройках»</w:t>
            </w:r>
          </w:p>
        </w:tc>
        <w:tc>
          <w:tcPr>
            <w:tcW w:w="1134" w:type="dxa"/>
          </w:tcPr>
          <w:p w:rsidR="004325AE" w:rsidRPr="00ED35AC" w:rsidRDefault="004325AE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734" w:type="dxa"/>
          </w:tcPr>
          <w:p w:rsidR="004325AE" w:rsidRPr="004325AE" w:rsidRDefault="004325AE" w:rsidP="004325AE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Целью данной  программы является </w:t>
            </w:r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выработка у студентов осознанного понимания связи здоровья человека с окружающей средой, факторами и условиями жизни, трудовой деятельностью и выработка у них коммуникативных навыков при общении с населением. Студенты познакомятся с особенностью работы ЦСМ№12 в новостройках Ак-</w:t>
            </w:r>
            <w:proofErr w:type="spellStart"/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>орго</w:t>
            </w:r>
            <w:proofErr w:type="spellEnd"/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Ак-</w:t>
            </w:r>
            <w:proofErr w:type="spellStart"/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>ордо</w:t>
            </w:r>
            <w:proofErr w:type="spellEnd"/>
            <w:proofErr w:type="gramStart"/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4325A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Данный элективный курс позволит студентам – медикам лучше узнать проблемы населения новостроек, научится проводить санпросвет работу среди населения по вопросам личной гигиены, здорового образа жизни, профилактике инфекционных заболеваний, травматизма. Студенты будут  обучать население уходу за тяжелобольными.  </w:t>
            </w:r>
          </w:p>
          <w:p w:rsidR="004325AE" w:rsidRPr="00ED35AC" w:rsidRDefault="004325AE" w:rsidP="004325AE">
            <w:pPr>
              <w:spacing w:after="0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4325AE" w:rsidRPr="00ED35AC" w:rsidRDefault="004325AE" w:rsidP="004505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325AE" w:rsidRPr="00ED35AC" w:rsidRDefault="004325AE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4325AE" w:rsidRPr="00ED35AC" w:rsidRDefault="004325AE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46360" w:rsidRPr="00ED35AC" w:rsidRDefault="00446360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325AE" w:rsidRDefault="004325A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6360" w:rsidRPr="00ED35AC" w:rsidRDefault="00446360" w:rsidP="00ED35A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D35AC">
        <w:rPr>
          <w:rFonts w:ascii="Times New Roman" w:hAnsi="Times New Roman"/>
          <w:b/>
        </w:rPr>
        <w:lastRenderedPageBreak/>
        <w:t>Курсы по выбору студентов (КПВ) на 2018-2019 учебный год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 xml:space="preserve">Специальность: «Высшее сестринское образование» </w:t>
      </w:r>
      <w:r w:rsidRPr="00ED35AC">
        <w:rPr>
          <w:rFonts w:ascii="Times New Roman" w:hAnsi="Times New Roman"/>
          <w:b/>
        </w:rPr>
        <w:t>4 курс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>Каждый студент обязан набрать в течени</w:t>
      </w:r>
      <w:proofErr w:type="gramStart"/>
      <w:r w:rsidRPr="00ED35AC">
        <w:rPr>
          <w:rFonts w:ascii="Times New Roman" w:hAnsi="Times New Roman"/>
        </w:rPr>
        <w:t>и</w:t>
      </w:r>
      <w:proofErr w:type="gramEnd"/>
      <w:r w:rsidRPr="00ED35AC">
        <w:rPr>
          <w:rFonts w:ascii="Times New Roman" w:hAnsi="Times New Roman"/>
        </w:rPr>
        <w:t xml:space="preserve"> года </w:t>
      </w:r>
      <w:r w:rsidRPr="00ED35AC">
        <w:rPr>
          <w:rFonts w:ascii="Times New Roman" w:hAnsi="Times New Roman"/>
          <w:b/>
        </w:rPr>
        <w:t>13 кредитов</w:t>
      </w:r>
      <w:r w:rsidRPr="00ED35AC">
        <w:rPr>
          <w:rFonts w:ascii="Times New Roman" w:hAnsi="Times New Roman"/>
        </w:rPr>
        <w:t xml:space="preserve"> </w:t>
      </w:r>
      <w:r w:rsidRPr="00ED35AC">
        <w:rPr>
          <w:rFonts w:ascii="Times New Roman" w:hAnsi="Times New Roman"/>
          <w:b/>
        </w:rPr>
        <w:t>(</w:t>
      </w:r>
      <w:r w:rsidRPr="00ED35AC">
        <w:rPr>
          <w:rFonts w:ascii="Times New Roman" w:hAnsi="Times New Roman"/>
          <w:b/>
          <w:lang w:val="en-US"/>
        </w:rPr>
        <w:t>ECTS</w:t>
      </w:r>
      <w:r w:rsidRPr="00ED35AC">
        <w:rPr>
          <w:rFonts w:ascii="Times New Roman" w:hAnsi="Times New Roman"/>
          <w:b/>
        </w:rPr>
        <w:t>)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  <w:r w:rsidRPr="00ED35AC">
        <w:rPr>
          <w:rFonts w:ascii="Times New Roman" w:hAnsi="Times New Roman"/>
        </w:rPr>
        <w:t>Перечень и аннотации элективных курсов на выбор студентов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119"/>
        <w:gridCol w:w="1134"/>
        <w:gridCol w:w="3734"/>
        <w:gridCol w:w="2496"/>
        <w:gridCol w:w="1141"/>
        <w:gridCol w:w="3402"/>
      </w:tblGrid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987" w:type="dxa"/>
            <w:gridSpan w:val="3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7 семестр (6кр.)</w:t>
            </w:r>
          </w:p>
        </w:tc>
        <w:tc>
          <w:tcPr>
            <w:tcW w:w="7039" w:type="dxa"/>
            <w:gridSpan w:val="3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8 семестр (7кр)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35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 xml:space="preserve">«Безопасность медицинской сестры </w:t>
            </w:r>
          </w:p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при работе с кровью»</w:t>
            </w:r>
          </w:p>
          <w:p w:rsidR="00446360" w:rsidRPr="0045051D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>Программа акцентирует внимание на изучение таких приоритетных вопросов, как техника безопасности при работе с кровью и биологическими жидкостями пациента, обеззараживание потенциально инфицированного материала.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</w:t>
            </w:r>
            <w:r w:rsidRPr="00ED35AC">
              <w:rPr>
                <w:rFonts w:ascii="Times New Roman" w:hAnsi="Times New Roman"/>
                <w:b/>
              </w:rPr>
              <w:t>Доказательная сестринская практика</w:t>
            </w:r>
            <w:r w:rsidRPr="00ED35AC">
              <w:rPr>
                <w:rFonts w:ascii="Times New Roman" w:hAnsi="Times New Roman"/>
                <w:b/>
                <w:bCs/>
                <w:spacing w:val="-2"/>
              </w:rPr>
              <w:t>»</w:t>
            </w:r>
          </w:p>
          <w:p w:rsidR="00446360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Cs/>
              </w:rPr>
              <w:t>В элективном курсе уделяется большое внимание объему теоретических и практических знаний по основным разделам организаций исследований в сестринском деле. Проведение исследований в сестринском деле занимает очень важное место.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«Роль медсестры в профилактике и лечении анемий»</w:t>
            </w:r>
          </w:p>
          <w:p w:rsidR="00446360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Данный курс поможет в овладении студентами теоретическими знаниями и практическими навыками в постановке сестринского диагноза  и оказание ими сестринской  помощи при профилактике и лечении анемий.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</w:rPr>
              <w:t>«Сестринский уход за онкологическими больными</w:t>
            </w:r>
            <w:r w:rsidRPr="00ED35AC">
              <w:rPr>
                <w:rFonts w:ascii="Times New Roman" w:hAnsi="Times New Roman"/>
                <w:b/>
                <w:bCs/>
                <w:spacing w:val="-2"/>
              </w:rPr>
              <w:t>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0B259C" w:rsidRDefault="00446360" w:rsidP="000B259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</w:rPr>
            </w:pPr>
            <w:r w:rsidRPr="00ED35AC">
              <w:rPr>
                <w:rFonts w:ascii="Times New Roman" w:hAnsi="Times New Roman"/>
                <w:bCs/>
              </w:rPr>
              <w:t xml:space="preserve">Данный курс формирует правильное и гуманное отношение к тяжелобольным пациентам и эффективно организовать уход. Большое внимание уделяется методам и принципам правильного ухода за онкологическими больными, отдельно затрагиваются вопросы общей онкологии. Программа также включает основные концепции и принципы оказания паллиативной помощи. 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«Особенности сестринского ухода в офтальмологии»</w:t>
            </w:r>
          </w:p>
          <w:p w:rsidR="00446360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45051D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45051D">
              <w:rPr>
                <w:rFonts w:ascii="Times New Roman" w:hAnsi="Times New Roman"/>
                <w:bCs/>
                <w:spacing w:val="-2"/>
              </w:rPr>
              <w:t>Каф</w:t>
            </w:r>
            <w:proofErr w:type="gramStart"/>
            <w:r w:rsidRPr="0045051D">
              <w:rPr>
                <w:rFonts w:ascii="Times New Roman" w:hAnsi="Times New Roman"/>
                <w:bCs/>
                <w:spacing w:val="-2"/>
              </w:rPr>
              <w:t>.</w:t>
            </w:r>
            <w:proofErr w:type="gramEnd"/>
            <w:r w:rsidRPr="0045051D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  <w:bCs/>
                <w:spacing w:val="-2"/>
              </w:rPr>
              <w:t>о</w:t>
            </w:r>
            <w:proofErr w:type="gramEnd"/>
            <w:r w:rsidRPr="0045051D">
              <w:rPr>
                <w:rFonts w:ascii="Times New Roman" w:hAnsi="Times New Roman"/>
                <w:bCs/>
                <w:spacing w:val="-2"/>
              </w:rPr>
              <w:t>фтальмологии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45051D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При проведении практических занятий большое внимание уделено освоению студентами практических навыков по офтальмологии, необходимых в дальнейшей работе медицинских сестер. 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«Лечебный классический массаж»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450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</w:t>
            </w:r>
            <w:proofErr w:type="gramStart"/>
            <w:r w:rsidRPr="0045051D">
              <w:rPr>
                <w:rFonts w:ascii="Times New Roman" w:hAnsi="Times New Roman"/>
              </w:rPr>
              <w:t>.</w:t>
            </w:r>
            <w:proofErr w:type="gramEnd"/>
            <w:r w:rsidRPr="0045051D">
              <w:rPr>
                <w:rFonts w:ascii="Times New Roman" w:hAnsi="Times New Roman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</w:rPr>
              <w:t>к</w:t>
            </w:r>
            <w:proofErr w:type="gramEnd"/>
            <w:r w:rsidRPr="0045051D">
              <w:rPr>
                <w:rFonts w:ascii="Times New Roman" w:hAnsi="Times New Roman"/>
              </w:rPr>
              <w:t xml:space="preserve">линической </w:t>
            </w:r>
            <w:proofErr w:type="spellStart"/>
            <w:r w:rsidRPr="0045051D">
              <w:rPr>
                <w:rFonts w:ascii="Times New Roman" w:hAnsi="Times New Roman"/>
              </w:rPr>
              <w:t>реабилит</w:t>
            </w:r>
            <w:r>
              <w:rPr>
                <w:rFonts w:ascii="Times New Roman" w:hAnsi="Times New Roman"/>
              </w:rPr>
              <w:t>о</w:t>
            </w:r>
            <w:r w:rsidRPr="0045051D">
              <w:rPr>
                <w:rFonts w:ascii="Times New Roman" w:hAnsi="Times New Roman"/>
              </w:rPr>
              <w:t>логии</w:t>
            </w:r>
            <w:proofErr w:type="spellEnd"/>
            <w:r w:rsidRPr="0045051D">
              <w:rPr>
                <w:rFonts w:ascii="Times New Roman" w:hAnsi="Times New Roman"/>
              </w:rPr>
              <w:t xml:space="preserve"> и физиотерапии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Придается </w:t>
            </w:r>
            <w:proofErr w:type="gramStart"/>
            <w:r w:rsidRPr="00ED35AC">
              <w:rPr>
                <w:rFonts w:ascii="Times New Roman" w:hAnsi="Times New Roman"/>
              </w:rPr>
              <w:t>важное значение</w:t>
            </w:r>
            <w:proofErr w:type="gramEnd"/>
            <w:r w:rsidRPr="00ED35AC">
              <w:rPr>
                <w:rFonts w:ascii="Times New Roman" w:hAnsi="Times New Roman"/>
              </w:rPr>
              <w:t xml:space="preserve"> подготовке квалифицированных специалистов по методике и технике массажа.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«Основы делового общения менеджера сестринского дела»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4" w:type="dxa"/>
          </w:tcPr>
          <w:p w:rsidR="00446360" w:rsidRPr="00ED35AC" w:rsidRDefault="00446360" w:rsidP="00ED35AC">
            <w:pPr>
              <w:tabs>
                <w:tab w:val="center" w:pos="5037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  <w:kern w:val="16"/>
              </w:rPr>
            </w:pPr>
            <w:r w:rsidRPr="00ED35AC">
              <w:rPr>
                <w:rFonts w:ascii="Times New Roman" w:hAnsi="Times New Roman"/>
                <w:color w:val="000000"/>
                <w:kern w:val="16"/>
              </w:rPr>
              <w:t xml:space="preserve">Эта дисциплина призвана помочь студентам преодолеть стереотипы административно-командного стиля мышления, выработать умение руководить людьми, способность взвешенно </w:t>
            </w:r>
            <w:r w:rsidRPr="00ED35AC">
              <w:rPr>
                <w:rFonts w:ascii="Times New Roman" w:hAnsi="Times New Roman"/>
                <w:color w:val="000000"/>
                <w:kern w:val="16"/>
              </w:rPr>
              <w:lastRenderedPageBreak/>
              <w:t>анализировать любые самые сложные деловые ситуации, не бояться новизны решений, помочь даже из негативного опыта извлекать позитивные моменты, приучить к постоянному самоанализу и объективной оценке своих действий и действий окружающих людей.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Программа охватывает  освоение студентами основ психологии делового общения для формирования у них адекватного  ценностного отношения к пациенту, его родственникам, своим коллегам, личности любого другого человека. Создание у студента психолого-педагогического, этического, </w:t>
            </w:r>
            <w:proofErr w:type="spellStart"/>
            <w:r w:rsidRPr="00ED35AC">
              <w:rPr>
                <w:rFonts w:ascii="Times New Roman" w:hAnsi="Times New Roman"/>
              </w:rPr>
              <w:t>деонтологического</w:t>
            </w:r>
            <w:proofErr w:type="spellEnd"/>
            <w:r w:rsidRPr="00ED35AC">
              <w:rPr>
                <w:rFonts w:ascii="Times New Roman" w:hAnsi="Times New Roman"/>
              </w:rPr>
              <w:t xml:space="preserve"> мировоззрения как фундамента для изучения дисциплин профессионального цикла, и для последующей профессиональной деятельности.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 w:hanging="27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lastRenderedPageBreak/>
              <w:t xml:space="preserve">«Сестринский уход в </w:t>
            </w:r>
            <w:proofErr w:type="gramStart"/>
            <w:r w:rsidRPr="00ED35AC">
              <w:rPr>
                <w:rFonts w:ascii="Times New Roman" w:hAnsi="Times New Roman"/>
                <w:b/>
                <w:bCs/>
                <w:spacing w:val="-2"/>
              </w:rPr>
              <w:t>послеродовом</w:t>
            </w:r>
            <w:proofErr w:type="gramEnd"/>
            <w:r w:rsidRPr="00ED35AC">
              <w:rPr>
                <w:rFonts w:ascii="Times New Roman" w:hAnsi="Times New Roman"/>
                <w:b/>
                <w:bCs/>
                <w:spacing w:val="-2"/>
              </w:rPr>
              <w:t xml:space="preserve"> и </w:t>
            </w:r>
            <w:proofErr w:type="spellStart"/>
            <w:r w:rsidRPr="00ED35AC">
              <w:rPr>
                <w:rFonts w:ascii="Times New Roman" w:hAnsi="Times New Roman"/>
                <w:b/>
                <w:bCs/>
                <w:spacing w:val="-2"/>
              </w:rPr>
              <w:t>послеабортном</w:t>
            </w:r>
            <w:proofErr w:type="spellEnd"/>
            <w:r w:rsidRPr="00ED35AC">
              <w:rPr>
                <w:rFonts w:ascii="Times New Roman" w:hAnsi="Times New Roman"/>
                <w:b/>
                <w:bCs/>
                <w:spacing w:val="-2"/>
              </w:rPr>
              <w:t xml:space="preserve"> периодах»</w:t>
            </w:r>
          </w:p>
          <w:p w:rsidR="00446360" w:rsidRPr="00ED35AC" w:rsidRDefault="00446360" w:rsidP="000B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color w:val="000000"/>
              </w:rPr>
              <w:t xml:space="preserve">Сформировать у студентов базовые профессиональные компетенции, необходимые для деятельности медицинской сестры при осуществлении сестринского ухода в </w:t>
            </w:r>
            <w:r w:rsidRPr="00ED35AC">
              <w:rPr>
                <w:rFonts w:ascii="Times New Roman" w:hAnsi="Times New Roman"/>
                <w:color w:val="000000"/>
              </w:rPr>
              <w:lastRenderedPageBreak/>
              <w:t xml:space="preserve">послеродовом и </w:t>
            </w:r>
            <w:proofErr w:type="spellStart"/>
            <w:r w:rsidRPr="00ED35AC">
              <w:rPr>
                <w:rFonts w:ascii="Times New Roman" w:hAnsi="Times New Roman"/>
                <w:color w:val="000000"/>
              </w:rPr>
              <w:t>послеабортном</w:t>
            </w:r>
            <w:proofErr w:type="spellEnd"/>
            <w:r w:rsidRPr="00ED35AC">
              <w:rPr>
                <w:rFonts w:ascii="Times New Roman" w:hAnsi="Times New Roman"/>
                <w:color w:val="000000"/>
              </w:rPr>
              <w:t xml:space="preserve"> периоде.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  <w:lang w:eastAsia="ru-RU"/>
              </w:rPr>
              <w:t>«Сестринская помощь  пациентам пожилого возраста»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изучения дисциплины является формирование знаний по организации, планированию и реализации сестринского процесса в геронтологии и гериатрии для самостоятельного решения проблем пациентов, возникающих в пожилом и старческом возрасте.</w:t>
            </w:r>
          </w:p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 w:hanging="271"/>
              <w:rPr>
                <w:rFonts w:ascii="Times New Roman" w:hAnsi="Times New Roman"/>
                <w:bCs/>
                <w:spacing w:val="-2"/>
              </w:rPr>
            </w:pPr>
            <w:r w:rsidRPr="00ED35AC">
              <w:rPr>
                <w:rFonts w:ascii="Times New Roman" w:hAnsi="Times New Roman"/>
              </w:rPr>
              <w:t xml:space="preserve">   Дисциплина направлена на приобретение студентами умений и практических навыков по общему и специальному уходу за больными пожилого и старческого возраста, а также знакомство с основами сестринского обслуживания больного.  Освоение тем данного предмета</w:t>
            </w:r>
            <w:r w:rsidRPr="00ED35AC">
              <w:rPr>
                <w:rFonts w:ascii="Times New Roman" w:hAnsi="Times New Roman"/>
                <w:b/>
              </w:rPr>
              <w:t xml:space="preserve"> </w:t>
            </w:r>
            <w:r w:rsidRPr="00ED35AC">
              <w:rPr>
                <w:rFonts w:ascii="Times New Roman" w:hAnsi="Times New Roman"/>
              </w:rPr>
              <w:t>научит студента</w:t>
            </w:r>
            <w:r w:rsidRPr="00ED35AC">
              <w:rPr>
                <w:rFonts w:ascii="Times New Roman" w:hAnsi="Times New Roman"/>
                <w:b/>
              </w:rPr>
              <w:t xml:space="preserve"> </w:t>
            </w:r>
            <w:r w:rsidRPr="00ED35AC">
              <w:rPr>
                <w:rFonts w:ascii="Times New Roman" w:hAnsi="Times New Roman"/>
              </w:rPr>
              <w:t>правильно осуществлять уход.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«Деятельность медсестры в процессе управления»</w:t>
            </w:r>
          </w:p>
          <w:p w:rsidR="00446360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0B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tabs>
                <w:tab w:val="left" w:pos="6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>заложить у студентов основы знаний по управлению, которые они смогут применять в дальнейшем процессе  практической деятельности в качестве администраторов и управленцев, а также дать им общее представление  о методах и способах подбора кадров, принятия решений в различных ситуациях.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</w:t>
            </w:r>
            <w:r w:rsidRPr="00ED35AC">
              <w:rPr>
                <w:rFonts w:ascii="Times New Roman" w:hAnsi="Times New Roman"/>
                <w:b/>
                <w:lang w:val="ky-KG"/>
              </w:rPr>
              <w:t>Валеология как наука о здоровье</w:t>
            </w:r>
            <w:r w:rsidRPr="00ED35AC">
              <w:rPr>
                <w:rFonts w:ascii="Times New Roman" w:hAnsi="Times New Roman"/>
                <w:b/>
              </w:rPr>
              <w:t>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</w:t>
            </w:r>
            <w:proofErr w:type="gramStart"/>
            <w:r w:rsidRPr="0045051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</w:rPr>
              <w:t>г</w:t>
            </w:r>
            <w:proofErr w:type="gramEnd"/>
            <w:r w:rsidRPr="0045051D">
              <w:rPr>
                <w:rFonts w:ascii="Times New Roman" w:hAnsi="Times New Roman"/>
              </w:rPr>
              <w:t>игиенических дисциплин</w:t>
            </w:r>
          </w:p>
          <w:p w:rsidR="00446360" w:rsidRPr="00ED35AC" w:rsidRDefault="00446360" w:rsidP="00ED35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Целью КПВ является изучение основ здорового образа жизни и пути моделирования и достижения этих основ.</w:t>
            </w:r>
            <w:r w:rsidRPr="00ED35AC">
              <w:rPr>
                <w:rFonts w:ascii="Times New Roman" w:eastAsia="TimesNewRoman" w:hAnsi="Times New Roman"/>
              </w:rPr>
              <w:t xml:space="preserve"> Изучение основных факторов воздействующих на состояние здоровья и умение их коррекции с оздоровительной целью. Формирование </w:t>
            </w:r>
            <w:proofErr w:type="spellStart"/>
            <w:r w:rsidRPr="00ED35AC">
              <w:rPr>
                <w:rFonts w:ascii="Times New Roman" w:eastAsia="TimesNewRoman" w:hAnsi="Times New Roman"/>
              </w:rPr>
              <w:t>валеологического</w:t>
            </w:r>
            <w:proofErr w:type="spellEnd"/>
            <w:r w:rsidRPr="00ED35AC">
              <w:rPr>
                <w:rFonts w:ascii="Times New Roman" w:eastAsia="TimesNewRoman" w:hAnsi="Times New Roman"/>
              </w:rPr>
              <w:t xml:space="preserve"> мышления, с целью поддержания и санитарно-просветительной пропаганды здорового образа жизни, сохранение и укрепление собственного здоровья, бережного отношения к здоровью других людей.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«Безопасность медицинской сестры при работе с туберкулезными больными»</w:t>
            </w:r>
          </w:p>
          <w:p w:rsidR="00446360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46360" w:rsidRPr="00ED35AC" w:rsidRDefault="00446360" w:rsidP="000B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</w:rPr>
              <w:t>На курсе происходит обучение студентов этиологии, эпидемиологии, основным клиническим проявлениям, методам исследования, лечения и ухода, профилактики туберкулеза. Осуществление сестринского процесса у пациентов с различными формами туберкулезной инфекции, участие в проведении профилактических, лечебно-диагностических и реабилитационных  мероприятий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«Оториноларингология»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</w:t>
            </w:r>
            <w:proofErr w:type="gramStart"/>
            <w:r w:rsidRPr="0045051D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</w:rPr>
              <w:t>о</w:t>
            </w:r>
            <w:proofErr w:type="gramEnd"/>
            <w:r w:rsidRPr="0045051D">
              <w:rPr>
                <w:rFonts w:ascii="Times New Roman" w:hAnsi="Times New Roman"/>
              </w:rPr>
              <w:t>толарингологии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pStyle w:val="a8"/>
              <w:ind w:left="0"/>
              <w:rPr>
                <w:sz w:val="22"/>
                <w:szCs w:val="22"/>
              </w:rPr>
            </w:pPr>
            <w:r w:rsidRPr="00ED35AC">
              <w:rPr>
                <w:sz w:val="22"/>
                <w:szCs w:val="22"/>
              </w:rPr>
              <w:t xml:space="preserve">В данном курсе изучаются травмы, инородные тела ЛОР органов,   носовые кровотечения,  стенозы гортани  различного генеза, химические  ожоги  глотки и пищевода, </w:t>
            </w:r>
            <w:proofErr w:type="spellStart"/>
            <w:r w:rsidRPr="00ED35AC">
              <w:rPr>
                <w:sz w:val="22"/>
                <w:szCs w:val="22"/>
              </w:rPr>
              <w:t>паратонзиллярные</w:t>
            </w:r>
            <w:proofErr w:type="spellEnd"/>
            <w:r w:rsidRPr="00ED35AC">
              <w:rPr>
                <w:sz w:val="22"/>
                <w:szCs w:val="22"/>
              </w:rPr>
              <w:t xml:space="preserve"> абсцессы  и абсцессы другой этиологии и т.д., с выделением характерных симптомов и определением уровня топического поражения.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«Сестринский уход за инфекционными больными»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Целью данной учебной программы является ознакомление студентов </w:t>
            </w:r>
            <w:proofErr w:type="gramStart"/>
            <w:r w:rsidRPr="00ED35AC">
              <w:rPr>
                <w:rFonts w:ascii="Times New Roman" w:hAnsi="Times New Roman"/>
              </w:rPr>
              <w:t>с</w:t>
            </w:r>
            <w:proofErr w:type="gramEnd"/>
            <w:r w:rsidRPr="00ED35AC">
              <w:rPr>
                <w:rFonts w:ascii="Times New Roman" w:hAnsi="Times New Roman"/>
              </w:rPr>
              <w:t xml:space="preserve"> </w:t>
            </w:r>
          </w:p>
          <w:p w:rsidR="00446360" w:rsidRPr="000B259C" w:rsidRDefault="00446360" w:rsidP="000B259C">
            <w:pPr>
              <w:shd w:val="clear" w:color="auto" w:fill="FFFFFF"/>
              <w:spacing w:after="0" w:line="240" w:lineRule="auto"/>
              <w:ind w:left="91" w:hanging="271"/>
              <w:rPr>
                <w:rFonts w:ascii="Times New Roman" w:hAnsi="Times New Roman"/>
                <w:bCs/>
                <w:spacing w:val="-2"/>
              </w:rPr>
            </w:pPr>
            <w:r w:rsidRPr="00ED35AC">
              <w:rPr>
                <w:rFonts w:ascii="Times New Roman" w:hAnsi="Times New Roman"/>
              </w:rPr>
              <w:t xml:space="preserve">   наиболее часто встречающимися инфекционными заболеваниями. Особенностями клинического течения, эпидемиологией инфекционного процесса, этиологией и патогенезом заболеваний, диагностическими методами исследования, принципами лечения. А также основными принципами сестринского ухода за больными с инфекционными заболеваниями, как в стационаре, так и на дому </w:t>
            </w: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</w:rPr>
            </w:pPr>
            <w:r w:rsidRPr="0045051D"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</w:rPr>
              <w:t xml:space="preserve">«УХОД ЗА БОЛЬНЫМИ </w:t>
            </w:r>
            <w:proofErr w:type="gramStart"/>
            <w:r w:rsidRPr="0045051D"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</w:rPr>
              <w:t>ортопедо-ТРАВМАТОЛОгического</w:t>
            </w:r>
            <w:proofErr w:type="gramEnd"/>
            <w:r w:rsidRPr="0045051D">
              <w:rPr>
                <w:rFonts w:ascii="Times New Roman" w:hAnsi="Times New Roman"/>
                <w:b/>
                <w:bCs/>
                <w:iCs/>
                <w:caps/>
                <w:sz w:val="20"/>
                <w:szCs w:val="20"/>
              </w:rPr>
              <w:t xml:space="preserve"> ПРОФИЛЯ»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051D">
              <w:rPr>
                <w:rFonts w:ascii="Times New Roman" w:hAnsi="Times New Roman"/>
              </w:rPr>
              <w:t>Каф</w:t>
            </w:r>
            <w:proofErr w:type="gramStart"/>
            <w:r w:rsidRPr="0045051D">
              <w:rPr>
                <w:rFonts w:ascii="Times New Roman" w:hAnsi="Times New Roman"/>
              </w:rPr>
              <w:t>.</w:t>
            </w:r>
            <w:proofErr w:type="gramEnd"/>
            <w:r w:rsidRPr="0045051D">
              <w:rPr>
                <w:rFonts w:ascii="Times New Roman" w:hAnsi="Times New Roman"/>
              </w:rPr>
              <w:t xml:space="preserve"> </w:t>
            </w:r>
            <w:proofErr w:type="gramStart"/>
            <w:r w:rsidRPr="0045051D">
              <w:rPr>
                <w:rFonts w:ascii="Times New Roman" w:hAnsi="Times New Roman"/>
              </w:rPr>
              <w:t>т</w:t>
            </w:r>
            <w:proofErr w:type="gramEnd"/>
            <w:r w:rsidRPr="0045051D">
              <w:rPr>
                <w:rFonts w:ascii="Times New Roman" w:hAnsi="Times New Roman"/>
              </w:rPr>
              <w:t>равматологии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pStyle w:val="a8"/>
              <w:ind w:left="0"/>
              <w:rPr>
                <w:sz w:val="22"/>
                <w:szCs w:val="22"/>
              </w:rPr>
            </w:pPr>
            <w:proofErr w:type="gramStart"/>
            <w:r w:rsidRPr="00ED35AC">
              <w:rPr>
                <w:sz w:val="22"/>
                <w:szCs w:val="22"/>
              </w:rPr>
              <w:t xml:space="preserve">Целью изучения дисциплины «Особенности ухода за травматологическими больными» является изучение теоретических вопросов оказания медицинской помощи при наиболее распространенных заболеваниях и поражениях, возникающих при </w:t>
            </w:r>
            <w:r w:rsidRPr="00ED35AC">
              <w:rPr>
                <w:sz w:val="22"/>
                <w:szCs w:val="22"/>
              </w:rPr>
              <w:lastRenderedPageBreak/>
              <w:t>несчастных случаях, закрепление и совершенствование теоретических знаний, приобретение будущими специалистами умений и практических навыков по уходу за травматологическим больными.</w:t>
            </w:r>
            <w:proofErr w:type="gramEnd"/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lastRenderedPageBreak/>
              <w:t>«ОСНОВЫ  ПСИХОЛОГИИ  ОБЩЕНИЯ И                               МЕДИЦИНСКИХ КОММУНИКАЦИЙ»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45051D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сихиатрии, психотерапии и </w:t>
            </w:r>
            <w:r>
              <w:rPr>
                <w:rFonts w:ascii="Times New Roman" w:hAnsi="Times New Roman"/>
              </w:rPr>
              <w:lastRenderedPageBreak/>
              <w:t>наркологии</w:t>
            </w:r>
          </w:p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402" w:type="dxa"/>
          </w:tcPr>
          <w:p w:rsidR="00446360" w:rsidRPr="00ED35AC" w:rsidRDefault="00446360" w:rsidP="00ED35AC">
            <w:pPr>
              <w:pStyle w:val="22"/>
              <w:ind w:left="148" w:firstLine="0"/>
              <w:rPr>
                <w:sz w:val="22"/>
                <w:szCs w:val="22"/>
              </w:rPr>
            </w:pPr>
            <w:r w:rsidRPr="00ED35AC">
              <w:rPr>
                <w:sz w:val="22"/>
                <w:szCs w:val="22"/>
              </w:rPr>
              <w:t xml:space="preserve">Курс направлен на выработку практических навыков общения, </w:t>
            </w:r>
            <w:proofErr w:type="gramStart"/>
            <w:r w:rsidRPr="00ED35AC">
              <w:rPr>
                <w:sz w:val="22"/>
                <w:szCs w:val="22"/>
              </w:rPr>
              <w:t>процессе</w:t>
            </w:r>
            <w:proofErr w:type="gramEnd"/>
            <w:r w:rsidRPr="00ED35AC">
              <w:rPr>
                <w:sz w:val="22"/>
                <w:szCs w:val="22"/>
              </w:rPr>
              <w:t xml:space="preserve"> построения общения и медицинских коммуникаций. Предмет изучения - система взаимосвязей  отношений  медицинской сестры с другими </w:t>
            </w:r>
            <w:r w:rsidRPr="00ED35AC">
              <w:rPr>
                <w:sz w:val="22"/>
                <w:szCs w:val="22"/>
              </w:rPr>
              <w:lastRenderedPageBreak/>
              <w:t xml:space="preserve">людьми, пациентами, коллегами.  </w:t>
            </w:r>
          </w:p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46360" w:rsidRPr="00ED35AC" w:rsidTr="00F7142A">
        <w:tc>
          <w:tcPr>
            <w:tcW w:w="42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b/>
              </w:rPr>
              <w:t>«Уход за новорожденным</w:t>
            </w:r>
            <w:r w:rsidRPr="00ED35AC">
              <w:rPr>
                <w:rFonts w:ascii="Times New Roman" w:hAnsi="Times New Roman"/>
              </w:rPr>
              <w:t>»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aps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ропедпедиатрии</w:t>
            </w:r>
            <w:proofErr w:type="spellEnd"/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pStyle w:val="a8"/>
              <w:ind w:left="0"/>
              <w:rPr>
                <w:sz w:val="22"/>
                <w:szCs w:val="22"/>
              </w:rPr>
            </w:pPr>
            <w:r w:rsidRPr="00ED35AC">
              <w:rPr>
                <w:sz w:val="22"/>
                <w:szCs w:val="22"/>
              </w:rPr>
              <w:t xml:space="preserve">Элективный курс обучает навыкам оценки состояния новорожденного и последующий уход в родильном доме.  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446360" w:rsidRPr="00ED35AC" w:rsidRDefault="00446360" w:rsidP="00ED35AC">
      <w:pPr>
        <w:spacing w:after="0" w:line="240" w:lineRule="auto"/>
        <w:rPr>
          <w:rFonts w:ascii="Times New Roman" w:hAnsi="Times New Roman"/>
          <w:u w:val="single"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A454E" w:rsidRDefault="00BA454E" w:rsidP="00ED35A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46360" w:rsidRPr="00ED35AC" w:rsidRDefault="00446360" w:rsidP="00ED35AC">
      <w:pPr>
        <w:spacing w:after="0" w:line="240" w:lineRule="auto"/>
        <w:jc w:val="center"/>
        <w:rPr>
          <w:rFonts w:ascii="Times New Roman" w:hAnsi="Times New Roman"/>
          <w:b/>
        </w:rPr>
      </w:pPr>
      <w:r w:rsidRPr="00ED35AC">
        <w:rPr>
          <w:rFonts w:ascii="Times New Roman" w:hAnsi="Times New Roman"/>
          <w:b/>
        </w:rPr>
        <w:lastRenderedPageBreak/>
        <w:t>Курсы по выбору студентов (КПВ) на 2018-2019 учебный год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 xml:space="preserve">Специальность: «Педиатрия» </w:t>
      </w:r>
      <w:r w:rsidRPr="00ED35AC">
        <w:rPr>
          <w:rFonts w:ascii="Times New Roman" w:hAnsi="Times New Roman"/>
          <w:b/>
        </w:rPr>
        <w:t>5 курс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  <w:b/>
        </w:rPr>
      </w:pPr>
      <w:r w:rsidRPr="00ED35AC">
        <w:rPr>
          <w:rFonts w:ascii="Times New Roman" w:hAnsi="Times New Roman"/>
        </w:rPr>
        <w:t>Каждый студент обязан набрать в течени</w:t>
      </w:r>
      <w:proofErr w:type="gramStart"/>
      <w:r w:rsidRPr="00ED35AC">
        <w:rPr>
          <w:rFonts w:ascii="Times New Roman" w:hAnsi="Times New Roman"/>
        </w:rPr>
        <w:t>и</w:t>
      </w:r>
      <w:proofErr w:type="gramEnd"/>
      <w:r w:rsidRPr="00ED35AC">
        <w:rPr>
          <w:rFonts w:ascii="Times New Roman" w:hAnsi="Times New Roman"/>
        </w:rPr>
        <w:t xml:space="preserve"> года 5</w:t>
      </w:r>
      <w:r w:rsidRPr="00ED35AC">
        <w:rPr>
          <w:rFonts w:ascii="Times New Roman" w:hAnsi="Times New Roman"/>
          <w:b/>
        </w:rPr>
        <w:t xml:space="preserve"> кредита</w:t>
      </w:r>
      <w:r w:rsidRPr="00ED35AC">
        <w:rPr>
          <w:rFonts w:ascii="Times New Roman" w:hAnsi="Times New Roman"/>
        </w:rPr>
        <w:t xml:space="preserve"> </w:t>
      </w:r>
      <w:r w:rsidRPr="00ED35AC">
        <w:rPr>
          <w:rFonts w:ascii="Times New Roman" w:hAnsi="Times New Roman"/>
          <w:b/>
        </w:rPr>
        <w:t>(</w:t>
      </w:r>
      <w:r w:rsidRPr="00ED35AC">
        <w:rPr>
          <w:rFonts w:ascii="Times New Roman" w:hAnsi="Times New Roman"/>
          <w:b/>
          <w:lang w:val="en-US"/>
        </w:rPr>
        <w:t>ECTS</w:t>
      </w:r>
      <w:r w:rsidRPr="00ED35AC">
        <w:rPr>
          <w:rFonts w:ascii="Times New Roman" w:hAnsi="Times New Roman"/>
          <w:b/>
        </w:rPr>
        <w:t>)</w:t>
      </w: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</w:p>
    <w:p w:rsidR="00446360" w:rsidRPr="00ED35AC" w:rsidRDefault="00446360" w:rsidP="00ED35AC">
      <w:pPr>
        <w:spacing w:after="0" w:line="240" w:lineRule="auto"/>
        <w:rPr>
          <w:rFonts w:ascii="Times New Roman" w:hAnsi="Times New Roman"/>
        </w:rPr>
      </w:pPr>
      <w:r w:rsidRPr="00ED35AC">
        <w:rPr>
          <w:rFonts w:ascii="Times New Roman" w:hAnsi="Times New Roman"/>
        </w:rPr>
        <w:t>Перечень и аннотации элективных курсов на выбор студентов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9"/>
        <w:gridCol w:w="1134"/>
        <w:gridCol w:w="3734"/>
        <w:gridCol w:w="2496"/>
        <w:gridCol w:w="1141"/>
        <w:gridCol w:w="3544"/>
      </w:tblGrid>
      <w:tr w:rsidR="00446360" w:rsidRPr="00ED35AC" w:rsidTr="00761EFE">
        <w:tc>
          <w:tcPr>
            <w:tcW w:w="15736" w:type="dxa"/>
            <w:gridSpan w:val="7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10 семестр (5)</w:t>
            </w:r>
          </w:p>
        </w:tc>
      </w:tr>
      <w:tr w:rsidR="00446360" w:rsidRPr="00ED35AC" w:rsidTr="00F7142A">
        <w:tc>
          <w:tcPr>
            <w:tcW w:w="568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ED35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Название КПВ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кредиты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аннотации</w:t>
            </w:r>
          </w:p>
        </w:tc>
      </w:tr>
      <w:tr w:rsidR="00446360" w:rsidRPr="00ED35AC" w:rsidTr="00F7142A">
        <w:tc>
          <w:tcPr>
            <w:tcW w:w="568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</w:t>
            </w:r>
            <w:r w:rsidRPr="00ED35AC">
              <w:rPr>
                <w:rFonts w:ascii="Times New Roman" w:hAnsi="Times New Roman"/>
                <w:b/>
              </w:rPr>
              <w:t>Обучение и мотивация пациентов с хроническими заболеваниями</w:t>
            </w:r>
            <w:r w:rsidRPr="00ED35AC">
              <w:rPr>
                <w:rFonts w:ascii="Times New Roman" w:hAnsi="Times New Roman"/>
                <w:b/>
                <w:bCs/>
                <w:spacing w:val="-2"/>
              </w:rPr>
              <w:t>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Cs/>
              </w:rPr>
              <w:t xml:space="preserve">В данном курсе уделяется большое внимание знаниям по основным хроническим заболеваниям и вредным привычкам человека, которые нуждаются в обучении и мотивации медицинскими сестрами для улучшения состояния их здоровья. 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«Организация медико-социального патронажа населению»</w:t>
            </w:r>
          </w:p>
          <w:p w:rsidR="00446360" w:rsidRPr="00ED35AC" w:rsidRDefault="00446360" w:rsidP="000B25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0B259C" w:rsidRDefault="00446360" w:rsidP="000B25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>Программа знакомит студентов с основными понятиями медико-социального патронажа, медико-социальными аспектами здорового образа жизни, охраны здоровья женщин и детского населения,</w:t>
            </w:r>
            <w:r w:rsidRPr="00ED35AC">
              <w:rPr>
                <w:rFonts w:ascii="Times New Roman" w:hAnsi="Times New Roman"/>
                <w:b/>
              </w:rPr>
              <w:t xml:space="preserve"> </w:t>
            </w:r>
            <w:r w:rsidRPr="00ED35AC">
              <w:rPr>
                <w:rFonts w:ascii="Times New Roman" w:hAnsi="Times New Roman"/>
              </w:rPr>
              <w:t>лиц пожилого возраста и инвалидов, максимальная ориентация их будущей профессиональной деятельности в области данной проблемы. Предусматривает обучения студентов методам организации медико-социальной помощи детям и подросткам, лицам пожилого возраста и инвалидам, ВИЧ инфицированным беременным женщинам и рожденными ими детьми в современных социально-экономических условиях.</w:t>
            </w:r>
          </w:p>
        </w:tc>
      </w:tr>
      <w:tr w:rsidR="00446360" w:rsidRPr="00ED35AC" w:rsidTr="00F7142A">
        <w:tc>
          <w:tcPr>
            <w:tcW w:w="568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t>«Основы управления сестринским персоналом»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D35AC">
              <w:rPr>
                <w:rFonts w:ascii="Times New Roman" w:hAnsi="Times New Roman"/>
              </w:rPr>
              <w:t>Основная цель</w:t>
            </w:r>
            <w:r w:rsidRPr="00ED35AC">
              <w:rPr>
                <w:rFonts w:ascii="Times New Roman" w:hAnsi="Times New Roman"/>
                <w:b/>
              </w:rPr>
              <w:t xml:space="preserve"> </w:t>
            </w:r>
            <w:r w:rsidRPr="00ED35AC">
              <w:rPr>
                <w:rFonts w:ascii="Times New Roman" w:hAnsi="Times New Roman"/>
              </w:rPr>
              <w:t xml:space="preserve">элективного курса «Основы управления сестринским персоналом» - является </w:t>
            </w:r>
            <w:r w:rsidRPr="00ED35AC">
              <w:rPr>
                <w:rFonts w:ascii="Times New Roman" w:hAnsi="Times New Roman"/>
                <w:color w:val="000000"/>
              </w:rPr>
              <w:t>формирование у студентов системы знаний и навыков, необходимых для руководства сестринским персоналом  в условиях лечебного учреждения</w:t>
            </w:r>
            <w:r w:rsidRPr="00ED35AC"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</w:tcPr>
          <w:p w:rsidR="00446360" w:rsidRPr="00ED35AC" w:rsidRDefault="00446360" w:rsidP="00ED35AC">
            <w:pPr>
              <w:pStyle w:val="a8"/>
              <w:ind w:left="0"/>
              <w:jc w:val="center"/>
              <w:rPr>
                <w:b/>
                <w:sz w:val="22"/>
                <w:szCs w:val="22"/>
              </w:rPr>
            </w:pPr>
            <w:r w:rsidRPr="00ED35AC">
              <w:rPr>
                <w:b/>
                <w:sz w:val="22"/>
                <w:szCs w:val="22"/>
              </w:rPr>
              <w:t>«Организация работы  медицинской сестры стоматологического профиля»</w:t>
            </w:r>
          </w:p>
          <w:p w:rsidR="00446360" w:rsidRPr="00753FB6" w:rsidRDefault="00446360" w:rsidP="00ED35AC">
            <w:pPr>
              <w:spacing w:after="0" w:line="240" w:lineRule="auto"/>
              <w:rPr>
                <w:rFonts w:ascii="Times New Roman" w:hAnsi="Times New Roman"/>
              </w:rPr>
            </w:pPr>
            <w:r w:rsidRPr="00753FB6">
              <w:rPr>
                <w:rFonts w:ascii="Times New Roman" w:hAnsi="Times New Roman"/>
              </w:rPr>
              <w:t>Каф</w:t>
            </w:r>
            <w:proofErr w:type="gramStart"/>
            <w:r w:rsidRPr="00753FB6">
              <w:rPr>
                <w:rFonts w:ascii="Times New Roman" w:hAnsi="Times New Roman"/>
              </w:rPr>
              <w:t>.</w:t>
            </w:r>
            <w:proofErr w:type="gramEnd"/>
            <w:r w:rsidRPr="00753FB6">
              <w:rPr>
                <w:rFonts w:ascii="Times New Roman" w:hAnsi="Times New Roman"/>
              </w:rPr>
              <w:t xml:space="preserve"> </w:t>
            </w:r>
            <w:proofErr w:type="gramStart"/>
            <w:r w:rsidRPr="00753FB6">
              <w:rPr>
                <w:rFonts w:ascii="Times New Roman" w:hAnsi="Times New Roman"/>
              </w:rPr>
              <w:t>т</w:t>
            </w:r>
            <w:proofErr w:type="gramEnd"/>
            <w:r w:rsidRPr="00753FB6">
              <w:rPr>
                <w:rFonts w:ascii="Times New Roman" w:hAnsi="Times New Roman"/>
              </w:rPr>
              <w:t>ер. стоматологии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753FB6" w:rsidRDefault="00446360" w:rsidP="00753FB6">
            <w:pPr>
              <w:spacing w:after="0" w:line="240" w:lineRule="auto"/>
              <w:rPr>
                <w:rFonts w:ascii="Times New Roman" w:hAnsi="Times New Roman"/>
              </w:rPr>
            </w:pPr>
            <w:r w:rsidRPr="00753FB6">
              <w:rPr>
                <w:rFonts w:ascii="Times New Roman" w:hAnsi="Times New Roman"/>
              </w:rPr>
              <w:t>Данный курс знакомит студентов с вопросами общекультурных норма поведения в стоматологических кабинетах, профилактики передачи инфекций правилам асептики, антисептики. Навыки оказания помощи в аварийных ситуациях</w:t>
            </w:r>
          </w:p>
        </w:tc>
      </w:tr>
      <w:tr w:rsidR="00446360" w:rsidRPr="00ED35AC" w:rsidTr="00F7142A">
        <w:tc>
          <w:tcPr>
            <w:tcW w:w="568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 xml:space="preserve">«Сестринское дело в </w:t>
            </w:r>
            <w:proofErr w:type="spellStart"/>
            <w:r w:rsidRPr="00ED35AC">
              <w:rPr>
                <w:rFonts w:ascii="Times New Roman" w:hAnsi="Times New Roman"/>
                <w:b/>
              </w:rPr>
              <w:t>дерматовенерологии</w:t>
            </w:r>
            <w:proofErr w:type="spellEnd"/>
            <w:r w:rsidRPr="00ED35AC">
              <w:rPr>
                <w:rFonts w:ascii="Times New Roman" w:hAnsi="Times New Roman"/>
                <w:b/>
              </w:rPr>
              <w:t>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753FB6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ерматовенерологии</w:t>
            </w:r>
            <w:proofErr w:type="spellEnd"/>
          </w:p>
          <w:p w:rsidR="00446360" w:rsidRPr="00ED35AC" w:rsidRDefault="00446360" w:rsidP="00ED35AC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lang w:val="ky-KG"/>
              </w:rPr>
              <w:t xml:space="preserve">Элективный курс открывает для студента мир медицинской дерматокосметологии. В   программу элективного курса вошли темы: о старении кожи и организма, </w:t>
            </w:r>
            <w:r w:rsidRPr="00ED35AC">
              <w:rPr>
                <w:rFonts w:ascii="Times New Roman" w:hAnsi="Times New Roman"/>
                <w:lang w:val="ky-KG"/>
              </w:rPr>
              <w:lastRenderedPageBreak/>
              <w:t>коррекция и профилактика различных морфо-функциональных недостатков кожи,</w:t>
            </w:r>
            <w:r w:rsidRPr="00ED35AC">
              <w:rPr>
                <w:rFonts w:ascii="Times New Roman" w:hAnsi="Times New Roman"/>
              </w:rPr>
              <w:t xml:space="preserve"> профилактика преждевременного старения организма, ранее выявление заболеваний, основные лазерные технологии, применяемые в дерматологии, косметический уход за различными типами кож</w:t>
            </w: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ED35AC">
              <w:rPr>
                <w:rFonts w:ascii="Times New Roman" w:hAnsi="Times New Roman"/>
                <w:b/>
                <w:bCs/>
                <w:spacing w:val="-2"/>
              </w:rPr>
              <w:lastRenderedPageBreak/>
              <w:t>«Основы ухода при недержании мочи»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45051D">
              <w:rPr>
                <w:rFonts w:ascii="Times New Roman" w:hAnsi="Times New Roman"/>
              </w:rPr>
              <w:t>каф. «Сестринское дело»</w:t>
            </w:r>
          </w:p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354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</w:rPr>
              <w:t xml:space="preserve">Цель - формирование у студентов компетентности в области урологического сестринского дела при различных патологиях с </w:t>
            </w:r>
            <w:r w:rsidRPr="00ED35AC">
              <w:rPr>
                <w:rFonts w:ascii="Times New Roman" w:hAnsi="Times New Roman"/>
                <w:bCs/>
                <w:spacing w:val="-2"/>
              </w:rPr>
              <w:t xml:space="preserve">недержанием мочи. </w:t>
            </w:r>
            <w:r w:rsidRPr="00ED35AC">
              <w:rPr>
                <w:rFonts w:ascii="Times New Roman" w:hAnsi="Times New Roman"/>
              </w:rPr>
              <w:t xml:space="preserve">Изучение </w:t>
            </w:r>
            <w:r w:rsidRPr="00ED35AC">
              <w:rPr>
                <w:rFonts w:ascii="Times New Roman" w:hAnsi="Times New Roman"/>
              </w:rPr>
              <w:lastRenderedPageBreak/>
              <w:t xml:space="preserve">приоритетных направлений </w:t>
            </w:r>
            <w:proofErr w:type="spellStart"/>
            <w:r w:rsidRPr="00ED35AC">
              <w:rPr>
                <w:rFonts w:ascii="Times New Roman" w:hAnsi="Times New Roman"/>
              </w:rPr>
              <w:t>уронефрологии</w:t>
            </w:r>
            <w:proofErr w:type="spellEnd"/>
            <w:r w:rsidRPr="00ED35AC">
              <w:rPr>
                <w:rFonts w:ascii="Times New Roman" w:hAnsi="Times New Roman"/>
              </w:rPr>
              <w:t xml:space="preserve"> как оказание первой медицинской, неотложной медицинской помощи пациентам при </w:t>
            </w:r>
            <w:r w:rsidRPr="00ED35AC">
              <w:rPr>
                <w:rFonts w:ascii="Times New Roman" w:hAnsi="Times New Roman"/>
                <w:bCs/>
                <w:spacing w:val="-2"/>
              </w:rPr>
              <w:t>недержании мочи</w:t>
            </w:r>
            <w:r w:rsidRPr="00ED35AC">
              <w:rPr>
                <w:rFonts w:ascii="Times New Roman" w:hAnsi="Times New Roman"/>
              </w:rPr>
              <w:t>, уход, санитарно-противоэпидемический режим, охрана труда и т.д.</w:t>
            </w:r>
          </w:p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6360" w:rsidRPr="00ED35AC" w:rsidTr="00F7142A">
        <w:tc>
          <w:tcPr>
            <w:tcW w:w="568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46360" w:rsidRPr="00ED35AC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D35AC">
              <w:rPr>
                <w:rFonts w:ascii="Times New Roman" w:hAnsi="Times New Roman"/>
                <w:b/>
                <w:color w:val="000000"/>
              </w:rPr>
              <w:t>«Детские инфекционные болезни»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46360" w:rsidRPr="00753FB6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етских инфекционных болезней</w:t>
            </w:r>
          </w:p>
        </w:tc>
        <w:tc>
          <w:tcPr>
            <w:tcW w:w="1134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734" w:type="dxa"/>
          </w:tcPr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D35AC">
              <w:rPr>
                <w:rFonts w:ascii="Times New Roman" w:hAnsi="Times New Roman"/>
                <w:color w:val="000000"/>
              </w:rPr>
              <w:t>Рассматриваются современные проблемы диагностики и </w:t>
            </w:r>
            <w:r w:rsidRPr="00ED35AC">
              <w:rPr>
                <w:rStyle w:val="hl"/>
                <w:color w:val="000000"/>
                <w:bdr w:val="none" w:sz="0" w:space="0" w:color="auto" w:frame="1"/>
              </w:rPr>
              <w:t xml:space="preserve">профилактики </w:t>
            </w:r>
            <w:r w:rsidRPr="00ED35AC">
              <w:rPr>
                <w:rFonts w:ascii="Times New Roman" w:hAnsi="Times New Roman"/>
                <w:color w:val="000000"/>
              </w:rPr>
              <w:t xml:space="preserve"> детских </w:t>
            </w:r>
            <w:r w:rsidRPr="00ED35AC">
              <w:rPr>
                <w:rStyle w:val="hl"/>
                <w:color w:val="000000"/>
                <w:bdr w:val="none" w:sz="0" w:space="0" w:color="auto" w:frame="1"/>
              </w:rPr>
              <w:t>инфекционных заболеваний</w:t>
            </w:r>
            <w:r w:rsidRPr="00ED35AC">
              <w:rPr>
                <w:rFonts w:ascii="Times New Roman" w:hAnsi="Times New Roman"/>
                <w:color w:val="000000"/>
              </w:rPr>
              <w:t xml:space="preserve">, как одной из глобальных проблем современности.  </w:t>
            </w:r>
            <w:r w:rsidRPr="00ED35AC">
              <w:rPr>
                <w:rFonts w:ascii="Times New Roman" w:hAnsi="Times New Roman"/>
                <w:lang w:eastAsia="ru-RU"/>
              </w:rPr>
              <w:t xml:space="preserve">Ведения больных детей с дифтерией, коклюшем, </w:t>
            </w:r>
            <w:proofErr w:type="spellStart"/>
            <w:r w:rsidRPr="00ED35AC">
              <w:rPr>
                <w:rFonts w:ascii="Times New Roman" w:hAnsi="Times New Roman"/>
                <w:lang w:eastAsia="ru-RU"/>
              </w:rPr>
              <w:t>паротитной</w:t>
            </w:r>
            <w:proofErr w:type="spellEnd"/>
            <w:r w:rsidRPr="00ED35AC">
              <w:rPr>
                <w:rFonts w:ascii="Times New Roman" w:hAnsi="Times New Roman"/>
                <w:lang w:eastAsia="ru-RU"/>
              </w:rPr>
              <w:t xml:space="preserve"> инфекцией, инфекционным мононуклеозом</w:t>
            </w:r>
            <w:r w:rsidRPr="00ED35AC">
              <w:rPr>
                <w:rFonts w:ascii="Times New Roman" w:hAnsi="Times New Roman"/>
              </w:rPr>
              <w:t xml:space="preserve">, и много другой полезной информации, которая поможет </w:t>
            </w:r>
            <w:r w:rsidRPr="00ED35AC">
              <w:rPr>
                <w:rFonts w:ascii="Times New Roman" w:hAnsi="Times New Roman"/>
                <w:color w:val="000000"/>
              </w:rPr>
              <w:t>в повышении квалификации и компетентности специалистов в проблеме детских инфекций.</w:t>
            </w:r>
          </w:p>
          <w:p w:rsidR="00446360" w:rsidRPr="00ED35AC" w:rsidRDefault="00446360" w:rsidP="00ED35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96" w:type="dxa"/>
          </w:tcPr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35AC">
              <w:rPr>
                <w:rFonts w:ascii="Times New Roman" w:hAnsi="Times New Roman"/>
                <w:b/>
                <w:bCs/>
                <w:iCs/>
              </w:rPr>
              <w:t>«</w:t>
            </w:r>
            <w:r w:rsidRPr="00ED35AC">
              <w:rPr>
                <w:rFonts w:ascii="Times New Roman" w:hAnsi="Times New Roman"/>
                <w:b/>
                <w:color w:val="212121"/>
                <w:lang w:eastAsia="ru-RU"/>
              </w:rPr>
              <w:t>Новые и вновь возникающие инфекционные заболевания</w:t>
            </w:r>
            <w:r w:rsidRPr="00ED35AC">
              <w:rPr>
                <w:rFonts w:ascii="Times New Roman" w:hAnsi="Times New Roman"/>
                <w:b/>
                <w:bCs/>
                <w:iCs/>
              </w:rPr>
              <w:t>»</w:t>
            </w:r>
            <w:r w:rsidRPr="00753FB6">
              <w:rPr>
                <w:rFonts w:ascii="Times New Roman" w:hAnsi="Times New Roman"/>
              </w:rPr>
              <w:t xml:space="preserve"> </w:t>
            </w:r>
          </w:p>
          <w:p w:rsidR="00446360" w:rsidRDefault="00446360" w:rsidP="00ED35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6360" w:rsidRPr="00BA454E" w:rsidRDefault="005355CE" w:rsidP="00ED35A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pacing w:val="-2"/>
              </w:rPr>
            </w:pPr>
            <w:r w:rsidRPr="00BA454E">
              <w:rPr>
                <w:rFonts w:ascii="Cambria" w:hAnsi="Cambria"/>
              </w:rPr>
              <w:t>Каф</w:t>
            </w:r>
            <w:proofErr w:type="gramStart"/>
            <w:r w:rsidRPr="00BA454E">
              <w:rPr>
                <w:rFonts w:ascii="Cambria" w:hAnsi="Cambria"/>
              </w:rPr>
              <w:t>.</w:t>
            </w:r>
            <w:proofErr w:type="gramEnd"/>
            <w:r w:rsidRPr="00BA454E">
              <w:rPr>
                <w:rFonts w:ascii="Cambria" w:hAnsi="Cambria"/>
              </w:rPr>
              <w:t xml:space="preserve"> </w:t>
            </w:r>
            <w:proofErr w:type="gramStart"/>
            <w:r w:rsidRPr="00BA454E">
              <w:rPr>
                <w:rFonts w:ascii="Cambria" w:hAnsi="Cambria"/>
              </w:rPr>
              <w:t>и</w:t>
            </w:r>
            <w:proofErr w:type="gramEnd"/>
            <w:r w:rsidRPr="00BA454E">
              <w:rPr>
                <w:rFonts w:ascii="Cambria" w:hAnsi="Cambria"/>
              </w:rPr>
              <w:t>нфекционных болезней</w:t>
            </w:r>
          </w:p>
        </w:tc>
        <w:tc>
          <w:tcPr>
            <w:tcW w:w="1141" w:type="dxa"/>
          </w:tcPr>
          <w:p w:rsidR="00446360" w:rsidRPr="00ED35AC" w:rsidRDefault="00446360" w:rsidP="00ED35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35A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</w:tcPr>
          <w:p w:rsidR="00446360" w:rsidRPr="000B259C" w:rsidRDefault="00446360" w:rsidP="000B2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3FB6">
              <w:rPr>
                <w:rFonts w:ascii="Times New Roman" w:hAnsi="Times New Roman"/>
                <w:lang w:eastAsia="ru-RU"/>
              </w:rPr>
              <w:t>Электив</w:t>
            </w:r>
            <w:proofErr w:type="spellEnd"/>
            <w:r w:rsidRPr="00753FB6">
              <w:rPr>
                <w:rFonts w:ascii="Times New Roman" w:hAnsi="Times New Roman"/>
                <w:lang w:eastAsia="ru-RU"/>
              </w:rPr>
              <w:t xml:space="preserve"> обеспечивает студентов необходимой информацией для систематизации знаний по  актуальным вопросам новых и вновь возникающим инфекциям, не нашедшим должного изложения в основном курсе преподавания предмета, с учетом дальнейшего обучения и профессиональной деятельности по специальности «ВСО». Это определяется той большой ролью, которую играют новые и возвращающие </w:t>
            </w:r>
            <w:proofErr w:type="spellStart"/>
            <w:r w:rsidRPr="00753FB6">
              <w:rPr>
                <w:rFonts w:ascii="Times New Roman" w:hAnsi="Times New Roman"/>
                <w:lang w:eastAsia="ru-RU"/>
              </w:rPr>
              <w:t>болезнив</w:t>
            </w:r>
            <w:proofErr w:type="spellEnd"/>
            <w:r w:rsidRPr="00753FB6">
              <w:rPr>
                <w:rFonts w:ascii="Times New Roman" w:hAnsi="Times New Roman"/>
                <w:lang w:eastAsia="ru-RU"/>
              </w:rPr>
              <w:t xml:space="preserve"> структуре общей заболеваемости и смертности</w:t>
            </w:r>
            <w:r w:rsidRPr="002A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446360" w:rsidRPr="00ED35AC" w:rsidRDefault="00446360" w:rsidP="00ED35AC">
      <w:pPr>
        <w:spacing w:after="0" w:line="240" w:lineRule="auto"/>
        <w:ind w:left="-851"/>
        <w:rPr>
          <w:rFonts w:ascii="Times New Roman" w:hAnsi="Times New Roman"/>
          <w:u w:val="single"/>
        </w:rPr>
      </w:pPr>
    </w:p>
    <w:p w:rsidR="00446360" w:rsidRPr="00ED35AC" w:rsidRDefault="00446360" w:rsidP="00ED35AC">
      <w:pPr>
        <w:spacing w:after="0" w:line="240" w:lineRule="auto"/>
        <w:ind w:left="-851"/>
        <w:rPr>
          <w:rFonts w:ascii="Times New Roman" w:hAnsi="Times New Roman"/>
          <w:u w:val="single"/>
        </w:rPr>
      </w:pPr>
    </w:p>
    <w:p w:rsidR="00446360" w:rsidRPr="00ED35AC" w:rsidRDefault="00446360" w:rsidP="00ED35AC">
      <w:pPr>
        <w:spacing w:after="0" w:line="240" w:lineRule="auto"/>
        <w:ind w:left="-851"/>
        <w:rPr>
          <w:rFonts w:ascii="Times New Roman" w:hAnsi="Times New Roman"/>
          <w:u w:val="single"/>
        </w:rPr>
      </w:pPr>
    </w:p>
    <w:sectPr w:rsidR="00446360" w:rsidRPr="00ED35AC" w:rsidSect="00AA0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651"/>
    <w:multiLevelType w:val="hybridMultilevel"/>
    <w:tmpl w:val="286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DA5"/>
    <w:rsid w:val="000358A6"/>
    <w:rsid w:val="0003696C"/>
    <w:rsid w:val="00043E5D"/>
    <w:rsid w:val="00044FC5"/>
    <w:rsid w:val="00053ECD"/>
    <w:rsid w:val="00055EB3"/>
    <w:rsid w:val="000604F9"/>
    <w:rsid w:val="00092301"/>
    <w:rsid w:val="000A378B"/>
    <w:rsid w:val="000B259C"/>
    <w:rsid w:val="000C5E86"/>
    <w:rsid w:val="000C7F4B"/>
    <w:rsid w:val="000D081E"/>
    <w:rsid w:val="00115F8A"/>
    <w:rsid w:val="001213E4"/>
    <w:rsid w:val="00155155"/>
    <w:rsid w:val="00161F61"/>
    <w:rsid w:val="001668F0"/>
    <w:rsid w:val="00181B4B"/>
    <w:rsid w:val="00184668"/>
    <w:rsid w:val="00186F74"/>
    <w:rsid w:val="001967FE"/>
    <w:rsid w:val="001A02EB"/>
    <w:rsid w:val="001A76DB"/>
    <w:rsid w:val="001C3500"/>
    <w:rsid w:val="001D7C5E"/>
    <w:rsid w:val="00206E26"/>
    <w:rsid w:val="00234E55"/>
    <w:rsid w:val="00262FE0"/>
    <w:rsid w:val="0027598F"/>
    <w:rsid w:val="00297793"/>
    <w:rsid w:val="002A525C"/>
    <w:rsid w:val="002B30DF"/>
    <w:rsid w:val="002B698F"/>
    <w:rsid w:val="002B7C62"/>
    <w:rsid w:val="002E31E9"/>
    <w:rsid w:val="00306D64"/>
    <w:rsid w:val="0031463D"/>
    <w:rsid w:val="00376E85"/>
    <w:rsid w:val="0039290F"/>
    <w:rsid w:val="00397F57"/>
    <w:rsid w:val="003B47B8"/>
    <w:rsid w:val="003C3C62"/>
    <w:rsid w:val="003D672A"/>
    <w:rsid w:val="00414E5F"/>
    <w:rsid w:val="00422B59"/>
    <w:rsid w:val="004325AE"/>
    <w:rsid w:val="00442296"/>
    <w:rsid w:val="00446360"/>
    <w:rsid w:val="00446C86"/>
    <w:rsid w:val="0045051D"/>
    <w:rsid w:val="00463F97"/>
    <w:rsid w:val="004777AF"/>
    <w:rsid w:val="004917EB"/>
    <w:rsid w:val="004C3A0D"/>
    <w:rsid w:val="004C5426"/>
    <w:rsid w:val="004E43E2"/>
    <w:rsid w:val="00534575"/>
    <w:rsid w:val="005355CE"/>
    <w:rsid w:val="0053640C"/>
    <w:rsid w:val="00596EBF"/>
    <w:rsid w:val="005B2B03"/>
    <w:rsid w:val="00651E06"/>
    <w:rsid w:val="0067452C"/>
    <w:rsid w:val="00677ECB"/>
    <w:rsid w:val="00695F81"/>
    <w:rsid w:val="00696991"/>
    <w:rsid w:val="006C7816"/>
    <w:rsid w:val="00753FB6"/>
    <w:rsid w:val="00761EFE"/>
    <w:rsid w:val="007745B4"/>
    <w:rsid w:val="007F323A"/>
    <w:rsid w:val="007F722E"/>
    <w:rsid w:val="00800AED"/>
    <w:rsid w:val="008042FB"/>
    <w:rsid w:val="00807E4D"/>
    <w:rsid w:val="00851F8E"/>
    <w:rsid w:val="008839AE"/>
    <w:rsid w:val="008A0675"/>
    <w:rsid w:val="008A0D56"/>
    <w:rsid w:val="008D26F2"/>
    <w:rsid w:val="00915BFD"/>
    <w:rsid w:val="009376A7"/>
    <w:rsid w:val="00943686"/>
    <w:rsid w:val="00967A48"/>
    <w:rsid w:val="0097091D"/>
    <w:rsid w:val="00985C2B"/>
    <w:rsid w:val="009A56A3"/>
    <w:rsid w:val="009B033E"/>
    <w:rsid w:val="009E4635"/>
    <w:rsid w:val="00A074D2"/>
    <w:rsid w:val="00A14CD0"/>
    <w:rsid w:val="00A329D0"/>
    <w:rsid w:val="00A45544"/>
    <w:rsid w:val="00A70CEF"/>
    <w:rsid w:val="00A72899"/>
    <w:rsid w:val="00AA0412"/>
    <w:rsid w:val="00AE67F0"/>
    <w:rsid w:val="00B10852"/>
    <w:rsid w:val="00BA454E"/>
    <w:rsid w:val="00BB103C"/>
    <w:rsid w:val="00BB2B63"/>
    <w:rsid w:val="00BE698E"/>
    <w:rsid w:val="00C15BBE"/>
    <w:rsid w:val="00C2277E"/>
    <w:rsid w:val="00CD27E1"/>
    <w:rsid w:val="00CE1DE5"/>
    <w:rsid w:val="00CE372F"/>
    <w:rsid w:val="00D049E0"/>
    <w:rsid w:val="00D10453"/>
    <w:rsid w:val="00D21DA5"/>
    <w:rsid w:val="00D300A5"/>
    <w:rsid w:val="00DC322A"/>
    <w:rsid w:val="00E22485"/>
    <w:rsid w:val="00E44E85"/>
    <w:rsid w:val="00ED35AC"/>
    <w:rsid w:val="00EF082B"/>
    <w:rsid w:val="00F54646"/>
    <w:rsid w:val="00F5774B"/>
    <w:rsid w:val="00F7033B"/>
    <w:rsid w:val="00F7142A"/>
    <w:rsid w:val="00F75341"/>
    <w:rsid w:val="00FB7C68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BF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F323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F323A"/>
    <w:rPr>
      <w:rFonts w:ascii="Cambria" w:eastAsia="Times New Roman" w:hAnsi="Cambria" w:cs="Times New Roman"/>
      <w:b/>
      <w:bCs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196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9230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Название Знак"/>
    <w:link w:val="a4"/>
    <w:uiPriority w:val="99"/>
    <w:locked/>
    <w:rsid w:val="0009230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4C5426"/>
    <w:rPr>
      <w:sz w:val="22"/>
      <w:szCs w:val="22"/>
      <w:lang w:val="ru-RU" w:eastAsia="en-US" w:bidi="ar-SA"/>
    </w:rPr>
  </w:style>
  <w:style w:type="paragraph" w:styleId="a7">
    <w:name w:val="No Spacing"/>
    <w:link w:val="a6"/>
    <w:uiPriority w:val="99"/>
    <w:qFormat/>
    <w:rsid w:val="004C5426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2B7C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BB2B63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B2B63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B2B6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B2B63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D081E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B47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115F8A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2E31E9"/>
    <w:pPr>
      <w:tabs>
        <w:tab w:val="left" w:pos="360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l">
    <w:name w:val="hl"/>
    <w:uiPriority w:val="99"/>
    <w:rsid w:val="008A067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Image&amp;Matros ®</cp:lastModifiedBy>
  <cp:revision>42</cp:revision>
  <cp:lastPrinted>2018-09-10T03:32:00Z</cp:lastPrinted>
  <dcterms:created xsi:type="dcterms:W3CDTF">2018-09-10T03:10:00Z</dcterms:created>
  <dcterms:modified xsi:type="dcterms:W3CDTF">2018-09-28T09:43:00Z</dcterms:modified>
</cp:coreProperties>
</file>