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C" w:rsidRPr="00AE73BE" w:rsidRDefault="006D13DC" w:rsidP="00F4719C">
      <w:pPr>
        <w:pStyle w:val="a3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AE73BE">
        <w:rPr>
          <w:rFonts w:ascii="Times New Roman" w:hAnsi="Times New Roman" w:cs="Times New Roman"/>
          <w:color w:val="000000" w:themeColor="text1"/>
        </w:rPr>
        <w:t>1</w:t>
      </w:r>
    </w:p>
    <w:p w:rsidR="00F4719C" w:rsidRPr="00AE73BE" w:rsidRDefault="00F4719C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Перинатальным периодом считается п</w:t>
      </w:r>
      <w:r w:rsidR="007373A5" w:rsidRPr="00AE73BE">
        <w:rPr>
          <w:rFonts w:ascii="Times New Roman" w:hAnsi="Times New Roman" w:cs="Times New Roman"/>
          <w:color w:val="000000" w:themeColor="text1"/>
        </w:rPr>
        <w:t>ромежуток времени, начинающийся</w:t>
      </w:r>
    </w:p>
    <w:p w:rsidR="007373A5" w:rsidRPr="00AE73BE" w:rsidRDefault="007373A5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 период</w:t>
      </w:r>
      <w:r w:rsidR="00F4719C" w:rsidRPr="00AE73BE">
        <w:rPr>
          <w:rFonts w:ascii="Times New Roman" w:hAnsi="Times New Roman" w:cs="Times New Roman"/>
          <w:color w:val="000000" w:themeColor="text1"/>
        </w:rPr>
        <w:t>а зачатия и з</w:t>
      </w:r>
      <w:r w:rsidRPr="00AE73BE">
        <w:rPr>
          <w:rFonts w:ascii="Times New Roman" w:hAnsi="Times New Roman" w:cs="Times New Roman"/>
          <w:color w:val="000000" w:themeColor="text1"/>
        </w:rPr>
        <w:t xml:space="preserve">аканчивающийся рождением плода </w:t>
      </w:r>
    </w:p>
    <w:p w:rsidR="00F4719C" w:rsidRPr="00AE73BE" w:rsidRDefault="007373A5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</w:t>
      </w:r>
      <w:r w:rsidR="00F4719C" w:rsidRPr="00AE73BE">
        <w:rPr>
          <w:rFonts w:ascii="Times New Roman" w:hAnsi="Times New Roman" w:cs="Times New Roman"/>
          <w:color w:val="000000" w:themeColor="text1"/>
        </w:rPr>
        <w:t>. с периода жизнеспособности плода и заканчивающийся</w:t>
      </w:r>
    </w:p>
    <w:p w:rsidR="00F4719C" w:rsidRPr="00AE73BE" w:rsidRDefault="00F4719C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7-ю сут</w:t>
      </w:r>
      <w:r w:rsidR="007373A5" w:rsidRPr="00AE73BE">
        <w:rPr>
          <w:rFonts w:ascii="Times New Roman" w:hAnsi="Times New Roman" w:cs="Times New Roman"/>
          <w:color w:val="000000" w:themeColor="text1"/>
        </w:rPr>
        <w:t>ками (168 часов) после рождения</w:t>
      </w:r>
    </w:p>
    <w:p w:rsidR="00F4719C" w:rsidRPr="00AE73BE" w:rsidRDefault="007373A5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 периода рожд</w:t>
      </w:r>
      <w:r w:rsidR="00F4719C" w:rsidRPr="00AE73BE">
        <w:rPr>
          <w:rFonts w:ascii="Times New Roman" w:hAnsi="Times New Roman" w:cs="Times New Roman"/>
          <w:color w:val="000000" w:themeColor="text1"/>
        </w:rPr>
        <w:t>ени</w:t>
      </w:r>
      <w:r w:rsidRPr="00AE73BE">
        <w:rPr>
          <w:rFonts w:ascii="Times New Roman" w:hAnsi="Times New Roman" w:cs="Times New Roman"/>
          <w:color w:val="000000" w:themeColor="text1"/>
        </w:rPr>
        <w:t>я плода и заканчивающийся через</w:t>
      </w:r>
    </w:p>
    <w:p w:rsidR="00F4719C" w:rsidRPr="00AE73BE" w:rsidRDefault="007373A5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месяц после родов</w:t>
      </w:r>
    </w:p>
    <w:p w:rsidR="00F4719C" w:rsidRPr="00AE73BE" w:rsidRDefault="00F4719C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 20 недель бере</w:t>
      </w:r>
      <w:r w:rsidR="007373A5" w:rsidRPr="00AE73BE">
        <w:rPr>
          <w:rFonts w:ascii="Times New Roman" w:hAnsi="Times New Roman" w:cs="Times New Roman"/>
          <w:color w:val="000000" w:themeColor="text1"/>
        </w:rPr>
        <w:t>менности и заканчивающийся 14-ю</w:t>
      </w:r>
    </w:p>
    <w:p w:rsidR="00F4719C" w:rsidRPr="00AE73BE" w:rsidRDefault="007373A5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сутками после рождения</w:t>
      </w:r>
    </w:p>
    <w:p w:rsidR="00F4719C" w:rsidRPr="00AE73BE" w:rsidRDefault="00F4719C" w:rsidP="00F4719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FC0C50" w:rsidRPr="00AE73BE" w:rsidRDefault="00FC0C50" w:rsidP="00F4719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3A5" w:rsidRPr="00AE73BE" w:rsidRDefault="006D13DC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</w:t>
      </w:r>
    </w:p>
    <w:p w:rsidR="00B77A75" w:rsidRPr="00AE73BE" w:rsidRDefault="007373A5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Снижение вариабельности базального ритма (частоты сердечных сокращений плода) </w:t>
      </w:r>
    </w:p>
    <w:p w:rsidR="007373A5" w:rsidRPr="00AE73BE" w:rsidRDefault="00B77A75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оценке </w:t>
      </w:r>
      <w:r w:rsidR="007373A5" w:rsidRPr="00AE73BE">
        <w:rPr>
          <w:rFonts w:ascii="Times New Roman" w:hAnsi="Times New Roman" w:cs="Times New Roman"/>
          <w:color w:val="000000" w:themeColor="text1"/>
        </w:rPr>
        <w:t>кардиотахограммы</w:t>
      </w:r>
    </w:p>
    <w:p w:rsidR="007373A5" w:rsidRPr="00AE73BE" w:rsidRDefault="00BA5EA0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7373A5" w:rsidRPr="00AE73BE">
        <w:rPr>
          <w:rFonts w:ascii="Times New Roman" w:hAnsi="Times New Roman" w:cs="Times New Roman"/>
          <w:color w:val="000000" w:themeColor="text1"/>
        </w:rPr>
        <w:t>свидетельствуют о гипоксии плода</w:t>
      </w:r>
    </w:p>
    <w:p w:rsidR="00BA5EA0" w:rsidRPr="00AE73BE" w:rsidRDefault="00BA5EA0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AF0484" w:rsidRPr="00AE73BE">
        <w:rPr>
          <w:rFonts w:ascii="Times New Roman" w:hAnsi="Times New Roman" w:cs="Times New Roman"/>
          <w:color w:val="000000" w:themeColor="text1"/>
        </w:rPr>
        <w:t>свид</w:t>
      </w:r>
      <w:r w:rsidR="007373A5" w:rsidRPr="00AE73BE">
        <w:rPr>
          <w:rFonts w:ascii="Times New Roman" w:hAnsi="Times New Roman" w:cs="Times New Roman"/>
          <w:color w:val="000000" w:themeColor="text1"/>
        </w:rPr>
        <w:t>етельс</w:t>
      </w:r>
      <w:r w:rsidR="00AC0134" w:rsidRPr="00AE73BE">
        <w:rPr>
          <w:rFonts w:ascii="Times New Roman" w:hAnsi="Times New Roman" w:cs="Times New Roman"/>
          <w:color w:val="000000" w:themeColor="text1"/>
        </w:rPr>
        <w:t>твуют об отсутствии гипоксии пло</w:t>
      </w:r>
      <w:r w:rsidR="007373A5" w:rsidRPr="00AE73BE">
        <w:rPr>
          <w:rFonts w:ascii="Times New Roman" w:hAnsi="Times New Roman" w:cs="Times New Roman"/>
          <w:color w:val="000000" w:themeColor="text1"/>
        </w:rPr>
        <w:t xml:space="preserve">да </w:t>
      </w:r>
    </w:p>
    <w:p w:rsidR="00BA5EA0" w:rsidRPr="00AE73BE" w:rsidRDefault="00BA5EA0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7373A5" w:rsidRPr="00AE73BE">
        <w:rPr>
          <w:rFonts w:ascii="Times New Roman" w:hAnsi="Times New Roman" w:cs="Times New Roman"/>
          <w:color w:val="000000" w:themeColor="text1"/>
        </w:rPr>
        <w:t xml:space="preserve">не являются существенным признаком </w:t>
      </w:r>
    </w:p>
    <w:p w:rsidR="007373A5" w:rsidRPr="00AE73BE" w:rsidRDefault="00BA5EA0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7373A5" w:rsidRPr="00AE73BE">
        <w:rPr>
          <w:rFonts w:ascii="Times New Roman" w:hAnsi="Times New Roman" w:cs="Times New Roman"/>
          <w:color w:val="000000" w:themeColor="text1"/>
        </w:rPr>
        <w:t>отражает задержку развития плода</w:t>
      </w:r>
    </w:p>
    <w:p w:rsidR="007373A5" w:rsidRPr="00AE73BE" w:rsidRDefault="007373A5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AE1A0F" w:rsidRPr="00AE73BE" w:rsidRDefault="00AE1A0F" w:rsidP="007373A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A5EA0" w:rsidRPr="00AE73BE" w:rsidRDefault="00400E1E" w:rsidP="007373A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</w:p>
    <w:p w:rsidR="00BA5EA0" w:rsidRPr="00AE73BE" w:rsidRDefault="00BA5EA0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нормальном течении беременности уровень ХГ достигает</w:t>
      </w:r>
    </w:p>
    <w:p w:rsidR="00BA5EA0" w:rsidRPr="00AE73BE" w:rsidRDefault="00BA5EA0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максимума при сроке </w:t>
      </w:r>
    </w:p>
    <w:p w:rsidR="00BA5EA0" w:rsidRPr="00AE73BE" w:rsidRDefault="00BA5EA0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5-6 недель </w:t>
      </w:r>
    </w:p>
    <w:p w:rsidR="00BA5EA0" w:rsidRPr="00AE73BE" w:rsidRDefault="00BA5EA0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 7-8 недель</w:t>
      </w:r>
    </w:p>
    <w:p w:rsidR="00BA5EA0" w:rsidRPr="00AE73BE" w:rsidRDefault="00BA5EA0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9F42CC" w:rsidRPr="00AE73BE">
        <w:rPr>
          <w:rFonts w:ascii="Times New Roman" w:hAnsi="Times New Roman" w:cs="Times New Roman"/>
          <w:color w:val="000000" w:themeColor="text1"/>
        </w:rPr>
        <w:t>9-10 недель</w:t>
      </w:r>
    </w:p>
    <w:p w:rsidR="009F42CC" w:rsidRPr="00AE73BE" w:rsidRDefault="009F42CC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4.11-12 неде</w:t>
      </w:r>
      <w:r w:rsidR="00BA5EA0" w:rsidRPr="00AE73BE">
        <w:rPr>
          <w:rFonts w:ascii="Times New Roman" w:hAnsi="Times New Roman" w:cs="Times New Roman"/>
          <w:color w:val="000000" w:themeColor="text1"/>
        </w:rPr>
        <w:t xml:space="preserve">ль </w:t>
      </w:r>
    </w:p>
    <w:p w:rsidR="00BA5EA0" w:rsidRPr="00AE73BE" w:rsidRDefault="009F42CC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 13-14 н</w:t>
      </w:r>
      <w:r w:rsidR="00BA5EA0" w:rsidRPr="00AE73BE">
        <w:rPr>
          <w:rFonts w:ascii="Times New Roman" w:hAnsi="Times New Roman" w:cs="Times New Roman"/>
          <w:color w:val="000000" w:themeColor="text1"/>
        </w:rPr>
        <w:t>едель</w:t>
      </w:r>
    </w:p>
    <w:p w:rsidR="0036117C" w:rsidRPr="00AE73BE" w:rsidRDefault="0036117C" w:rsidP="00BA5EA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F42CC" w:rsidRPr="00AE73BE" w:rsidRDefault="00400E1E" w:rsidP="009F42C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</w:t>
      </w:r>
    </w:p>
    <w:p w:rsidR="00B77A75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Какой симптом не является характерным для циклической формы острого 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гломерулонефрита при беременности?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внезапное начало через 10-12 дней после стрептококкового заболевания 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быстрое нарастание отёков </w:t>
      </w:r>
    </w:p>
    <w:p w:rsidR="00E72D52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быстрое нарастание протеинурии </w:t>
      </w:r>
    </w:p>
    <w:p w:rsidR="00E72D52" w:rsidRPr="00AE73BE" w:rsidRDefault="00E72D52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постепенное начало с</w:t>
      </w:r>
      <w:r w:rsidR="001E7D39" w:rsidRPr="00AE73BE">
        <w:rPr>
          <w:rFonts w:ascii="Times New Roman" w:hAnsi="Times New Roman" w:cs="Times New Roman"/>
          <w:color w:val="000000" w:themeColor="text1"/>
        </w:rPr>
        <w:t xml:space="preserve"> небольшой одышка и слабостью </w:t>
      </w:r>
    </w:p>
    <w:p w:rsidR="0054376C" w:rsidRPr="00AE73BE" w:rsidRDefault="00E72D52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1E7D39" w:rsidRPr="00AE73BE">
        <w:rPr>
          <w:rFonts w:ascii="Times New Roman" w:hAnsi="Times New Roman" w:cs="Times New Roman"/>
          <w:color w:val="000000" w:themeColor="text1"/>
        </w:rPr>
        <w:t>олигурия и макрогематурия</w:t>
      </w:r>
    </w:p>
    <w:p w:rsidR="001E7D39" w:rsidRPr="00AE73BE" w:rsidRDefault="001E7D39" w:rsidP="009937B8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B0EFF" w:rsidRPr="00AE73BE" w:rsidRDefault="00400E1E" w:rsidP="009937B8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</w:p>
    <w:p w:rsidR="00AE1A0F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структуре причин перинатальной смертности первое место обычно занимает</w:t>
      </w:r>
    </w:p>
    <w:p w:rsidR="0054376C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асфиксия</w:t>
      </w:r>
    </w:p>
    <w:p w:rsidR="0054376C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родовая травма</w:t>
      </w:r>
    </w:p>
    <w:p w:rsidR="0054376C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врожденный порок развития</w:t>
      </w:r>
    </w:p>
    <w:p w:rsidR="0054376C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пневмония</w:t>
      </w:r>
    </w:p>
    <w:p w:rsidR="0054376C" w:rsidRPr="00AE73BE" w:rsidRDefault="0054376C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гемолитическая болезньнорожденного</w:t>
      </w:r>
    </w:p>
    <w:p w:rsidR="00FB0EFF" w:rsidRPr="00AE73BE" w:rsidRDefault="00FB0EFF" w:rsidP="00FB0EF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B0EFF" w:rsidRPr="00AE73BE" w:rsidRDefault="00400E1E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</w:t>
      </w:r>
    </w:p>
    <w:p w:rsidR="00D67592" w:rsidRPr="00AE73BE" w:rsidRDefault="00D67592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Наиболее частым осложнением беременности во втором</w:t>
      </w:r>
    </w:p>
    <w:p w:rsidR="007B5B74" w:rsidRPr="00AE73BE" w:rsidRDefault="007B5B74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триместре является </w:t>
      </w:r>
    </w:p>
    <w:p w:rsidR="007B5B74" w:rsidRPr="00AE73BE" w:rsidRDefault="00D67592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1Преждев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ременное созревание плаценты </w:t>
      </w:r>
    </w:p>
    <w:p w:rsidR="007B5B74" w:rsidRPr="00AE73BE" w:rsidRDefault="00D67592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запоздалое созревание пл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аценты </w:t>
      </w:r>
    </w:p>
    <w:p w:rsidR="00D67592" w:rsidRPr="00AE73BE" w:rsidRDefault="007B5B74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D67592" w:rsidRPr="00AE73BE">
        <w:rPr>
          <w:rFonts w:ascii="Times New Roman" w:hAnsi="Times New Roman" w:cs="Times New Roman"/>
          <w:color w:val="000000" w:themeColor="text1"/>
        </w:rPr>
        <w:t>. вторичная плацентарная недостаточность</w:t>
      </w:r>
    </w:p>
    <w:p w:rsidR="007B5B74" w:rsidRPr="00AE73BE" w:rsidRDefault="007B5B74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400E1E" w:rsidRPr="00AE73BE">
        <w:rPr>
          <w:rFonts w:ascii="Times New Roman" w:hAnsi="Times New Roman" w:cs="Times New Roman"/>
          <w:color w:val="000000" w:themeColor="text1"/>
        </w:rPr>
        <w:t xml:space="preserve"> сочетанные формы гипертензии</w:t>
      </w:r>
    </w:p>
    <w:p w:rsidR="00D67592" w:rsidRPr="00AE73BE" w:rsidRDefault="00D67592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перечисленное</w:t>
      </w:r>
    </w:p>
    <w:p w:rsidR="0036117C" w:rsidRPr="00AE73BE" w:rsidRDefault="0036117C" w:rsidP="00D675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75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75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7592" w:rsidRPr="00AE73BE" w:rsidRDefault="00400E1E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7</w:t>
      </w:r>
    </w:p>
    <w:p w:rsidR="0036117C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Основным критерием живорождения является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масса плода 1000 г и более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рост плода 35 см и более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наличие сердцебиения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наличие самостоятельного дыхания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срок беременности 28 недель и более</w:t>
      </w:r>
    </w:p>
    <w:p w:rsidR="00795195" w:rsidRPr="00AE73BE" w:rsidRDefault="00795195" w:rsidP="00D675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7592" w:rsidRPr="00AE73BE" w:rsidRDefault="00400E1E" w:rsidP="00FB0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</w:t>
      </w:r>
    </w:p>
    <w:p w:rsidR="00B77A75" w:rsidRPr="00AE73BE" w:rsidRDefault="00D67592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нарушении маточно-плацентарного кровотока в первом триместре беременн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ости, </w:t>
      </w:r>
    </w:p>
    <w:p w:rsidR="007B5B74" w:rsidRPr="00AE73BE" w:rsidRDefault="007B5B74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 правило, развивается</w:t>
      </w:r>
    </w:p>
    <w:p w:rsidR="007B5B74" w:rsidRPr="00AE73BE" w:rsidRDefault="00D67592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первичная плацентарная недостаточность </w:t>
      </w:r>
    </w:p>
    <w:p w:rsidR="007B5B74" w:rsidRPr="00AE73BE" w:rsidRDefault="00D67592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ранний токсикоз беременных </w:t>
      </w:r>
    </w:p>
    <w:p w:rsidR="007B5B74" w:rsidRPr="00AE73BE" w:rsidRDefault="00D67592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гипертония беременных </w:t>
      </w:r>
    </w:p>
    <w:p w:rsidR="00F4719C" w:rsidRPr="00AE73BE" w:rsidRDefault="00D67592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все перечисленное</w:t>
      </w:r>
    </w:p>
    <w:p w:rsidR="00AB7AD6" w:rsidRPr="00AE73BE" w:rsidRDefault="00AB7AD6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гестационная гипертензия беременных</w:t>
      </w:r>
    </w:p>
    <w:p w:rsidR="0036117C" w:rsidRPr="00AE73BE" w:rsidRDefault="0036117C" w:rsidP="00BA5EA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BA5EA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</w:t>
      </w:r>
    </w:p>
    <w:p w:rsidR="00B77A75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Что не характерно для латентной формы хронического 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гломерулонефрита у беременных?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скудные мочевой синдром 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протеинурия менее 1г/л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стойкое повышение АД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непостоянная цилиндрурия</w:t>
      </w:r>
    </w:p>
    <w:p w:rsidR="00795195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отсутствие отеков</w:t>
      </w:r>
    </w:p>
    <w:p w:rsidR="00E72D52" w:rsidRPr="00AE73BE" w:rsidRDefault="00E72D52" w:rsidP="00E72D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B5B74" w:rsidRPr="00AE73BE" w:rsidRDefault="00400E1E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</w:t>
      </w:r>
    </w:p>
    <w:p w:rsidR="00B77A75" w:rsidRPr="00AE73BE" w:rsidRDefault="00AB7AD6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Ба</w:t>
      </w:r>
      <w:r w:rsidR="000B45E0" w:rsidRPr="00AE73BE">
        <w:rPr>
          <w:rFonts w:ascii="Times New Roman" w:hAnsi="Times New Roman" w:cs="Times New Roman"/>
          <w:color w:val="000000" w:themeColor="text1"/>
        </w:rPr>
        <w:t>л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льная оценка степени «зрелости» шейки матки предусматривает </w:t>
      </w:r>
    </w:p>
    <w:p w:rsidR="007B5B74" w:rsidRPr="00AE73BE" w:rsidRDefault="007B5B74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оценку всех следующих признаков, кроме</w:t>
      </w:r>
    </w:p>
    <w:p w:rsidR="007B5B74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симптома «зрачка»</w:t>
      </w:r>
    </w:p>
    <w:p w:rsidR="007B5B74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7B5B74" w:rsidRPr="00AE73BE">
        <w:rPr>
          <w:rFonts w:ascii="Times New Roman" w:hAnsi="Times New Roman" w:cs="Times New Roman"/>
          <w:color w:val="000000" w:themeColor="text1"/>
        </w:rPr>
        <w:t>консистенци</w:t>
      </w:r>
      <w:r w:rsidRPr="00AE73BE">
        <w:rPr>
          <w:rFonts w:ascii="Times New Roman" w:hAnsi="Times New Roman" w:cs="Times New Roman"/>
          <w:color w:val="000000" w:themeColor="text1"/>
        </w:rPr>
        <w:t>и влагалищной части шейки матки</w:t>
      </w:r>
    </w:p>
    <w:p w:rsidR="007B5B74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длины шейки</w:t>
      </w:r>
    </w:p>
    <w:p w:rsidR="007B5B74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4.проходимости шеечного канала</w:t>
      </w:r>
    </w:p>
    <w:p w:rsidR="0036117C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7B5B74" w:rsidRPr="00AE73BE">
        <w:rPr>
          <w:rFonts w:ascii="Times New Roman" w:hAnsi="Times New Roman" w:cs="Times New Roman"/>
          <w:color w:val="000000" w:themeColor="text1"/>
        </w:rPr>
        <w:t>. всего перечисленног</w:t>
      </w:r>
      <w:r w:rsidR="0036117C" w:rsidRPr="00AE73BE">
        <w:rPr>
          <w:rFonts w:ascii="Times New Roman" w:hAnsi="Times New Roman" w:cs="Times New Roman"/>
          <w:color w:val="000000" w:themeColor="text1"/>
        </w:rPr>
        <w:t>о</w:t>
      </w:r>
    </w:p>
    <w:p w:rsidR="007B5B74" w:rsidRPr="00AE73BE" w:rsidRDefault="007B5B74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B5B74" w:rsidRPr="00AE73BE" w:rsidRDefault="00400E1E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</w:t>
      </w:r>
    </w:p>
    <w:p w:rsidR="00027273" w:rsidRPr="00AE73BE" w:rsidRDefault="007B5B74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Запоздалое созр</w:t>
      </w:r>
      <w:r w:rsidR="00027273" w:rsidRPr="00AE73BE">
        <w:rPr>
          <w:rFonts w:ascii="Times New Roman" w:hAnsi="Times New Roman" w:cs="Times New Roman"/>
          <w:color w:val="000000" w:themeColor="text1"/>
        </w:rPr>
        <w:t xml:space="preserve">евание плаценты может привести </w:t>
      </w:r>
    </w:p>
    <w:p w:rsidR="00027273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. к перенашиванию беременности </w:t>
      </w:r>
    </w:p>
    <w:p w:rsidR="00027273" w:rsidRPr="00AE73BE" w:rsidRDefault="007B5B74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к преждевременной отслойке плаценты </w:t>
      </w:r>
    </w:p>
    <w:p w:rsidR="00027273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к незрелости плоде </w:t>
      </w:r>
    </w:p>
    <w:p w:rsidR="00027273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7B5B74" w:rsidRPr="00AE73BE">
        <w:rPr>
          <w:rFonts w:ascii="Times New Roman" w:hAnsi="Times New Roman" w:cs="Times New Roman"/>
          <w:color w:val="000000" w:themeColor="text1"/>
        </w:rPr>
        <w:t xml:space="preserve">ко всему перечисленному </w:t>
      </w:r>
    </w:p>
    <w:p w:rsidR="00F4719C" w:rsidRPr="00AE73BE" w:rsidRDefault="00027273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7B5B74" w:rsidRPr="00AE73BE">
        <w:rPr>
          <w:rFonts w:ascii="Times New Roman" w:hAnsi="Times New Roman" w:cs="Times New Roman"/>
          <w:color w:val="000000" w:themeColor="text1"/>
        </w:rPr>
        <w:t>ни к чему из перечисленного</w:t>
      </w:r>
    </w:p>
    <w:p w:rsidR="00B77A75" w:rsidRPr="00AE73BE" w:rsidRDefault="00B77A75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нарушении сократительной деятельности матки в родах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миометральный кровоток 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возрастает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снижается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не изменяется 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временно прекращается </w:t>
      </w:r>
    </w:p>
    <w:p w:rsidR="00027273" w:rsidRPr="00AE73BE" w:rsidRDefault="00027273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увеличивается в одних участках матки, уменьшается в других</w:t>
      </w:r>
    </w:p>
    <w:p w:rsidR="00F4719C" w:rsidRPr="00AE73BE" w:rsidRDefault="00F4719C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7B5B7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0E1E" w:rsidRPr="00AE73BE" w:rsidRDefault="00400E1E" w:rsidP="007B5B7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13</w:t>
      </w:r>
    </w:p>
    <w:p w:rsidR="00B77A75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Особенностями ведения родов через естественные родовые пути при позднем </w:t>
      </w:r>
    </w:p>
    <w:p w:rsidR="00027273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гестозе и головном предлежании плода является все перечисленное, кроме</w:t>
      </w:r>
    </w:p>
    <w:p w:rsidR="00E0533C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соблюдения лечебно-охранительного режима</w:t>
      </w:r>
    </w:p>
    <w:p w:rsidR="00E0533C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проведение поэтапного адекватного обезболивания</w:t>
      </w:r>
    </w:p>
    <w:p w:rsidR="00E0533C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раннего вскрытия плодного пузыря</w:t>
      </w:r>
    </w:p>
    <w:p w:rsidR="00E0533C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проведения вакуум-экстракции плода</w:t>
      </w:r>
    </w:p>
    <w:p w:rsidR="00E0533C" w:rsidRPr="00AE73BE" w:rsidRDefault="00E0533C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профилактики аномалии родовой деятельности</w:t>
      </w:r>
    </w:p>
    <w:p w:rsidR="0036117C" w:rsidRPr="00AE73BE" w:rsidRDefault="0036117C" w:rsidP="0002727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Ручное отделение плаценты следует проводить при кровопотере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до 100 мл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до 200 мл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до 400 мл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до 600 мл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до 1000 мл</w:t>
      </w:r>
    </w:p>
    <w:p w:rsidR="00395B8A" w:rsidRPr="00AE73BE" w:rsidRDefault="00395B8A" w:rsidP="0002727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02727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</w:t>
      </w:r>
    </w:p>
    <w:p w:rsidR="00395B8A" w:rsidRPr="00AE73BE" w:rsidRDefault="00395B8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Нормальным показателем центрального венозного давления не является</w:t>
      </w:r>
    </w:p>
    <w:p w:rsidR="00395B8A" w:rsidRPr="00AE73BE" w:rsidRDefault="00395B8A" w:rsidP="00395B8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40-50</w:t>
      </w:r>
      <w:r w:rsidR="00365153" w:rsidRPr="00AE73BE">
        <w:rPr>
          <w:rFonts w:ascii="Times New Roman" w:hAnsi="Times New Roman" w:cs="Times New Roman"/>
          <w:color w:val="000000" w:themeColor="text1"/>
        </w:rPr>
        <w:t xml:space="preserve"> мм вод.ст.</w:t>
      </w:r>
    </w:p>
    <w:p w:rsidR="00395B8A" w:rsidRPr="00AE73BE" w:rsidRDefault="00395B8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60-69 мм вод.ст.</w:t>
      </w:r>
    </w:p>
    <w:p w:rsidR="00365153" w:rsidRPr="00AE73BE" w:rsidRDefault="00395B8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70-79</w:t>
      </w:r>
      <w:r w:rsidR="00365153" w:rsidRPr="00AE73BE">
        <w:rPr>
          <w:rFonts w:ascii="Times New Roman" w:hAnsi="Times New Roman" w:cs="Times New Roman"/>
          <w:color w:val="000000" w:themeColor="text1"/>
        </w:rPr>
        <w:t>мм вод.ст.</w:t>
      </w:r>
    </w:p>
    <w:p w:rsidR="00395B8A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</w:t>
      </w:r>
      <w:r w:rsidR="00395B8A" w:rsidRPr="00AE73BE">
        <w:rPr>
          <w:rFonts w:ascii="Times New Roman" w:hAnsi="Times New Roman" w:cs="Times New Roman"/>
          <w:color w:val="000000" w:themeColor="text1"/>
        </w:rPr>
        <w:t>. 80-89</w:t>
      </w:r>
      <w:r w:rsidRPr="00AE73BE">
        <w:rPr>
          <w:rFonts w:ascii="Times New Roman" w:hAnsi="Times New Roman" w:cs="Times New Roman"/>
          <w:color w:val="000000" w:themeColor="text1"/>
        </w:rPr>
        <w:t>мм вод.ст.</w:t>
      </w:r>
    </w:p>
    <w:p w:rsidR="00395B8A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395B8A" w:rsidRPr="00AE73BE">
        <w:rPr>
          <w:rFonts w:ascii="Times New Roman" w:hAnsi="Times New Roman" w:cs="Times New Roman"/>
          <w:color w:val="000000" w:themeColor="text1"/>
        </w:rPr>
        <w:t>. 90-100</w:t>
      </w:r>
      <w:r w:rsidRPr="00AE73BE">
        <w:rPr>
          <w:rFonts w:ascii="Times New Roman" w:hAnsi="Times New Roman" w:cs="Times New Roman"/>
          <w:color w:val="000000" w:themeColor="text1"/>
        </w:rPr>
        <w:t>мм вод.ст.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</w:t>
      </w:r>
    </w:p>
    <w:p w:rsidR="00F4719C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кровотечения, в основе которого лежат разрывы родовых путей, характерно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тонус матки снижен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характер кровотечения непрерывный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сгустки рыхлые, легко растворимые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кровь не свертывается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36515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</w:t>
      </w:r>
    </w:p>
    <w:p w:rsidR="0092146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Основным фактором в выборе тактики родоразрешения при </w:t>
      </w:r>
    </w:p>
    <w:p w:rsidR="00921463" w:rsidRPr="00AE73BE" w:rsidRDefault="0036515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предлежании</w:t>
      </w:r>
      <w:r w:rsidR="00921463" w:rsidRPr="00AE73BE">
        <w:rPr>
          <w:rFonts w:ascii="Times New Roman" w:hAnsi="Times New Roman" w:cs="Times New Roman"/>
          <w:color w:val="000000" w:themeColor="text1"/>
        </w:rPr>
        <w:t>плаценты является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разновидность предлежания (полное, неполное)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состояние родовых путей (шейка матки сглажена, 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укорочена, полностью открыта)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предлежаниеплода(головное, тазовое)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сопутствующая экстрагенитальная патология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возраст роженицы</w:t>
      </w:r>
    </w:p>
    <w:p w:rsidR="00921463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661EB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</w:t>
      </w:r>
    </w:p>
    <w:p w:rsidR="0036117C" w:rsidRPr="00AE73BE" w:rsidRDefault="00921463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Обострение хронического  (или проявление гестационного) 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пиелонефрита чаще происходит при сроке беременности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10-21 неделя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22-28 недель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29-32 недели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33-38 недель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39-42 недели</w:t>
      </w:r>
    </w:p>
    <w:p w:rsidR="001D00B1" w:rsidRPr="00AE73BE" w:rsidRDefault="001D00B1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661EB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19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Потуги при головке, прижатой к входу в малый таз, и отошедших вода</w:t>
      </w:r>
      <w:r w:rsidR="001B5D2A" w:rsidRPr="00AE73BE">
        <w:rPr>
          <w:rFonts w:ascii="Times New Roman" w:hAnsi="Times New Roman" w:cs="Times New Roman"/>
          <w:color w:val="000000" w:themeColor="text1"/>
        </w:rPr>
        <w:t>х, как правило, свидетельствуют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об </w:t>
      </w:r>
      <w:r w:rsidR="001B5D2A" w:rsidRPr="00AE73BE">
        <w:rPr>
          <w:rFonts w:ascii="Times New Roman" w:hAnsi="Times New Roman" w:cs="Times New Roman"/>
          <w:color w:val="000000" w:themeColor="text1"/>
        </w:rPr>
        <w:t>окончании первого периода родов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 начавшемся разрыве матки</w:t>
      </w:r>
    </w:p>
    <w:p w:rsidR="00A661EB" w:rsidRPr="00AE73BE" w:rsidRDefault="001B5D2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 клинически узком тазе</w:t>
      </w:r>
    </w:p>
    <w:p w:rsidR="001B5D2A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об ущемлении передней губы шейки матки 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 всем перечислением</w:t>
      </w:r>
    </w:p>
    <w:p w:rsidR="0036117C" w:rsidRPr="00AE73BE" w:rsidRDefault="0036117C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6117C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диаг</w:t>
      </w:r>
      <w:r w:rsidR="001B5D2A" w:rsidRPr="00AE73BE">
        <w:rPr>
          <w:rFonts w:ascii="Times New Roman" w:hAnsi="Times New Roman" w:cs="Times New Roman"/>
          <w:color w:val="000000" w:themeColor="text1"/>
        </w:rPr>
        <w:t xml:space="preserve">ностике клинически узкого таза </w:t>
      </w:r>
      <w:r w:rsidR="001B5D2A" w:rsidRPr="00AE73BE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AE73BE">
        <w:rPr>
          <w:rFonts w:ascii="Times New Roman" w:hAnsi="Times New Roman" w:cs="Times New Roman"/>
          <w:color w:val="000000" w:themeColor="text1"/>
        </w:rPr>
        <w:t xml:space="preserve"> степени во втором периоде родов и живом плоде наиболее правилен выбор следующего способа родор</w:t>
      </w:r>
      <w:r w:rsidR="001B5D2A" w:rsidRPr="00AE73BE">
        <w:rPr>
          <w:rFonts w:ascii="Times New Roman" w:hAnsi="Times New Roman" w:cs="Times New Roman"/>
          <w:color w:val="000000" w:themeColor="text1"/>
        </w:rPr>
        <w:t>азрешения (при наличии условий)</w:t>
      </w:r>
    </w:p>
    <w:p w:rsidR="00A661EB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внутривенная капельная стимуляция окситоцина: для Усиления потуг</w:t>
      </w:r>
      <w:r w:rsidR="001B5D2A" w:rsidRPr="00AE73BE">
        <w:rPr>
          <w:rFonts w:ascii="Times New Roman" w:hAnsi="Times New Roman" w:cs="Times New Roman"/>
          <w:color w:val="000000" w:themeColor="text1"/>
        </w:rPr>
        <w:t xml:space="preserve"> и естественного родоразрешения</w:t>
      </w:r>
    </w:p>
    <w:p w:rsidR="00A661EB" w:rsidRPr="00AE73BE" w:rsidRDefault="001B5D2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наложение акушерских щипцов</w:t>
      </w:r>
    </w:p>
    <w:p w:rsidR="001B5D2A" w:rsidRPr="00AE73BE" w:rsidRDefault="001B5D2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A661EB" w:rsidRPr="00AE73BE">
        <w:rPr>
          <w:rFonts w:ascii="Times New Roman" w:hAnsi="Times New Roman" w:cs="Times New Roman"/>
          <w:color w:val="000000" w:themeColor="text1"/>
        </w:rPr>
        <w:t>. вакуум-э</w:t>
      </w:r>
      <w:r w:rsidRPr="00AE73BE">
        <w:rPr>
          <w:rFonts w:ascii="Times New Roman" w:hAnsi="Times New Roman" w:cs="Times New Roman"/>
          <w:color w:val="000000" w:themeColor="text1"/>
        </w:rPr>
        <w:t>кстракция плода</w:t>
      </w:r>
    </w:p>
    <w:p w:rsidR="00A661EB" w:rsidRPr="00AE73BE" w:rsidRDefault="001B5D2A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операция кесарева сечения</w:t>
      </w:r>
    </w:p>
    <w:p w:rsidR="00F4719C" w:rsidRPr="00AE73BE" w:rsidRDefault="00A661EB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 и 2</w:t>
      </w:r>
    </w:p>
    <w:p w:rsidR="0036117C" w:rsidRPr="00AE73BE" w:rsidRDefault="0036117C" w:rsidP="00A661E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A661E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</w:t>
      </w:r>
    </w:p>
    <w:p w:rsidR="00B77A75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диагностике клинически узкого таза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III</w:t>
      </w:r>
      <w:r w:rsidRPr="00AE73BE">
        <w:rPr>
          <w:rFonts w:ascii="Times New Roman" w:hAnsi="Times New Roman" w:cs="Times New Roman"/>
          <w:color w:val="000000" w:themeColor="text1"/>
        </w:rPr>
        <w:t xml:space="preserve"> ст</w:t>
      </w:r>
      <w:r w:rsidR="00406E40" w:rsidRPr="00AE73BE">
        <w:rPr>
          <w:rFonts w:ascii="Times New Roman" w:hAnsi="Times New Roman" w:cs="Times New Roman"/>
          <w:color w:val="000000" w:themeColor="text1"/>
        </w:rPr>
        <w:t>епени в первом периоде ро</w:t>
      </w:r>
      <w:r w:rsidRPr="00AE73BE">
        <w:rPr>
          <w:rFonts w:ascii="Times New Roman" w:hAnsi="Times New Roman" w:cs="Times New Roman"/>
          <w:color w:val="000000" w:themeColor="text1"/>
        </w:rPr>
        <w:t xml:space="preserve">дов и </w:t>
      </w:r>
    </w:p>
    <w:p w:rsidR="001B5D2A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живом плоде наиболее правильна следующая акушерская тактика </w:t>
      </w:r>
    </w:p>
    <w:p w:rsidR="001B5D2A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внутривенная капельная стимуляция окситоцином </w:t>
      </w:r>
    </w:p>
    <w:p w:rsidR="001B5D2A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применение приема Кристеллера или бинта Верёова</w:t>
      </w:r>
    </w:p>
    <w:p w:rsidR="001B5D2A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проведение наружного </w:t>
      </w:r>
      <w:r w:rsidR="00406E40" w:rsidRPr="00AE73BE">
        <w:rPr>
          <w:rFonts w:ascii="Times New Roman" w:hAnsi="Times New Roman" w:cs="Times New Roman"/>
          <w:color w:val="000000" w:themeColor="text1"/>
        </w:rPr>
        <w:t>поворота пло</w:t>
      </w:r>
      <w:r w:rsidRPr="00AE73BE">
        <w:rPr>
          <w:rFonts w:ascii="Times New Roman" w:hAnsi="Times New Roman" w:cs="Times New Roman"/>
          <w:color w:val="000000" w:themeColor="text1"/>
        </w:rPr>
        <w:t>д</w:t>
      </w:r>
      <w:r w:rsidR="00406E40" w:rsidRPr="00AE73BE">
        <w:rPr>
          <w:rFonts w:ascii="Times New Roman" w:hAnsi="Times New Roman" w:cs="Times New Roman"/>
          <w:color w:val="000000" w:themeColor="text1"/>
        </w:rPr>
        <w:t>а на тазовый</w:t>
      </w:r>
      <w:r w:rsidRPr="00AE73BE">
        <w:rPr>
          <w:rFonts w:ascii="Times New Roman" w:hAnsi="Times New Roman" w:cs="Times New Roman"/>
          <w:color w:val="000000" w:themeColor="text1"/>
        </w:rPr>
        <w:t xml:space="preserve"> конец</w:t>
      </w:r>
    </w:p>
    <w:p w:rsidR="001B5D2A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проведение операции кесарева сечения </w:t>
      </w:r>
    </w:p>
    <w:p w:rsidR="00F4719C" w:rsidRPr="00AE73BE" w:rsidRDefault="001B5D2A" w:rsidP="001B5D2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 и 2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6E40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</w:t>
      </w:r>
    </w:p>
    <w:p w:rsidR="00A62BF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задне-теменном асинклитическом вставлении головки доношенного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некрупного плода следует применить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кесарево сечение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родостимуляцию окситоцином на фоне спазмолитиков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внутривенное введение спазмолитиков или токолитиков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акушерские щипцы</w:t>
      </w:r>
    </w:p>
    <w:p w:rsidR="00F4719C" w:rsidRPr="00AE73BE" w:rsidRDefault="00AC013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вакуум-экстракцию пло</w:t>
      </w:r>
      <w:r w:rsidR="00406E40" w:rsidRPr="00AE73BE">
        <w:rPr>
          <w:rFonts w:ascii="Times New Roman" w:hAnsi="Times New Roman" w:cs="Times New Roman"/>
          <w:color w:val="000000" w:themeColor="text1"/>
        </w:rPr>
        <w:t>да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Отрицательный признак Вастена, как правило, свидетельствует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 полном соответствии головки плода и таза матери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ни о чем не свидетельствует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 наличии некрупного плода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 правильном вставлении головки писца </w:t>
      </w:r>
    </w:p>
    <w:p w:rsidR="00F4719C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1, 3 п «1</w:t>
      </w:r>
    </w:p>
    <w:p w:rsidR="0087380E" w:rsidRPr="00AE73BE" w:rsidRDefault="0087380E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7380E" w:rsidRPr="00AE73BE" w:rsidRDefault="0087380E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Выбор метода родоразрешения в пользу кесарева сечения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осуществляют, как правило, если имеется следующее вставление головки плода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передний асинклитизм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задний асинклитизм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высокое прямое вставление стреловидного шва (у женщин с поперечносуженным тазом)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F4719C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25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поперечном поло</w:t>
      </w:r>
      <w:r w:rsidR="003549B4" w:rsidRPr="00AE73BE">
        <w:rPr>
          <w:rFonts w:ascii="Times New Roman" w:hAnsi="Times New Roman" w:cs="Times New Roman"/>
          <w:color w:val="000000" w:themeColor="text1"/>
        </w:rPr>
        <w:t>жении плода в открытии шейки</w:t>
      </w:r>
      <w:r w:rsidR="00383DDC" w:rsidRPr="00AE73BE">
        <w:rPr>
          <w:rFonts w:ascii="Times New Roman" w:hAnsi="Times New Roman" w:cs="Times New Roman"/>
          <w:color w:val="000000" w:themeColor="text1"/>
        </w:rPr>
        <w:t xml:space="preserve"> матки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на 6 см следует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произвести наружный поворот плода на головку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предоставить сон-отдых на 1-2 часа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ввести спазмолитики</w:t>
      </w:r>
    </w:p>
    <w:p w:rsidR="00406E40" w:rsidRPr="00AE73BE" w:rsidRDefault="000F6936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начать род</w:t>
      </w:r>
      <w:r w:rsidR="00406E40" w:rsidRPr="00AE73BE">
        <w:rPr>
          <w:rFonts w:ascii="Times New Roman" w:hAnsi="Times New Roman" w:cs="Times New Roman"/>
          <w:color w:val="000000" w:themeColor="text1"/>
        </w:rPr>
        <w:t>остимуляцию</w:t>
      </w:r>
    </w:p>
    <w:p w:rsidR="00F4719C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406E40" w:rsidRPr="00AE73BE">
        <w:rPr>
          <w:rFonts w:ascii="Times New Roman" w:hAnsi="Times New Roman" w:cs="Times New Roman"/>
          <w:color w:val="000000" w:themeColor="text1"/>
        </w:rPr>
        <w:t>. произвести кесарево сечение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26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Головка плода в родах при переднеголовном</w:t>
      </w:r>
      <w:r w:rsidR="00406E40" w:rsidRPr="00AE73BE">
        <w:rPr>
          <w:rFonts w:ascii="Times New Roman" w:hAnsi="Times New Roman" w:cs="Times New Roman"/>
          <w:color w:val="000000" w:themeColor="text1"/>
        </w:rPr>
        <w:t>предлежании</w:t>
      </w:r>
      <w:r w:rsidRPr="00AE73BE">
        <w:rPr>
          <w:rFonts w:ascii="Times New Roman" w:hAnsi="Times New Roman" w:cs="Times New Roman"/>
          <w:color w:val="000000" w:themeColor="text1"/>
        </w:rPr>
        <w:t>п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рорезывается окружностью, соответствующей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малому косому размеру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среднему косому размеру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. большому косому размеру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. прямому размеру </w:t>
      </w:r>
    </w:p>
    <w:p w:rsidR="00F4719C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вертикальному размеру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27</w:t>
      </w:r>
    </w:p>
    <w:p w:rsidR="00A62BF9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каком биомехани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зме родов головка проходит полость малого таза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своим большим косым размером?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при переднем </w:t>
      </w:r>
      <w:r w:rsidR="003549B4" w:rsidRPr="00AE73BE">
        <w:rPr>
          <w:rFonts w:ascii="Times New Roman" w:hAnsi="Times New Roman" w:cs="Times New Roman"/>
          <w:color w:val="000000" w:themeColor="text1"/>
        </w:rPr>
        <w:t>виде затылочного предлежания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заднем виде затылочного предлежания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при переднеголовном </w:t>
      </w:r>
      <w:r w:rsidR="003549B4" w:rsidRPr="00AE73BE">
        <w:rPr>
          <w:rFonts w:ascii="Times New Roman" w:hAnsi="Times New Roman" w:cs="Times New Roman"/>
          <w:color w:val="000000" w:themeColor="text1"/>
        </w:rPr>
        <w:t>предлежании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</w:t>
      </w:r>
      <w:r w:rsidR="00406E40" w:rsidRPr="00AE73BE">
        <w:rPr>
          <w:rFonts w:ascii="Times New Roman" w:hAnsi="Times New Roman" w:cs="Times New Roman"/>
          <w:color w:val="000000" w:themeColor="text1"/>
        </w:rPr>
        <w:t>. при лобном предлежании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лицевом предлежании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6E40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28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Клинически узкий таз-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это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остановка родов из-за утомления роженицы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упорная слабость родовой деятельности 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. дискоординация, переходящая в слабость схваток и потуг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0E1E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29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клинически узком тазе </w:t>
      </w:r>
      <w:r w:rsidR="003549B4" w:rsidRPr="00AE73BE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AE73BE">
        <w:rPr>
          <w:rFonts w:ascii="Times New Roman" w:hAnsi="Times New Roman" w:cs="Times New Roman"/>
          <w:color w:val="000000" w:themeColor="text1"/>
        </w:rPr>
        <w:t xml:space="preserve"> степени несоответствия имеет место 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положительный симптом Вастена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заднетеменнойасинклитизм</w:t>
      </w:r>
    </w:p>
    <w:p w:rsidR="003549B4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406E40" w:rsidRPr="00AE73BE">
        <w:rPr>
          <w:rFonts w:ascii="Times New Roman" w:hAnsi="Times New Roman" w:cs="Times New Roman"/>
          <w:color w:val="000000" w:themeColor="text1"/>
        </w:rPr>
        <w:t>. потуги при высоко стоящей головке</w:t>
      </w:r>
    </w:p>
    <w:p w:rsidR="003549B4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F4719C" w:rsidRPr="00AE73BE" w:rsidRDefault="003549B4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 .ничего из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 перечисленного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7380E" w:rsidRPr="00AE73BE" w:rsidRDefault="0087380E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30</w:t>
      </w:r>
    </w:p>
    <w:p w:rsidR="00AE1A0F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Основными симптомами сахарного диабета являются все, кроме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жажда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сухость во рту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кожный зуд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полиурия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ожирение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6E40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31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каком биомеханизме родов головка проходи</w:t>
      </w:r>
      <w:r w:rsidR="001054B4" w:rsidRPr="00AE73BE">
        <w:rPr>
          <w:rFonts w:ascii="Times New Roman" w:hAnsi="Times New Roman" w:cs="Times New Roman"/>
          <w:color w:val="000000" w:themeColor="text1"/>
        </w:rPr>
        <w:t>т полость</w:t>
      </w:r>
      <w:r w:rsidRPr="00AE73BE">
        <w:rPr>
          <w:rFonts w:ascii="Times New Roman" w:hAnsi="Times New Roman" w:cs="Times New Roman"/>
          <w:color w:val="000000" w:themeColor="text1"/>
        </w:rPr>
        <w:t xml:space="preserve">малого таза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своим вертикальным размером?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пере</w:t>
      </w:r>
      <w:r w:rsidR="00B24139" w:rsidRPr="00AE73BE">
        <w:rPr>
          <w:rFonts w:ascii="Times New Roman" w:hAnsi="Times New Roman" w:cs="Times New Roman"/>
          <w:color w:val="000000" w:themeColor="text1"/>
        </w:rPr>
        <w:t>дний вид затылочного прележания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задний вид затылочного предлежания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переднеголовное предлежание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лобное предлежание</w:t>
      </w:r>
    </w:p>
    <w:p w:rsidR="00406E40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406E40" w:rsidRPr="00AE73BE">
        <w:rPr>
          <w:rFonts w:ascii="Times New Roman" w:hAnsi="Times New Roman" w:cs="Times New Roman"/>
          <w:color w:val="000000" w:themeColor="text1"/>
        </w:rPr>
        <w:t>. лицевое предлежание</w:t>
      </w:r>
    </w:p>
    <w:p w:rsidR="00B24139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24139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32</w:t>
      </w:r>
    </w:p>
    <w:p w:rsidR="00B24139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биомеханизме ро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дов при лицевом предлежании плода ведущей точкой является </w:t>
      </w:r>
    </w:p>
    <w:p w:rsidR="00B24139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подъязычная кость</w:t>
      </w:r>
    </w:p>
    <w:p w:rsidR="00406E40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</w:t>
      </w:r>
      <w:r w:rsidR="00406E40" w:rsidRPr="00AE73BE">
        <w:rPr>
          <w:rFonts w:ascii="Times New Roman" w:hAnsi="Times New Roman" w:cs="Times New Roman"/>
          <w:color w:val="000000" w:themeColor="text1"/>
        </w:rPr>
        <w:t>. подбородок</w:t>
      </w:r>
    </w:p>
    <w:p w:rsidR="00406E40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нос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лоб </w:t>
      </w:r>
    </w:p>
    <w:p w:rsidR="00406E40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верхняя челюсть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6E40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33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биомеханизме родов при лицевом предлежании</w:t>
      </w:r>
      <w:r w:rsidR="00B24139" w:rsidRPr="00AE73BE">
        <w:rPr>
          <w:rFonts w:ascii="Times New Roman" w:hAnsi="Times New Roman" w:cs="Times New Roman"/>
          <w:color w:val="000000" w:themeColor="text1"/>
        </w:rPr>
        <w:t xml:space="preserve"> плода </w:t>
      </w:r>
      <w:r w:rsidRPr="00AE73BE">
        <w:rPr>
          <w:rFonts w:ascii="Times New Roman" w:hAnsi="Times New Roman" w:cs="Times New Roman"/>
          <w:color w:val="000000" w:themeColor="text1"/>
        </w:rPr>
        <w:t xml:space="preserve">точкой фиксации, как правило, является </w:t>
      </w:r>
    </w:p>
    <w:p w:rsidR="00B24139" w:rsidRPr="00AE73BE" w:rsidRDefault="00B24139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406E40" w:rsidRPr="00AE73BE">
        <w:rPr>
          <w:rFonts w:ascii="Times New Roman" w:hAnsi="Times New Roman" w:cs="Times New Roman"/>
          <w:color w:val="000000" w:themeColor="text1"/>
        </w:rPr>
        <w:t xml:space="preserve">. подъязычная кость 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верхняя челюсть 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псдзатылочная ямка </w:t>
      </w:r>
    </w:p>
    <w:p w:rsidR="00B24139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правильно 1 и 2 </w:t>
      </w:r>
    </w:p>
    <w:p w:rsidR="00F4719C" w:rsidRPr="00AE73BE" w:rsidRDefault="00406E40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2 и 3</w:t>
      </w:r>
    </w:p>
    <w:p w:rsidR="0036117C" w:rsidRPr="00AE73BE" w:rsidRDefault="0036117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34</w:t>
      </w:r>
    </w:p>
    <w:p w:rsidR="0036117C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Основными симптомами характеризующими болезнь Крона</w:t>
      </w:r>
    </w:p>
    <w:p w:rsidR="00243E9D" w:rsidRPr="00AE73BE" w:rsidRDefault="00243E9D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являются все перечисленные. Кроме</w:t>
      </w:r>
    </w:p>
    <w:p w:rsidR="00243E9D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болей в животе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диареи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субфебрильной температуры тела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железодефицитной анемии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резкой потери в весе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06E40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35</w:t>
      </w:r>
    </w:p>
    <w:p w:rsidR="00B24139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Хламидийная инфекция у взрослых распространяется преимущественно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воздушно-капельным путем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через кровь во время инъекции 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половым путем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правильно 1 и 3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всеми перечисленными путями</w:t>
      </w:r>
    </w:p>
    <w:p w:rsidR="00BE264C" w:rsidRPr="00AE73BE" w:rsidRDefault="00BE264C" w:rsidP="00406E4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24139" w:rsidRPr="00AE73BE" w:rsidRDefault="00400E1E" w:rsidP="00406E4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36</w:t>
      </w:r>
    </w:p>
    <w:p w:rsidR="00785352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Влагалищная трихомонада относится</w:t>
      </w:r>
    </w:p>
    <w:p w:rsidR="00BE264C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к простейшим</w:t>
      </w:r>
    </w:p>
    <w:p w:rsidR="00BE264C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к бактериям</w:t>
      </w:r>
    </w:p>
    <w:p w:rsidR="00BE264C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к вирусам </w:t>
      </w:r>
    </w:p>
    <w:p w:rsidR="00BE264C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к паразитам</w:t>
      </w:r>
    </w:p>
    <w:p w:rsidR="00BE264C" w:rsidRPr="00AE73BE" w:rsidRDefault="00BE264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 грибкам</w:t>
      </w:r>
    </w:p>
    <w:p w:rsidR="003F08D7" w:rsidRPr="00AE73BE" w:rsidRDefault="003F08D7" w:rsidP="00B2413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85352" w:rsidRPr="00AE73BE" w:rsidRDefault="00400E1E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37</w:t>
      </w:r>
    </w:p>
    <w:p w:rsidR="00785352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Условиями для операции извлечения плода за тазовый конец являются</w:t>
      </w:r>
    </w:p>
    <w:p w:rsidR="00785352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наличие целого плодного пузыря</w:t>
      </w:r>
    </w:p>
    <w:p w:rsidR="00785352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полная соразмерность головки плода и таза матери</w:t>
      </w:r>
    </w:p>
    <w:p w:rsidR="00785352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раскрытие маточного зева не менее, чем на 7-8 см</w:t>
      </w:r>
    </w:p>
    <w:p w:rsidR="00785352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все перечисленное</w:t>
      </w:r>
    </w:p>
    <w:p w:rsidR="0036117C" w:rsidRPr="00AE73BE" w:rsidRDefault="00785352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785352" w:rsidRPr="00AE73BE" w:rsidRDefault="00400E1E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38</w:t>
      </w:r>
    </w:p>
    <w:p w:rsidR="0036117C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Инфицирование беременных микоплазмами, как правило, происходит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половым путем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воздушно-капельным путем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через кровь во время инъекции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правильно 1 и 2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всеми перечисленными способами</w:t>
      </w:r>
    </w:p>
    <w:p w:rsidR="000B13AD" w:rsidRPr="00AE73BE" w:rsidRDefault="000B13AD" w:rsidP="007853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85352" w:rsidRPr="00AE73BE" w:rsidRDefault="009E22DC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39</w:t>
      </w:r>
    </w:p>
    <w:p w:rsidR="00785352" w:rsidRPr="00AE73BE" w:rsidRDefault="00785352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Пособие по Цовьянову применяют </w:t>
      </w:r>
      <w:r w:rsidR="001239CF" w:rsidRPr="00AE73BE">
        <w:rPr>
          <w:rFonts w:ascii="Times New Roman" w:hAnsi="Times New Roman" w:cs="Times New Roman"/>
          <w:color w:val="000000" w:themeColor="text1"/>
        </w:rPr>
        <w:t>при следующем предлежании плода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чистом ягодичном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смешанном ягодичном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полном нежном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неполном ножном</w:t>
      </w:r>
    </w:p>
    <w:p w:rsidR="00785352" w:rsidRPr="00AE73BE" w:rsidRDefault="00785352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всех перечисленных</w:t>
      </w:r>
    </w:p>
    <w:p w:rsidR="0036117C" w:rsidRPr="00AE73BE" w:rsidRDefault="0036117C" w:rsidP="007853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85352" w:rsidRPr="00AE73BE" w:rsidRDefault="009E22DC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40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Чистое ягоди</w:t>
      </w:r>
      <w:r w:rsidR="00785352" w:rsidRPr="00AE73BE">
        <w:rPr>
          <w:rFonts w:ascii="Times New Roman" w:hAnsi="Times New Roman" w:cs="Times New Roman"/>
          <w:color w:val="000000" w:themeColor="text1"/>
        </w:rPr>
        <w:t>чное предлежание</w:t>
      </w:r>
      <w:r w:rsidRPr="00AE73BE">
        <w:rPr>
          <w:rFonts w:ascii="Times New Roman" w:hAnsi="Times New Roman" w:cs="Times New Roman"/>
          <w:color w:val="000000" w:themeColor="text1"/>
        </w:rPr>
        <w:t>плода характеризуется следующим</w:t>
      </w:r>
    </w:p>
    <w:p w:rsidR="00785352" w:rsidRPr="00AE73BE" w:rsidRDefault="00785352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ножки согнуты в тазобедренных суставах</w:t>
      </w:r>
    </w:p>
    <w:p w:rsidR="00785352" w:rsidRPr="00AE73BE" w:rsidRDefault="00785352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ножки</w:t>
      </w:r>
      <w:r w:rsidR="001239CF" w:rsidRPr="00AE73BE">
        <w:rPr>
          <w:rFonts w:ascii="Times New Roman" w:hAnsi="Times New Roman" w:cs="Times New Roman"/>
          <w:color w:val="000000" w:themeColor="text1"/>
        </w:rPr>
        <w:t xml:space="preserve"> разогнуть: в коленных суставах</w:t>
      </w:r>
    </w:p>
    <w:p w:rsidR="00785352" w:rsidRPr="00AE73BE" w:rsidRDefault="00785352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1239CF" w:rsidRPr="00AE73BE">
        <w:rPr>
          <w:rFonts w:ascii="Times New Roman" w:hAnsi="Times New Roman" w:cs="Times New Roman"/>
          <w:color w:val="000000" w:themeColor="text1"/>
        </w:rPr>
        <w:t>ножки вытянуты вдоль туловища ‚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всем перечисленным</w:t>
      </w:r>
    </w:p>
    <w:p w:rsidR="00785352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ничем из перечисленного</w:t>
      </w:r>
    </w:p>
    <w:p w:rsidR="001239CF" w:rsidRPr="00AE73BE" w:rsidRDefault="001239CF" w:rsidP="007853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9E22D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41</w:t>
      </w:r>
    </w:p>
    <w:p w:rsidR="001239CF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операции извлечения плода за пиковый сгиб палец акушера вводят</w:t>
      </w:r>
    </w:p>
    <w:p w:rsidR="001239CF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 передний паховый сгиб </w:t>
      </w:r>
    </w:p>
    <w:p w:rsidR="001239CF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 задний паховый сгиб </w:t>
      </w:r>
    </w:p>
    <w:p w:rsidR="001239CF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принципиального значения не имеет</w:t>
      </w:r>
    </w:p>
    <w:p w:rsidR="00F4719C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зависит от нахождения ягодиц в той или иной плоскости малого таза</w:t>
      </w:r>
    </w:p>
    <w:p w:rsidR="008628C3" w:rsidRPr="00AE73BE" w:rsidRDefault="008628C3" w:rsidP="001239C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239CF" w:rsidRPr="00AE73BE" w:rsidRDefault="009E22DC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42</w:t>
      </w:r>
    </w:p>
    <w:p w:rsidR="00A62BF9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 пособию по методу Цовьянова при чистом ягодичн</w:t>
      </w:r>
      <w:r w:rsidR="003D6136" w:rsidRPr="00AE73BE">
        <w:rPr>
          <w:rFonts w:ascii="Times New Roman" w:hAnsi="Times New Roman" w:cs="Times New Roman"/>
          <w:color w:val="000000" w:themeColor="text1"/>
        </w:rPr>
        <w:t xml:space="preserve">ом </w:t>
      </w:r>
    </w:p>
    <w:p w:rsidR="003D6136" w:rsidRPr="00AE73BE" w:rsidRDefault="003D6136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предлежании плода приступают,</w:t>
      </w:r>
      <w:r w:rsidR="001239CF" w:rsidRPr="00AE73BE">
        <w:rPr>
          <w:rFonts w:ascii="Times New Roman" w:hAnsi="Times New Roman" w:cs="Times New Roman"/>
          <w:color w:val="000000" w:themeColor="text1"/>
        </w:rPr>
        <w:t xml:space="preserve"> когда </w:t>
      </w:r>
    </w:p>
    <w:p w:rsidR="003D6136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прорезывается передняя ягодица </w:t>
      </w:r>
    </w:p>
    <w:p w:rsidR="003D6136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прорезывается задняя ягодица </w:t>
      </w:r>
    </w:p>
    <w:p w:rsidR="003D6136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плод</w:t>
      </w:r>
      <w:r w:rsidR="003D6136" w:rsidRPr="00AE73BE">
        <w:rPr>
          <w:rFonts w:ascii="Times New Roman" w:hAnsi="Times New Roman" w:cs="Times New Roman"/>
          <w:color w:val="000000" w:themeColor="text1"/>
        </w:rPr>
        <w:t xml:space="preserve"> рождается до пупочного кольца</w:t>
      </w:r>
    </w:p>
    <w:p w:rsidR="003D6136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</w:t>
      </w:r>
      <w:r w:rsidR="00AC0134" w:rsidRPr="00AE73BE">
        <w:rPr>
          <w:rFonts w:ascii="Times New Roman" w:hAnsi="Times New Roman" w:cs="Times New Roman"/>
          <w:color w:val="000000" w:themeColor="text1"/>
        </w:rPr>
        <w:t>ло</w:t>
      </w:r>
      <w:r w:rsidR="003D6136" w:rsidRPr="00AE73BE">
        <w:rPr>
          <w:rFonts w:ascii="Times New Roman" w:hAnsi="Times New Roman" w:cs="Times New Roman"/>
          <w:color w:val="000000" w:themeColor="text1"/>
        </w:rPr>
        <w:t xml:space="preserve">д рождается до угла лопаток </w:t>
      </w:r>
    </w:p>
    <w:p w:rsidR="001239CF" w:rsidRPr="00AE73BE" w:rsidRDefault="001239CF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прорезываются обе ягодицы</w:t>
      </w:r>
    </w:p>
    <w:p w:rsidR="008628C3" w:rsidRPr="00AE73BE" w:rsidRDefault="008628C3" w:rsidP="001239C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239CF" w:rsidRPr="00AE73BE" w:rsidRDefault="009E22DC" w:rsidP="001239C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43</w:t>
      </w:r>
    </w:p>
    <w:p w:rsidR="008628C3" w:rsidRPr="00AE73BE" w:rsidRDefault="000B13AD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Грибковое поражение гениталий у беременных часто сочетаются с поражением</w:t>
      </w:r>
    </w:p>
    <w:p w:rsidR="000B13AD" w:rsidRPr="00AE73BE" w:rsidRDefault="000B13AD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мочевыводящих путей</w:t>
      </w:r>
    </w:p>
    <w:p w:rsidR="000B13AD" w:rsidRPr="00AE73BE" w:rsidRDefault="000B13AD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2.печени</w:t>
      </w:r>
    </w:p>
    <w:p w:rsidR="000B13AD" w:rsidRPr="00AE73BE" w:rsidRDefault="000B13AD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сердца</w:t>
      </w:r>
    </w:p>
    <w:p w:rsidR="000B13AD" w:rsidRPr="00AE73BE" w:rsidRDefault="000B13AD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кишечника</w:t>
      </w:r>
    </w:p>
    <w:p w:rsidR="000B13AD" w:rsidRPr="00AE73BE" w:rsidRDefault="003F08D7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суставов</w:t>
      </w:r>
    </w:p>
    <w:p w:rsidR="0087380E" w:rsidRPr="00AE73BE" w:rsidRDefault="0087380E" w:rsidP="00B2413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E4415" w:rsidRPr="00AE73BE" w:rsidRDefault="009E22DC" w:rsidP="00B241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44</w:t>
      </w:r>
    </w:p>
    <w:p w:rsidR="00AE1A0F" w:rsidRPr="00AE73BE" w:rsidRDefault="00170B36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Индукция родов- это…</w:t>
      </w:r>
    </w:p>
    <w:p w:rsidR="00170B36" w:rsidRPr="00AE73BE" w:rsidRDefault="00170B36" w:rsidP="00170B3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 искусственное инициирование схваток раньше их спонтанного установления</w:t>
      </w:r>
    </w:p>
    <w:p w:rsidR="00170B36" w:rsidRPr="00AE73BE" w:rsidRDefault="00170B36" w:rsidP="00170B3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самостоятельное инициирование схваток раньше их спонтанного установления </w:t>
      </w:r>
    </w:p>
    <w:p w:rsidR="008F5261" w:rsidRPr="00AE73BE" w:rsidRDefault="00170B36" w:rsidP="00170B3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искусственный разрыв плодных оболочек раньше их излития </w:t>
      </w:r>
    </w:p>
    <w:p w:rsidR="008F5261" w:rsidRPr="00AE73BE" w:rsidRDefault="00170B36" w:rsidP="00170B3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самостоятельный разрыв плодных оболочек </w:t>
      </w:r>
    </w:p>
    <w:p w:rsidR="00170B36" w:rsidRPr="00AE73BE" w:rsidRDefault="00170B36" w:rsidP="00170B3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преждевременные роды с разрывом плодных оболочек</w:t>
      </w:r>
    </w:p>
    <w:p w:rsidR="008F5261" w:rsidRPr="00AE73BE" w:rsidRDefault="008F5261" w:rsidP="00D833A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08D7" w:rsidRPr="00AE73BE" w:rsidRDefault="003F08D7" w:rsidP="00D833A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45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 относительным показаниям к операции кесарева сечения относится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эндомиометрит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хориоамнионит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внутриутробная смерть плода 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F4719C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AE1A0F" w:rsidRPr="00AE73BE" w:rsidRDefault="00AE1A0F" w:rsidP="00D833A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C5A0D" w:rsidRPr="00AE73BE" w:rsidRDefault="009E22DC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46</w:t>
      </w:r>
    </w:p>
    <w:p w:rsidR="00F4719C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Основная цель внутривенного введения окситоцина:</w:t>
      </w:r>
    </w:p>
    <w:p w:rsidR="00BC5A0D" w:rsidRPr="00AE73BE" w:rsidRDefault="00BC5A0D" w:rsidP="00906D4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906D4B" w:rsidRPr="00AE73BE">
        <w:rPr>
          <w:rFonts w:ascii="Times New Roman" w:hAnsi="Times New Roman" w:cs="Times New Roman"/>
          <w:color w:val="000000" w:themeColor="text1"/>
        </w:rPr>
        <w:t>доб</w:t>
      </w:r>
      <w:r w:rsidRPr="00AE73BE">
        <w:rPr>
          <w:rFonts w:ascii="Times New Roman" w:hAnsi="Times New Roman" w:cs="Times New Roman"/>
          <w:color w:val="000000" w:themeColor="text1"/>
        </w:rPr>
        <w:t>итъся максимум 3 схваток за 1</w:t>
      </w:r>
      <w:r w:rsidR="00906D4B" w:rsidRPr="00AE73BE">
        <w:rPr>
          <w:rFonts w:ascii="Times New Roman" w:hAnsi="Times New Roman" w:cs="Times New Roman"/>
          <w:color w:val="000000" w:themeColor="text1"/>
        </w:rPr>
        <w:t xml:space="preserve">0 мин длительностью около 40 сек </w:t>
      </w:r>
    </w:p>
    <w:p w:rsidR="00BC5A0D" w:rsidRPr="00AE73BE" w:rsidRDefault="00BC5A0D" w:rsidP="00906D4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906D4B" w:rsidRPr="00AE73BE">
        <w:rPr>
          <w:rFonts w:ascii="Times New Roman" w:hAnsi="Times New Roman" w:cs="Times New Roman"/>
          <w:color w:val="000000" w:themeColor="text1"/>
        </w:rPr>
        <w:t xml:space="preserve">добиться быстрых родов </w:t>
      </w:r>
    </w:p>
    <w:p w:rsidR="00906D4B" w:rsidRPr="00AE73BE" w:rsidRDefault="00BC5A0D" w:rsidP="00906D4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906D4B" w:rsidRPr="00AE73BE">
        <w:rPr>
          <w:rFonts w:ascii="Times New Roman" w:hAnsi="Times New Roman" w:cs="Times New Roman"/>
          <w:color w:val="000000" w:themeColor="text1"/>
        </w:rPr>
        <w:t>добиться медленного течения родов</w:t>
      </w:r>
    </w:p>
    <w:p w:rsidR="00906D4B" w:rsidRPr="00AE73BE" w:rsidRDefault="00BC5A0D" w:rsidP="00906D4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приостановить </w:t>
      </w:r>
      <w:r w:rsidR="00906D4B" w:rsidRPr="00AE73BE">
        <w:rPr>
          <w:rFonts w:ascii="Times New Roman" w:hAnsi="Times New Roman" w:cs="Times New Roman"/>
          <w:color w:val="000000" w:themeColor="text1"/>
        </w:rPr>
        <w:t xml:space="preserve">родовую </w:t>
      </w:r>
      <w:r w:rsidRPr="00AE73BE">
        <w:rPr>
          <w:rFonts w:ascii="Times New Roman" w:hAnsi="Times New Roman" w:cs="Times New Roman"/>
          <w:color w:val="000000" w:themeColor="text1"/>
        </w:rPr>
        <w:t>деятельность</w:t>
      </w:r>
    </w:p>
    <w:p w:rsidR="008F5261" w:rsidRPr="00AE73BE" w:rsidRDefault="00906D4B" w:rsidP="00906D4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лечение дискоординированной родовой деятельности</w:t>
      </w:r>
    </w:p>
    <w:p w:rsidR="00BC5A0D" w:rsidRPr="00AE73BE" w:rsidRDefault="00BC5A0D" w:rsidP="00906D4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833A9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47</w:t>
      </w:r>
    </w:p>
    <w:p w:rsidR="00A62BF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Если предлежащая часть плода с началом родовой деятельности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не прижимается ко входу в малый таз, следует предположить наличие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узкого таза 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угрозы разрыва матки 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хроническую гипоксию плода </w:t>
      </w:r>
    </w:p>
    <w:p w:rsidR="00D833A9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несостоятельность миометрия</w:t>
      </w:r>
    </w:p>
    <w:p w:rsidR="00F4719C" w:rsidRPr="00AE73BE" w:rsidRDefault="00D833A9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всего перечисленного</w:t>
      </w:r>
    </w:p>
    <w:p w:rsidR="008628C3" w:rsidRPr="00AE73BE" w:rsidRDefault="008628C3" w:rsidP="00D833A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48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Противопоказания к индукции родов: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злокачественная опухоль шейки матки 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аномалии развития плода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атнатальная гибель плода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преэклампсия тяжелой степени</w:t>
      </w:r>
    </w:p>
    <w:p w:rsidR="00F003BD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перенашивание беременности</w:t>
      </w:r>
    </w:p>
    <w:p w:rsidR="00DE2483" w:rsidRPr="00AE73BE" w:rsidRDefault="00DE2483" w:rsidP="00DE248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719C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49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Критерии остановки инфузии окситоцина: 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более 5 сокращений за 10 мин 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не более 3 сокращений за 10 мин 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не более 2 сокращений за 10 мин 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не более 4 сокращений за 10 мин </w:t>
      </w:r>
    </w:p>
    <w:p w:rsidR="008628C3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не более 1 сокращения за 10 мин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E1137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50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 К основным факторам рождения крупного плода следует отнести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сахарный диабет</w:t>
      </w:r>
    </w:p>
    <w:p w:rsidR="00BE1137" w:rsidRPr="00AE73BE" w:rsidRDefault="006F6834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гестационную гипертензию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артериальную гипотонию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резус-сенсибилизацию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 поздний возраст беременной</w:t>
      </w:r>
    </w:p>
    <w:p w:rsidR="008628C3" w:rsidRPr="00AE73BE" w:rsidRDefault="008628C3" w:rsidP="00BE113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E1137" w:rsidRPr="00AE73BE" w:rsidRDefault="009E22DC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51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Абсолютным показанием к операции кесарева сечения при живом плоде является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тазовое предлежание плода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лицевое предлежание плода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лобное предлежание плода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передне-теменное вставление головки плода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 все перечисленное</w:t>
      </w:r>
    </w:p>
    <w:p w:rsidR="008628C3" w:rsidRPr="00AE73BE" w:rsidRDefault="008628C3" w:rsidP="00BE113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E1137" w:rsidRPr="00AE73BE" w:rsidRDefault="009E22DC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52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наложении выходных акушерских щипцов ложки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должны лечь на головку плода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 правом косом размере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 поперечном размере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прямом размере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верно все перечисленное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 левом косом размере</w:t>
      </w:r>
    </w:p>
    <w:p w:rsidR="008628C3" w:rsidRPr="00AE73BE" w:rsidRDefault="008628C3" w:rsidP="00BE113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0575D" w:rsidRPr="00AE73BE" w:rsidRDefault="009E22DC" w:rsidP="00D833A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53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Показания для индукции родов: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физиологическая беременность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преждевременные роды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крупный плод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преэклампсия тяжелой степени </w:t>
      </w:r>
    </w:p>
    <w:p w:rsidR="008628C3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Rh-отрицательная кровь, без изосенсибилизации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9154F" w:rsidRPr="00AE73BE" w:rsidRDefault="009E22DC" w:rsidP="0099154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54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Особенности кровотечения при предлежании плаценты является, кроме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болезненность матки при кровотечении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наружное кровотечение может быть обильное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наружное кровотечение может быть незначительное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всё перечисленное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0A0492" w:rsidRPr="00AE73BE" w:rsidRDefault="009E22DC" w:rsidP="0099154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55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анатомически узком тазе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AE73BE">
        <w:rPr>
          <w:rFonts w:ascii="Times New Roman" w:hAnsi="Times New Roman" w:cs="Times New Roman"/>
          <w:color w:val="000000" w:themeColor="text1"/>
        </w:rPr>
        <w:t xml:space="preserve"> степени и живом плоде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вопрос о родостимуляции решается, как правило следующим образом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проводится всегда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не проводится 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зависимости от артериального давления роженицы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зависимости от предлежания плода</w:t>
      </w:r>
    </w:p>
    <w:p w:rsidR="008628C3" w:rsidRPr="00AE73BE" w:rsidRDefault="008628C3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3</w:t>
      </w:r>
      <w:r w:rsidR="00BE1137" w:rsidRPr="00AE73BE">
        <w:rPr>
          <w:rFonts w:ascii="Times New Roman" w:hAnsi="Times New Roman" w:cs="Times New Roman"/>
          <w:color w:val="000000" w:themeColor="text1"/>
        </w:rPr>
        <w:t xml:space="preserve"> и 4</w:t>
      </w:r>
    </w:p>
    <w:p w:rsidR="00BE1137" w:rsidRPr="00AE73BE" w:rsidRDefault="00BE1137" w:rsidP="00BE113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E1137" w:rsidRPr="00AE73BE" w:rsidRDefault="009E22DC" w:rsidP="00BE113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56</w:t>
      </w:r>
    </w:p>
    <w:p w:rsidR="00350F6E" w:rsidRPr="00AE73BE" w:rsidRDefault="00350F6E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Цель острого токолиза</w:t>
      </w:r>
      <w:r w:rsidR="00BC5A0D" w:rsidRPr="00AE73BE">
        <w:rPr>
          <w:rFonts w:ascii="Times New Roman" w:hAnsi="Times New Roman" w:cs="Times New Roman"/>
          <w:color w:val="000000" w:themeColor="text1"/>
        </w:rPr>
        <w:t xml:space="preserve"> при преждевремен</w:t>
      </w:r>
      <w:r w:rsidRPr="00AE73BE">
        <w:rPr>
          <w:rFonts w:ascii="Times New Roman" w:hAnsi="Times New Roman" w:cs="Times New Roman"/>
          <w:color w:val="000000" w:themeColor="text1"/>
        </w:rPr>
        <w:t xml:space="preserve">ных родах-это... </w:t>
      </w:r>
    </w:p>
    <w:p w:rsidR="00BC5A0D" w:rsidRPr="00AE73BE" w:rsidRDefault="00350F6E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</w:t>
      </w:r>
      <w:r w:rsidR="00BC5A0D" w:rsidRPr="00AE73BE">
        <w:rPr>
          <w:rFonts w:ascii="Times New Roman" w:hAnsi="Times New Roman" w:cs="Times New Roman"/>
          <w:color w:val="000000" w:themeColor="text1"/>
        </w:rPr>
        <w:t>отсрочить роды до наступления действия антибиотик</w:t>
      </w:r>
      <w:r w:rsidRPr="00AE73BE">
        <w:rPr>
          <w:rFonts w:ascii="Times New Roman" w:hAnsi="Times New Roman" w:cs="Times New Roman"/>
          <w:color w:val="000000" w:themeColor="text1"/>
        </w:rPr>
        <w:t>ов и перевода роженицы на более</w:t>
      </w:r>
    </w:p>
    <w:p w:rsidR="00350F6E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высокий уровень </w:t>
      </w:r>
    </w:p>
    <w:p w:rsidR="00BC5A0D" w:rsidRPr="00AE73BE" w:rsidRDefault="00350F6E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BC5A0D" w:rsidRPr="00AE73BE">
        <w:rPr>
          <w:rFonts w:ascii="Times New Roman" w:hAnsi="Times New Roman" w:cs="Times New Roman"/>
          <w:color w:val="000000" w:themeColor="text1"/>
        </w:rPr>
        <w:t xml:space="preserve">отсрочитъ роды до наступления действия кортикостероидов и перевода роженицы на </w:t>
      </w:r>
    </w:p>
    <w:p w:rsidR="00350F6E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более высокий уровень </w:t>
      </w:r>
    </w:p>
    <w:p w:rsidR="00350F6E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отсрочить роды до 40 недель беременности </w:t>
      </w:r>
    </w:p>
    <w:p w:rsidR="00350F6E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отсрочить роды до приезда ургентной бригады </w:t>
      </w:r>
    </w:p>
    <w:p w:rsidR="00BC5A0D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отсрочить роды до наступления действия антибио</w:t>
      </w:r>
      <w:r w:rsidR="00350F6E" w:rsidRPr="00AE73BE">
        <w:rPr>
          <w:rFonts w:ascii="Times New Roman" w:hAnsi="Times New Roman" w:cs="Times New Roman"/>
          <w:color w:val="000000" w:themeColor="text1"/>
        </w:rPr>
        <w:t>тиков и перевода новорожденного</w:t>
      </w:r>
    </w:p>
    <w:p w:rsidR="0099154F" w:rsidRPr="00AE73BE" w:rsidRDefault="00BC5A0D" w:rsidP="00BC5A0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 более высокий уровень</w:t>
      </w:r>
    </w:p>
    <w:p w:rsidR="0087380E" w:rsidRPr="00AE73BE" w:rsidRDefault="0087380E" w:rsidP="00BC5A0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7380E" w:rsidRPr="00AE73BE" w:rsidRDefault="0087380E" w:rsidP="00BC5A0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5A20" w:rsidRPr="00AE73BE" w:rsidRDefault="009E22DC" w:rsidP="0099154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57</w:t>
      </w:r>
    </w:p>
    <w:p w:rsidR="003F5A20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лобном предлежании доношенного плода родоразрешение проводят</w:t>
      </w:r>
    </w:p>
    <w:p w:rsidR="003F5A20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путем наложения вакуум-экстрактора на головку плода</w:t>
      </w:r>
    </w:p>
    <w:p w:rsidR="003F5A20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с помощью аптечных акушерских щипцов</w:t>
      </w:r>
    </w:p>
    <w:p w:rsidR="003F5A20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путем кесарева сечения</w:t>
      </w:r>
    </w:p>
    <w:p w:rsidR="003F5A20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с применением родостимуляции окситоцином </w:t>
      </w:r>
    </w:p>
    <w:p w:rsidR="00AE1A0F" w:rsidRPr="00AE73BE" w:rsidRDefault="003F5A20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 с применением рассечения шейки матки и промежности</w:t>
      </w:r>
    </w:p>
    <w:p w:rsidR="00D1516C" w:rsidRPr="00AE73BE" w:rsidRDefault="00D1516C" w:rsidP="003F5A2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3F5A2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3F5A2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3F5A2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5A20" w:rsidRPr="00AE73BE" w:rsidRDefault="009E22DC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58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 беременной с преэклампсией в сроке 32 недели беременности появились признаки прогрессирующей преждевременной отслойки плаценты. Произведена срочная госпитализация в роддом. Акушерская тактика: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интенсивная терапия и сохранения беременности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родовозбуждение и родостимуляция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кесарево сечение </w:t>
      </w:r>
    </w:p>
    <w:p w:rsidR="00D1516C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применение токолитиков</w:t>
      </w:r>
    </w:p>
    <w:p w:rsidR="006F6834" w:rsidRPr="00AE73BE" w:rsidRDefault="00D1516C" w:rsidP="00D1516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 и 4</w:t>
      </w:r>
    </w:p>
    <w:p w:rsidR="00EE200C" w:rsidRPr="00AE73BE" w:rsidRDefault="00EE200C" w:rsidP="003F5A2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F5A20" w:rsidRPr="00AE73BE" w:rsidRDefault="009E22DC" w:rsidP="003F5A2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59</w:t>
      </w:r>
    </w:p>
    <w:p w:rsidR="00284AAF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осмотре головки новорожденного сразу после родов обращает на себя внимание ее брахицефалическая («башенная») конфигурация. Это характерно для биомеханизма родов при следующем предлежании</w:t>
      </w:r>
    </w:p>
    <w:p w:rsidR="00284AAF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затылочном, передний вид</w:t>
      </w:r>
    </w:p>
    <w:p w:rsidR="00284AAF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затылочном, задний виц</w:t>
      </w:r>
    </w:p>
    <w:p w:rsidR="00284AAF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переднеголовном</w:t>
      </w:r>
    </w:p>
    <w:p w:rsidR="00284AAF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лобном </w:t>
      </w:r>
    </w:p>
    <w:p w:rsidR="003F5A20" w:rsidRPr="00AE73BE" w:rsidRDefault="00284AAF" w:rsidP="00284AA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 лицевом</w:t>
      </w:r>
    </w:p>
    <w:p w:rsidR="00EE200C" w:rsidRPr="00AE73BE" w:rsidRDefault="00EE200C" w:rsidP="00284AA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70B61" w:rsidRPr="00AE73BE" w:rsidRDefault="009E22DC" w:rsidP="0043446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60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ножном предлежании плода и `выявлении его хронической гипоксии (в 38 недель беременности) наиболее правильным является следующий метод родоразрешения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амниотомия и стимуляция родов внутривенным введением окситоцина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кесарево сечение в плановом порядке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роды через естественные родовые пути с последующей экстракцией плода за тазовый конец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роды через естественные родовые пути с систематическим применением спазмолитиков</w:t>
      </w:r>
    </w:p>
    <w:p w:rsidR="00470B61" w:rsidRPr="00AE73BE" w:rsidRDefault="00470B61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З. и 4.</w:t>
      </w:r>
    </w:p>
    <w:p w:rsidR="008628C3" w:rsidRPr="00AE73BE" w:rsidRDefault="008628C3" w:rsidP="00470B6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70B61" w:rsidRPr="00AE73BE" w:rsidRDefault="009E22DC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61</w:t>
      </w:r>
    </w:p>
    <w:p w:rsidR="00A62BF9" w:rsidRPr="00AE73BE" w:rsidRDefault="00D1516C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неполном предлежании плаценты, значительном кровотечении из родовых путей </w:t>
      </w:r>
    </w:p>
    <w:p w:rsidR="00593419" w:rsidRPr="00AE73BE" w:rsidRDefault="00D1516C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 открытие маточного зева на 5-6 см показано родоразрешение</w:t>
      </w:r>
      <w:r w:rsidR="00593419" w:rsidRPr="00AE73BE">
        <w:rPr>
          <w:rFonts w:ascii="Times New Roman" w:hAnsi="Times New Roman" w:cs="Times New Roman"/>
          <w:color w:val="000000" w:themeColor="text1"/>
        </w:rPr>
        <w:t>:</w:t>
      </w:r>
    </w:p>
    <w:p w:rsidR="00593419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D1516C" w:rsidRPr="00AE73BE">
        <w:rPr>
          <w:rFonts w:ascii="Times New Roman" w:hAnsi="Times New Roman" w:cs="Times New Roman"/>
          <w:color w:val="000000" w:themeColor="text1"/>
        </w:rPr>
        <w:t xml:space="preserve"> путем кесарева сечения </w:t>
      </w:r>
    </w:p>
    <w:p w:rsidR="00593419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D1516C" w:rsidRPr="00AE73BE">
        <w:rPr>
          <w:rFonts w:ascii="Times New Roman" w:hAnsi="Times New Roman" w:cs="Times New Roman"/>
          <w:color w:val="000000" w:themeColor="text1"/>
        </w:rPr>
        <w:t xml:space="preserve">через естественные родовые пути с </w:t>
      </w:r>
      <w:r w:rsidRPr="00AE73BE">
        <w:rPr>
          <w:rFonts w:ascii="Times New Roman" w:hAnsi="Times New Roman" w:cs="Times New Roman"/>
          <w:color w:val="000000" w:themeColor="text1"/>
        </w:rPr>
        <w:t>гемотрансфузией и родостимуляцией</w:t>
      </w:r>
    </w:p>
    <w:p w:rsidR="00593419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D1516C" w:rsidRPr="00AE73BE">
        <w:rPr>
          <w:rFonts w:ascii="Times New Roman" w:hAnsi="Times New Roman" w:cs="Times New Roman"/>
          <w:color w:val="000000" w:themeColor="text1"/>
        </w:rPr>
        <w:t xml:space="preserve"> через естественные </w:t>
      </w:r>
      <w:r w:rsidRPr="00AE73BE">
        <w:rPr>
          <w:rFonts w:ascii="Times New Roman" w:hAnsi="Times New Roman" w:cs="Times New Roman"/>
          <w:color w:val="000000" w:themeColor="text1"/>
        </w:rPr>
        <w:t>родовые пути с ранней амниотомией и без родо</w:t>
      </w:r>
      <w:r w:rsidR="00D1516C" w:rsidRPr="00AE73BE">
        <w:rPr>
          <w:rFonts w:ascii="Times New Roman" w:hAnsi="Times New Roman" w:cs="Times New Roman"/>
          <w:color w:val="000000" w:themeColor="text1"/>
        </w:rPr>
        <w:t>стимуляции</w:t>
      </w:r>
    </w:p>
    <w:p w:rsidR="00593419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D1516C" w:rsidRPr="00AE73BE">
        <w:rPr>
          <w:rFonts w:ascii="Times New Roman" w:hAnsi="Times New Roman" w:cs="Times New Roman"/>
          <w:color w:val="000000" w:themeColor="text1"/>
        </w:rPr>
        <w:t xml:space="preserve">произвести поворот на ножку плода </w:t>
      </w:r>
    </w:p>
    <w:p w:rsidR="00F003BD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D1516C" w:rsidRPr="00AE73BE">
        <w:rPr>
          <w:rFonts w:ascii="Times New Roman" w:hAnsi="Times New Roman" w:cs="Times New Roman"/>
          <w:color w:val="000000" w:themeColor="text1"/>
        </w:rPr>
        <w:t>все ответы верны</w:t>
      </w:r>
    </w:p>
    <w:p w:rsidR="00593419" w:rsidRPr="00AE73BE" w:rsidRDefault="00593419" w:rsidP="00470B6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D038D" w:rsidRPr="00AE73BE" w:rsidRDefault="009E22DC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62</w:t>
      </w:r>
    </w:p>
    <w:p w:rsidR="00350F6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Следует использовать токолиз если: </w:t>
      </w:r>
    </w:p>
    <w:p w:rsidR="00350F6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срок беременности больше 35 недель, латентная фаза родов</w:t>
      </w:r>
    </w:p>
    <w:p w:rsidR="00350F6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у беременной амнионит</w:t>
      </w:r>
    </w:p>
    <w:p w:rsidR="00350F6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срок беременности меньше 35 недель и имеется дистресс плода </w:t>
      </w:r>
    </w:p>
    <w:p w:rsidR="00350F6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срок беременности меньше 35 недель, раскрытие шейки матки меньше 5 см </w:t>
      </w:r>
    </w:p>
    <w:p w:rsidR="0087380E" w:rsidRPr="00AE73BE" w:rsidRDefault="00350F6E" w:rsidP="00350F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срок меньше 35 недель и имеется активное кровотечение</w:t>
      </w:r>
    </w:p>
    <w:p w:rsidR="0087380E" w:rsidRPr="00AE73BE" w:rsidRDefault="0087380E" w:rsidP="00350F6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D038D" w:rsidRPr="00AE73BE" w:rsidRDefault="009E22DC" w:rsidP="00470B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63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Противопоказания к индукции родов: 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гематоиммунологический конфликт и изосенсибилизация по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Rh</w:t>
      </w:r>
      <w:r w:rsidRPr="00AE73BE">
        <w:rPr>
          <w:rFonts w:ascii="Times New Roman" w:hAnsi="Times New Roman" w:cs="Times New Roman"/>
          <w:color w:val="000000" w:themeColor="text1"/>
        </w:rPr>
        <w:t>-факгору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и АВО-системе 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антифосфолипидный синдром 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преждевременный разрыв плодных оболочек</w:t>
      </w:r>
    </w:p>
    <w:p w:rsidR="008F5261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хориоамнионит</w:t>
      </w:r>
    </w:p>
    <w:p w:rsidR="00AE1A0F" w:rsidRPr="00AE73BE" w:rsidRDefault="008F5261" w:rsidP="008F526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наличие рубцовых изменений в шейке матке, кесарево сечение, гистеротомия или разрыв матки в анамнезе, полное предлежание плаценты</w:t>
      </w:r>
    </w:p>
    <w:p w:rsidR="007B3891" w:rsidRPr="00AE73BE" w:rsidRDefault="007B3891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B3891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64</w:t>
      </w:r>
    </w:p>
    <w:p w:rsidR="007B3891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диагностики многоплодной беременно</w:t>
      </w:r>
      <w:r w:rsidR="007B3891" w:rsidRPr="00AE73BE">
        <w:rPr>
          <w:rFonts w:ascii="Times New Roman" w:hAnsi="Times New Roman" w:cs="Times New Roman"/>
          <w:color w:val="000000" w:themeColor="text1"/>
        </w:rPr>
        <w:t>сти наиболее часто используют</w:t>
      </w:r>
    </w:p>
    <w:p w:rsidR="007B3891" w:rsidRPr="00AE73BE" w:rsidRDefault="007B3891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ED038D" w:rsidRPr="00AE73BE">
        <w:rPr>
          <w:rFonts w:ascii="Times New Roman" w:hAnsi="Times New Roman" w:cs="Times New Roman"/>
          <w:color w:val="000000" w:themeColor="text1"/>
        </w:rPr>
        <w:t xml:space="preserve"> ультразву</w:t>
      </w:r>
      <w:r w:rsidRPr="00AE73BE">
        <w:rPr>
          <w:rFonts w:ascii="Times New Roman" w:hAnsi="Times New Roman" w:cs="Times New Roman"/>
          <w:color w:val="000000" w:themeColor="text1"/>
        </w:rPr>
        <w:t xml:space="preserve">ковое исследование </w:t>
      </w:r>
    </w:p>
    <w:p w:rsidR="007B3891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рентгенологическое исследование </w:t>
      </w:r>
    </w:p>
    <w:p w:rsidR="007B3891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З. радиоизотопную сцинтиграфию</w:t>
      </w:r>
    </w:p>
    <w:p w:rsidR="007B3891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9E22DC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3A71F4" w:rsidRPr="00AE73BE" w:rsidRDefault="003A71F4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B3891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65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 повторнобеременной первородящейс неполным предлежанием плаценты при открытии шейки матки на 4 см диагностировано тазовое предлежание плода. Предполагаемая масса плода 3900 г. Тактика ведения: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ранняяамниотомия и родовозбуждение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ранняя амниотомия и внутренние капельное введение спазмолитиков 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кесарева сечения 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применение токолитиков</w:t>
      </w:r>
    </w:p>
    <w:p w:rsidR="00ED038D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экстракция плода за тазовый конец</w:t>
      </w:r>
    </w:p>
    <w:p w:rsidR="00593419" w:rsidRPr="00AE73BE" w:rsidRDefault="00593419" w:rsidP="0059341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B3891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66</w:t>
      </w:r>
    </w:p>
    <w:p w:rsidR="00CE382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Все описанное ниже типично для отслойки нормально расположенной плаценты, кроме:</w:t>
      </w:r>
    </w:p>
    <w:p w:rsidR="00CE382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гипертонус матки </w:t>
      </w:r>
    </w:p>
    <w:p w:rsidR="00CE382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наличие ретроплацентарная гематомы</w:t>
      </w:r>
    </w:p>
    <w:p w:rsidR="00CE382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993839" w:rsidRPr="00AE73BE">
        <w:rPr>
          <w:rFonts w:ascii="Times New Roman" w:hAnsi="Times New Roman" w:cs="Times New Roman"/>
          <w:color w:val="000000" w:themeColor="text1"/>
        </w:rPr>
        <w:t xml:space="preserve"> сильное</w:t>
      </w:r>
      <w:r w:rsidRPr="00AE73BE">
        <w:rPr>
          <w:rFonts w:ascii="Times New Roman" w:hAnsi="Times New Roman" w:cs="Times New Roman"/>
          <w:color w:val="000000" w:themeColor="text1"/>
        </w:rPr>
        <w:t xml:space="preserve"> наружное кровотечение </w:t>
      </w:r>
    </w:p>
    <w:p w:rsidR="00CE382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боли в животе </w:t>
      </w:r>
    </w:p>
    <w:p w:rsidR="00ED038D" w:rsidRPr="00AE73BE" w:rsidRDefault="00CE382D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гибель плода</w:t>
      </w:r>
    </w:p>
    <w:p w:rsidR="00ED038D" w:rsidRPr="00AE73BE" w:rsidRDefault="00ED038D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44C3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67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Пропвопоказаиия к индукции родов: 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ранее выявленная гиперчувствительность к простагландинам 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аномалии развития плода 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антенатальная гибель плода 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преэклампсия тяжелой степени </w:t>
      </w:r>
    </w:p>
    <w:p w:rsidR="00ED038D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перенашивание беременности</w:t>
      </w:r>
    </w:p>
    <w:p w:rsidR="00DE2483" w:rsidRPr="00AE73BE" w:rsidRDefault="00DE2483" w:rsidP="00ED038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D038D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68</w:t>
      </w:r>
    </w:p>
    <w:p w:rsidR="00993839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предлежании плаценты в</w:t>
      </w:r>
      <w:r w:rsidR="00CE382D" w:rsidRPr="00AE73BE">
        <w:rPr>
          <w:rFonts w:ascii="Times New Roman" w:hAnsi="Times New Roman" w:cs="Times New Roman"/>
          <w:color w:val="000000" w:themeColor="text1"/>
        </w:rPr>
        <w:t xml:space="preserve"> чём основная опасность маточного кровотечения</w:t>
      </w:r>
      <w:r w:rsidRPr="00AE73BE">
        <w:rPr>
          <w:rFonts w:ascii="Times New Roman" w:hAnsi="Times New Roman" w:cs="Times New Roman"/>
          <w:color w:val="000000" w:themeColor="text1"/>
        </w:rPr>
        <w:t>?</w:t>
      </w:r>
    </w:p>
    <w:p w:rsidR="00993839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E382D" w:rsidRPr="00AE73BE">
        <w:rPr>
          <w:rFonts w:ascii="Times New Roman" w:hAnsi="Times New Roman" w:cs="Times New Roman"/>
          <w:color w:val="000000" w:themeColor="text1"/>
        </w:rPr>
        <w:t xml:space="preserve"> быстро</w:t>
      </w:r>
      <w:r w:rsidRPr="00AE73BE">
        <w:rPr>
          <w:rFonts w:ascii="Times New Roman" w:hAnsi="Times New Roman" w:cs="Times New Roman"/>
          <w:color w:val="000000" w:themeColor="text1"/>
        </w:rPr>
        <w:t>е наступление геморрагического ш</w:t>
      </w:r>
      <w:r w:rsidR="00CE382D" w:rsidRPr="00AE73BE">
        <w:rPr>
          <w:rFonts w:ascii="Times New Roman" w:hAnsi="Times New Roman" w:cs="Times New Roman"/>
          <w:color w:val="000000" w:themeColor="text1"/>
        </w:rPr>
        <w:t xml:space="preserve">ока </w:t>
      </w:r>
    </w:p>
    <w:p w:rsidR="00993839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после</w:t>
      </w:r>
      <w:r w:rsidR="00CE382D" w:rsidRPr="00AE73BE">
        <w:rPr>
          <w:rFonts w:ascii="Times New Roman" w:hAnsi="Times New Roman" w:cs="Times New Roman"/>
          <w:color w:val="000000" w:themeColor="text1"/>
        </w:rPr>
        <w:t>родов</w:t>
      </w:r>
      <w:r w:rsidRPr="00AE73BE">
        <w:rPr>
          <w:rFonts w:ascii="Times New Roman" w:hAnsi="Times New Roman" w:cs="Times New Roman"/>
          <w:color w:val="000000" w:themeColor="text1"/>
        </w:rPr>
        <w:t xml:space="preserve">ой </w:t>
      </w:r>
      <w:r w:rsidR="00CE382D" w:rsidRPr="00AE73BE">
        <w:rPr>
          <w:rFonts w:ascii="Times New Roman" w:hAnsi="Times New Roman" w:cs="Times New Roman"/>
          <w:color w:val="000000" w:themeColor="text1"/>
        </w:rPr>
        <w:t xml:space="preserve">анемии </w:t>
      </w:r>
    </w:p>
    <w:p w:rsidR="00993839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CE382D" w:rsidRPr="00AE73BE">
        <w:rPr>
          <w:rFonts w:ascii="Times New Roman" w:hAnsi="Times New Roman" w:cs="Times New Roman"/>
          <w:color w:val="000000" w:themeColor="text1"/>
        </w:rPr>
        <w:t xml:space="preserve">изменения сердцебиение плода </w:t>
      </w:r>
    </w:p>
    <w:p w:rsidR="00993839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ответы верны </w:t>
      </w:r>
    </w:p>
    <w:p w:rsidR="00D644C3" w:rsidRPr="00AE73BE" w:rsidRDefault="00993839" w:rsidP="00CE382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</w:t>
      </w:r>
      <w:r w:rsidR="00CE382D" w:rsidRPr="00AE73BE">
        <w:rPr>
          <w:rFonts w:ascii="Times New Roman" w:hAnsi="Times New Roman" w:cs="Times New Roman"/>
          <w:color w:val="000000" w:themeColor="text1"/>
        </w:rPr>
        <w:t>се ответы неверны</w:t>
      </w:r>
    </w:p>
    <w:p w:rsidR="003A71F4" w:rsidRPr="00AE73BE" w:rsidRDefault="003A71F4" w:rsidP="00CE382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02B2" w:rsidRPr="00AE73BE" w:rsidRDefault="009E22DC" w:rsidP="00ED038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69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Указанные особенности биомеханизма родов:</w:t>
      </w:r>
    </w:p>
    <w:p w:rsidR="00D602B2" w:rsidRPr="00AE73BE" w:rsidRDefault="00D602B2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-длительное стояние головки пло</w:t>
      </w:r>
      <w:r w:rsidR="00D644C3" w:rsidRPr="00AE73BE">
        <w:rPr>
          <w:rFonts w:ascii="Times New Roman" w:hAnsi="Times New Roman" w:cs="Times New Roman"/>
          <w:color w:val="000000" w:themeColor="text1"/>
        </w:rPr>
        <w:t>да стреловидным ш</w:t>
      </w:r>
      <w:r w:rsidRPr="00AE73BE">
        <w:rPr>
          <w:rFonts w:ascii="Times New Roman" w:hAnsi="Times New Roman" w:cs="Times New Roman"/>
          <w:color w:val="000000" w:themeColor="text1"/>
        </w:rPr>
        <w:t xml:space="preserve">вом в поперечном </w:t>
      </w:r>
    </w:p>
    <w:p w:rsidR="00D644C3" w:rsidRPr="00AE73BE" w:rsidRDefault="00D602B2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размера входа в</w:t>
      </w:r>
      <w:r w:rsidR="00D644C3" w:rsidRPr="00AE73BE">
        <w:rPr>
          <w:rFonts w:ascii="Times New Roman" w:hAnsi="Times New Roman" w:cs="Times New Roman"/>
          <w:color w:val="000000" w:themeColor="text1"/>
        </w:rPr>
        <w:t xml:space="preserve"> малый таз;</w:t>
      </w:r>
    </w:p>
    <w:p w:rsidR="00D602B2" w:rsidRPr="00AE73BE" w:rsidRDefault="00D602B2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некоторое разгибание головки плода во входе в малый т</w:t>
      </w:r>
      <w:r w:rsidRPr="00AE73BE">
        <w:rPr>
          <w:rFonts w:ascii="Times New Roman" w:hAnsi="Times New Roman" w:cs="Times New Roman"/>
          <w:color w:val="000000" w:themeColor="text1"/>
        </w:rPr>
        <w:t>аз;</w:t>
      </w:r>
    </w:p>
    <w:p w:rsidR="00D644C3" w:rsidRPr="00AE73BE" w:rsidRDefault="00D602B2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-асинклитическое вставление г</w:t>
      </w:r>
      <w:r w:rsidR="00D644C3" w:rsidRPr="00AE73BE">
        <w:rPr>
          <w:rFonts w:ascii="Times New Roman" w:hAnsi="Times New Roman" w:cs="Times New Roman"/>
          <w:color w:val="000000" w:themeColor="text1"/>
        </w:rPr>
        <w:t>оловки плода (чаще заднетеменнойасинклитизм)</w:t>
      </w:r>
    </w:p>
    <w:p w:rsidR="00D602B2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характерны для следующей формы анатомически узкого таза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простого плоского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плоско-рахитического</w:t>
      </w:r>
    </w:p>
    <w:p w:rsidR="00D602B2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З. общеравномерносуженного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поперечносуженного</w:t>
      </w:r>
    </w:p>
    <w:p w:rsidR="00D602B2" w:rsidRPr="00AE73BE" w:rsidRDefault="00D602B2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общесуженного плоского</w:t>
      </w:r>
    </w:p>
    <w:p w:rsidR="003A71F4" w:rsidRPr="00AE73BE" w:rsidRDefault="003A71F4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44C3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70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Указанные особенности биомеханизма родов:</w:t>
      </w:r>
    </w:p>
    <w:p w:rsidR="00C60C37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долгое стояние головки плода стреловидным швом в косом размере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во входе в малый таз;</w:t>
      </w:r>
    </w:p>
    <w:p w:rsidR="00D644C3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выраженное сгибание головки плода;</w:t>
      </w:r>
    </w:p>
    <w:p w:rsidR="00C60C37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строго синклитическое вставление головки плода характерны для следующей</w:t>
      </w:r>
    </w:p>
    <w:p w:rsidR="000873AC" w:rsidRPr="00AE73BE" w:rsidRDefault="000873A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формы анатомически узкого таза</w:t>
      </w:r>
    </w:p>
    <w:p w:rsidR="00D644C3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D644C3" w:rsidRPr="00AE73BE">
        <w:rPr>
          <w:rFonts w:ascii="Times New Roman" w:hAnsi="Times New Roman" w:cs="Times New Roman"/>
          <w:color w:val="000000" w:themeColor="text1"/>
        </w:rPr>
        <w:t>. общеравномерносуженного</w:t>
      </w:r>
    </w:p>
    <w:p w:rsidR="00C60C37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общесуженного плоского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простого плоского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поперечносуженного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плоско-рахитического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60C37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71</w:t>
      </w:r>
    </w:p>
    <w:p w:rsidR="00D644C3" w:rsidRPr="00AE73BE" w:rsidRDefault="00D831F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Следующий биомеханизм родов:</w:t>
      </w:r>
    </w:p>
    <w:p w:rsidR="00D644C3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сгибание головки плода во входе в малый таз;</w:t>
      </w:r>
    </w:p>
    <w:p w:rsidR="00D644C3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внутренний поворот головки в полости малого таза, затылком кпереди;</w:t>
      </w:r>
    </w:p>
    <w:p w:rsidR="00D644C3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</w:t>
      </w:r>
      <w:r w:rsidR="00D644C3" w:rsidRPr="00AE73BE">
        <w:rPr>
          <w:rFonts w:ascii="Times New Roman" w:hAnsi="Times New Roman" w:cs="Times New Roman"/>
          <w:color w:val="000000" w:themeColor="text1"/>
        </w:rPr>
        <w:t>разгибание головки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характерен для предлежания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переднеголовного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лобного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лицевого</w:t>
      </w:r>
    </w:p>
    <w:p w:rsidR="00C60C37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затылочного, передний вид</w:t>
      </w:r>
    </w:p>
    <w:p w:rsidR="00BD5B7B" w:rsidRPr="00AE73BE" w:rsidRDefault="00C60C37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затылочного задний вид</w:t>
      </w:r>
    </w:p>
    <w:p w:rsidR="00D644C3" w:rsidRPr="00AE73BE" w:rsidRDefault="00D644C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D038D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72</w:t>
      </w:r>
    </w:p>
    <w:p w:rsidR="00951648" w:rsidRPr="00AE73BE" w:rsidRDefault="00951648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Наличие критических сроков обострения ревматизм во время беременности связано</w:t>
      </w:r>
    </w:p>
    <w:p w:rsidR="00951648" w:rsidRPr="00AE73BE" w:rsidRDefault="00951648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 ростом плода</w:t>
      </w:r>
    </w:p>
    <w:p w:rsidR="00951648" w:rsidRPr="00AE73BE" w:rsidRDefault="00951648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повышением нагрузки на сердце</w:t>
      </w:r>
    </w:p>
    <w:p w:rsidR="00130786" w:rsidRPr="00AE73BE" w:rsidRDefault="00130786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 развитием гиперволемии</w:t>
      </w:r>
    </w:p>
    <w:p w:rsidR="00130786" w:rsidRPr="00AE73BE" w:rsidRDefault="00130786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 развитием анемии</w:t>
      </w:r>
    </w:p>
    <w:p w:rsidR="00130786" w:rsidRPr="00AE73BE" w:rsidRDefault="00130786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 и 4.</w:t>
      </w:r>
    </w:p>
    <w:p w:rsidR="00130786" w:rsidRPr="00AE73BE" w:rsidRDefault="00130786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30786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73</w:t>
      </w:r>
    </w:p>
    <w:p w:rsidR="00A62BF9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Во время кесарева сечения, производимый по поводу полного предлежания плаценты,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возникло кровотечение. Вы должны заподозрить: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истинное врастание ворсин хориона в миометрий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гипотонию матки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гиппокоагуляцию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всё перечисленное </w:t>
      </w:r>
    </w:p>
    <w:p w:rsidR="0087380E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87380E" w:rsidRPr="00AE73BE" w:rsidRDefault="0087380E" w:rsidP="0015446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30786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74</w:t>
      </w:r>
    </w:p>
    <w:p w:rsidR="00130786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Активность ревматизма у беременной- показание для родоразрешения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путем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операции кесарева сечения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операции вакуум-экстракции плода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операции наложения акушерских щипцов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ничего из перечисленного</w:t>
      </w:r>
    </w:p>
    <w:p w:rsidR="00B72DA5" w:rsidRPr="00AE73BE" w:rsidRDefault="00B72DA5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самостоятельных родов</w:t>
      </w:r>
    </w:p>
    <w:p w:rsidR="003A71F4" w:rsidRPr="00AE73BE" w:rsidRDefault="003A71F4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7723" w:rsidRPr="00AE73BE" w:rsidRDefault="008C7723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72DA5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75</w:t>
      </w:r>
    </w:p>
    <w:p w:rsidR="00A62BF9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клинической симптоматики преждевременной отслойки нормально 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расположенной плаценты характерно все перечисленное, кроме: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болей в животе 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анемии 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асимметрии матки 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4.гипоксии плода </w:t>
      </w:r>
    </w:p>
    <w:p w:rsidR="00F003B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полиурии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E453F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76</w:t>
      </w:r>
    </w:p>
    <w:p w:rsidR="005A4217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Возможность пролонгировать беременность при раке тела матки решает: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онколог, совместно с пациентом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акушер-гинеколог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онколог и акушер-гинеколог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терапевт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врач ГСВ</w:t>
      </w:r>
    </w:p>
    <w:p w:rsidR="0000356B" w:rsidRPr="00AE73BE" w:rsidRDefault="0000356B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A4217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77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Основной клинический симптом при предлежании плаценты: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периодические схваткообразные боли 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изменения сердцебиения плода 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повторное маточного кровотечения 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бурное шевеление плода </w:t>
      </w:r>
    </w:p>
    <w:p w:rsidR="00D47297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F746E4" w:rsidRPr="00AE73BE" w:rsidRDefault="00F746E4" w:rsidP="00F746E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47297" w:rsidRPr="00AE73BE" w:rsidRDefault="009E22DC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78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Заболевание беременной краснухой приводит к развитию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преждевременного прерывания беременности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аномалии развития плода 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тяжелым поражением  материнского организма 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всего перечисленного 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 ничего из перечисленного</w:t>
      </w:r>
    </w:p>
    <w:p w:rsidR="005A4217" w:rsidRPr="00AE73BE" w:rsidRDefault="005A4217" w:rsidP="00D644C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E453F" w:rsidRPr="00AE73BE" w:rsidRDefault="009E22DC" w:rsidP="00D644C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79</w:t>
      </w:r>
    </w:p>
    <w:p w:rsidR="00A62BF9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заболевании краснухой во время беременности тактика акушера-гинеколога, 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главным образом, зависит</w:t>
      </w:r>
    </w:p>
    <w:p w:rsidR="001F55A9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от тяжести клинических проявлении у матери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от срока беременности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от наличия сопутствующей патологии</w:t>
      </w:r>
    </w:p>
    <w:p w:rsidR="00D47297" w:rsidRPr="00AE73BE" w:rsidRDefault="00D47297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от всего перечисленного</w:t>
      </w:r>
    </w:p>
    <w:p w:rsidR="0087380E" w:rsidRPr="00AE73BE" w:rsidRDefault="003A71F4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 от чего из перечисленного</w:t>
      </w:r>
    </w:p>
    <w:p w:rsidR="0087380E" w:rsidRPr="00AE73BE" w:rsidRDefault="0087380E" w:rsidP="00D4729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F55A9" w:rsidRPr="00AE73BE" w:rsidRDefault="009E22DC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80</w:t>
      </w:r>
    </w:p>
    <w:p w:rsidR="00AE1A0F" w:rsidRPr="00AE73BE" w:rsidRDefault="0000356B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Беременную с раком тела матки наблюдает:</w:t>
      </w:r>
    </w:p>
    <w:p w:rsidR="0000356B" w:rsidRPr="00AE73BE" w:rsidRDefault="0000356B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врач </w:t>
      </w:r>
      <w:r w:rsidR="006758AE" w:rsidRPr="00AE73BE">
        <w:rPr>
          <w:rFonts w:ascii="Times New Roman" w:hAnsi="Times New Roman" w:cs="Times New Roman"/>
          <w:color w:val="000000" w:themeColor="text1"/>
        </w:rPr>
        <w:t>ГСВ</w:t>
      </w:r>
    </w:p>
    <w:p w:rsidR="006758AE" w:rsidRPr="00AE73BE" w:rsidRDefault="006758AE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акушер-гинеколог</w:t>
      </w:r>
    </w:p>
    <w:p w:rsidR="006758AE" w:rsidRPr="00AE73BE" w:rsidRDefault="006758AE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терапевт</w:t>
      </w:r>
    </w:p>
    <w:p w:rsidR="006758AE" w:rsidRPr="00AE73BE" w:rsidRDefault="006758AE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онколог</w:t>
      </w:r>
    </w:p>
    <w:p w:rsidR="006758AE" w:rsidRPr="00AE73BE" w:rsidRDefault="006758AE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совместное ведение акушер-гинеколога и онколога</w:t>
      </w:r>
    </w:p>
    <w:p w:rsidR="001F55A9" w:rsidRPr="00AE73BE" w:rsidRDefault="001F55A9" w:rsidP="00D4729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F55A9" w:rsidRPr="00AE73BE" w:rsidRDefault="009E22DC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81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предлежании плаценты кровотечение всегда: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993839" w:rsidRPr="00AE73BE">
        <w:rPr>
          <w:rFonts w:ascii="Times New Roman" w:hAnsi="Times New Roman" w:cs="Times New Roman"/>
          <w:color w:val="000000" w:themeColor="text1"/>
        </w:rPr>
        <w:t xml:space="preserve"> наружное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993839" w:rsidRPr="00AE73BE">
        <w:rPr>
          <w:rFonts w:ascii="Times New Roman" w:hAnsi="Times New Roman" w:cs="Times New Roman"/>
          <w:color w:val="000000" w:themeColor="text1"/>
        </w:rPr>
        <w:t>внутренное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993839" w:rsidRPr="00AE73BE">
        <w:rPr>
          <w:rFonts w:ascii="Times New Roman" w:hAnsi="Times New Roman" w:cs="Times New Roman"/>
          <w:color w:val="000000" w:themeColor="text1"/>
        </w:rPr>
        <w:t>наружное и внутренное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ответы верны </w:t>
      </w:r>
    </w:p>
    <w:p w:rsidR="001F55A9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неверные</w:t>
      </w:r>
    </w:p>
    <w:p w:rsidR="0015446D" w:rsidRPr="00AE73BE" w:rsidRDefault="0015446D" w:rsidP="0015446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F55A9" w:rsidRPr="00AE73BE" w:rsidRDefault="009E22DC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82</w:t>
      </w:r>
    </w:p>
    <w:p w:rsidR="00A62BF9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У беременной с длительно текущей гипертензией в сроке 32 недели беременности </w:t>
      </w:r>
    </w:p>
    <w:p w:rsidR="00A62BF9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появились признаки прогрессирующей преждевременной отслойки плаценты. 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произведена срочная госпитализация в роддом акушерская тактика;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1. интенсивная терапия сохранения беременности 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2.родовозбуждение родостимуляция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3. кесарево сечение 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4. применение токолитиков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5. правильно 1 и 4 </w:t>
      </w:r>
    </w:p>
    <w:p w:rsidR="00793EFF" w:rsidRPr="00AE73BE" w:rsidRDefault="00793EFF" w:rsidP="00D4729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93EFF" w:rsidRPr="00AE73BE" w:rsidRDefault="009E22DC" w:rsidP="00D4729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83</w:t>
      </w:r>
    </w:p>
    <w:p w:rsidR="00A62BF9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вирусном гепатите в преджелтушный период у беременных 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клинической картине преобладает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1.астено-вегетативный синдром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диспептический синдром и лихорадка 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катаральный синдром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интоксикационный синдром 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93EFF" w:rsidRPr="00AE73BE" w:rsidRDefault="009E22DC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84</w:t>
      </w:r>
    </w:p>
    <w:p w:rsidR="00A62BF9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Миграция плаценты происходит наиболее часто если плацента </w:t>
      </w:r>
    </w:p>
    <w:p w:rsidR="00A248CE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располагается на стенке матки:</w:t>
      </w:r>
    </w:p>
    <w:p w:rsidR="00A248CE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передней</w:t>
      </w:r>
    </w:p>
    <w:p w:rsidR="00A248CE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задней</w:t>
      </w:r>
    </w:p>
    <w:p w:rsidR="00A248CE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правой</w:t>
      </w:r>
    </w:p>
    <w:p w:rsidR="00A248CE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левой</w:t>
      </w:r>
    </w:p>
    <w:p w:rsidR="00793EFF" w:rsidRPr="00AE73BE" w:rsidRDefault="00A248CE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8C1AD4" w:rsidRPr="00AE73BE" w:rsidRDefault="008C1AD4" w:rsidP="00793EF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1AD4" w:rsidRPr="00AE73BE" w:rsidRDefault="009E22DC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85</w:t>
      </w:r>
    </w:p>
    <w:p w:rsidR="008C1AD4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Вирусный гепатит у беременных может осложниться </w:t>
      </w:r>
    </w:p>
    <w:p w:rsidR="008C1AD4" w:rsidRPr="00AE73BE" w:rsidRDefault="008C1AD4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почечной недостаточностью </w:t>
      </w:r>
    </w:p>
    <w:p w:rsidR="008C1AD4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заболеваниями се</w:t>
      </w:r>
      <w:r w:rsidR="008C1AD4" w:rsidRPr="00AE73BE">
        <w:rPr>
          <w:rFonts w:ascii="Times New Roman" w:hAnsi="Times New Roman" w:cs="Times New Roman"/>
          <w:color w:val="000000" w:themeColor="text1"/>
        </w:rPr>
        <w:t xml:space="preserve">рдечно-сосудистой системы </w:t>
      </w:r>
    </w:p>
    <w:p w:rsidR="008C1AD4" w:rsidRPr="00AE73BE" w:rsidRDefault="008C1AD4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</w:t>
      </w:r>
      <w:r w:rsidR="00793EFF" w:rsidRPr="00AE73BE">
        <w:rPr>
          <w:rFonts w:ascii="Times New Roman" w:hAnsi="Times New Roman" w:cs="Times New Roman"/>
          <w:color w:val="000000" w:themeColor="text1"/>
        </w:rPr>
        <w:t xml:space="preserve"> острым массивным некрозом печени</w:t>
      </w:r>
    </w:p>
    <w:p w:rsidR="008C1AD4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поражением ЦНС 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ничем из перечисленного</w:t>
      </w:r>
    </w:p>
    <w:p w:rsidR="009E22DC" w:rsidRPr="00AE73BE" w:rsidRDefault="009E22DC" w:rsidP="00793EF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93EFF" w:rsidRPr="00AE73BE" w:rsidRDefault="009E22DC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86</w:t>
      </w:r>
    </w:p>
    <w:p w:rsidR="00A62BF9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остром гепатите у беременной вопрос о сохранении беременности должен 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быт</w:t>
      </w:r>
      <w:r w:rsidR="00A62BF9" w:rsidRPr="00AE73BE">
        <w:rPr>
          <w:rFonts w:ascii="Times New Roman" w:hAnsi="Times New Roman" w:cs="Times New Roman"/>
          <w:color w:val="000000" w:themeColor="text1"/>
        </w:rPr>
        <w:t>ь</w:t>
      </w:r>
      <w:r w:rsidRPr="00AE73BE">
        <w:rPr>
          <w:rFonts w:ascii="Times New Roman" w:hAnsi="Times New Roman" w:cs="Times New Roman"/>
          <w:color w:val="000000" w:themeColor="text1"/>
        </w:rPr>
        <w:t xml:space="preserve"> решен следующим образом</w:t>
      </w:r>
    </w:p>
    <w:p w:rsidR="008C1AD4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прерывание беременности независимо от ее срока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прерывание беременности в зависимости от степени</w:t>
      </w:r>
      <w:r w:rsidR="008C1AD4" w:rsidRPr="00AE73BE">
        <w:rPr>
          <w:rFonts w:ascii="Times New Roman" w:hAnsi="Times New Roman" w:cs="Times New Roman"/>
          <w:color w:val="000000" w:themeColor="text1"/>
        </w:rPr>
        <w:t xml:space="preserve"> тяжести гепатита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прерывание беременности при отсутствии эффекта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от проводимого лечения</w:t>
      </w:r>
    </w:p>
    <w:p w:rsidR="00793EFF" w:rsidRPr="00AE73BE" w:rsidRDefault="00793EFF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показания к прерыванию беременности отсутствуют</w:t>
      </w:r>
    </w:p>
    <w:p w:rsidR="00793EFF" w:rsidRPr="00AE73BE" w:rsidRDefault="007C70E3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 и 2</w:t>
      </w:r>
    </w:p>
    <w:p w:rsidR="007C70E3" w:rsidRPr="00AE73BE" w:rsidRDefault="007C70E3" w:rsidP="00793EF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C70E3" w:rsidRPr="00AE73BE" w:rsidRDefault="009E22DC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87</w:t>
      </w:r>
    </w:p>
    <w:p w:rsidR="00412D51" w:rsidRPr="00AE73BE" w:rsidRDefault="006758AE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Метод родоразрешения при раке молочной железы:</w:t>
      </w:r>
    </w:p>
    <w:p w:rsidR="006758AE" w:rsidRPr="00AE73BE" w:rsidRDefault="006758AE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метод родоразрешения после совместного консилиума с онкологом</w:t>
      </w:r>
    </w:p>
    <w:p w:rsidR="006758AE" w:rsidRPr="00AE73BE" w:rsidRDefault="006758AE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начало родовой деятельности предоставить самостоятельному течению</w:t>
      </w:r>
    </w:p>
    <w:p w:rsidR="006758AE" w:rsidRPr="00AE73BE" w:rsidRDefault="006758AE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ведение родов, как физеологические роды</w:t>
      </w:r>
    </w:p>
    <w:p w:rsidR="006758AE" w:rsidRPr="00AE73BE" w:rsidRDefault="006758AE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F746E4" w:rsidRPr="00AE73BE">
        <w:rPr>
          <w:rFonts w:ascii="Times New Roman" w:hAnsi="Times New Roman" w:cs="Times New Roman"/>
          <w:color w:val="000000" w:themeColor="text1"/>
        </w:rPr>
        <w:t xml:space="preserve">ведение родов, как патологические </w:t>
      </w:r>
    </w:p>
    <w:p w:rsidR="00A62BF9" w:rsidRPr="00AE73BE" w:rsidRDefault="00F746E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начало родовой деятельности предоставить самостоятельному течению, </w:t>
      </w:r>
    </w:p>
    <w:p w:rsidR="00F746E4" w:rsidRPr="00AE73BE" w:rsidRDefault="00F746E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 последующим кесаревым сечением</w:t>
      </w:r>
    </w:p>
    <w:p w:rsidR="00412D51" w:rsidRPr="00AE73BE" w:rsidRDefault="00412D51" w:rsidP="007C70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C70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0873AC" w:rsidRPr="00AE73BE" w:rsidRDefault="009E22DC" w:rsidP="007C70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88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Родоразрешение у больных сифилисом, как правило проводят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1.консервативно, в срок родов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операциеи кесарева сечения (при доношенной беременности) 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операциеи кесарево сечения за 2-3 недели до срока родов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наложением выходных акушерских щипцов</w:t>
      </w:r>
    </w:p>
    <w:p w:rsidR="00412D51" w:rsidRPr="00AE73BE" w:rsidRDefault="00412D51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BA4F4A" w:rsidRPr="00AE73BE">
        <w:rPr>
          <w:rFonts w:ascii="Times New Roman" w:hAnsi="Times New Roman" w:cs="Times New Roman"/>
          <w:color w:val="000000" w:themeColor="text1"/>
        </w:rPr>
        <w:t>.</w:t>
      </w:r>
      <w:r w:rsidR="005121F5" w:rsidRPr="00AE73BE">
        <w:rPr>
          <w:rFonts w:ascii="Times New Roman" w:hAnsi="Times New Roman" w:cs="Times New Roman"/>
          <w:color w:val="000000" w:themeColor="text1"/>
        </w:rPr>
        <w:t xml:space="preserve"> п</w:t>
      </w:r>
      <w:r w:rsidRPr="00AE73BE">
        <w:rPr>
          <w:rFonts w:ascii="Times New Roman" w:hAnsi="Times New Roman" w:cs="Times New Roman"/>
          <w:color w:val="000000" w:themeColor="text1"/>
        </w:rPr>
        <w:t>ри сочетании миопии и беременности для решения вопроса</w:t>
      </w:r>
    </w:p>
    <w:p w:rsidR="00BA4F4A" w:rsidRPr="00AE73BE" w:rsidRDefault="00BA4F4A" w:rsidP="00412D5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A4F4A" w:rsidRPr="00AE73BE" w:rsidRDefault="009E22DC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89</w:t>
      </w:r>
    </w:p>
    <w:p w:rsidR="00542E1A" w:rsidRPr="00AE73BE" w:rsidRDefault="00993839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Беременная женщина с 30 по 32 неделю находилось в отделение патологии беременности по поводу мажущих кровянистых выделений. При обследовании диагностировано</w:t>
      </w:r>
      <w:r w:rsidR="00542E1A" w:rsidRPr="00AE73BE">
        <w:rPr>
          <w:rFonts w:ascii="Times New Roman" w:hAnsi="Times New Roman" w:cs="Times New Roman"/>
          <w:color w:val="000000" w:themeColor="text1"/>
        </w:rPr>
        <w:t xml:space="preserve"> полное предлежание плаценты. С</w:t>
      </w:r>
      <w:r w:rsidRPr="00AE73BE">
        <w:rPr>
          <w:rFonts w:ascii="Times New Roman" w:hAnsi="Times New Roman" w:cs="Times New Roman"/>
          <w:color w:val="000000" w:themeColor="text1"/>
        </w:rPr>
        <w:t>остоян</w:t>
      </w:r>
      <w:r w:rsidR="00542E1A" w:rsidRPr="00AE73BE">
        <w:rPr>
          <w:rFonts w:ascii="Times New Roman" w:hAnsi="Times New Roman" w:cs="Times New Roman"/>
          <w:color w:val="000000" w:themeColor="text1"/>
        </w:rPr>
        <w:t>ие удовлетворительное жалоб нет. М</w:t>
      </w:r>
      <w:r w:rsidRPr="00AE73BE">
        <w:rPr>
          <w:rFonts w:ascii="Times New Roman" w:hAnsi="Times New Roman" w:cs="Times New Roman"/>
          <w:color w:val="000000" w:themeColor="text1"/>
        </w:rPr>
        <w:t>атка в</w:t>
      </w:r>
      <w:r w:rsidR="00542E1A" w:rsidRPr="00AE73BE">
        <w:rPr>
          <w:rFonts w:ascii="Times New Roman" w:hAnsi="Times New Roman" w:cs="Times New Roman"/>
          <w:color w:val="000000" w:themeColor="text1"/>
        </w:rPr>
        <w:t>не</w:t>
      </w:r>
      <w:r w:rsidRPr="00AE73BE">
        <w:rPr>
          <w:rFonts w:ascii="Times New Roman" w:hAnsi="Times New Roman" w:cs="Times New Roman"/>
          <w:color w:val="000000" w:themeColor="text1"/>
        </w:rPr>
        <w:t xml:space="preserve"> тонусе</w:t>
      </w:r>
      <w:r w:rsidR="00542E1A" w:rsidRPr="00AE73BE">
        <w:rPr>
          <w:rFonts w:ascii="Times New Roman" w:hAnsi="Times New Roman" w:cs="Times New Roman"/>
          <w:color w:val="000000" w:themeColor="text1"/>
        </w:rPr>
        <w:t>. К</w:t>
      </w:r>
      <w:r w:rsidRPr="00AE73BE">
        <w:rPr>
          <w:rFonts w:ascii="Times New Roman" w:hAnsi="Times New Roman" w:cs="Times New Roman"/>
          <w:color w:val="000000" w:themeColor="text1"/>
        </w:rPr>
        <w:t>ровянистые вы</w:t>
      </w:r>
      <w:r w:rsidR="00542E1A" w:rsidRPr="00AE73BE">
        <w:rPr>
          <w:rFonts w:ascii="Times New Roman" w:hAnsi="Times New Roman" w:cs="Times New Roman"/>
          <w:color w:val="000000" w:themeColor="text1"/>
        </w:rPr>
        <w:t>деления полностью прекратились. К</w:t>
      </w:r>
      <w:r w:rsidRPr="00AE73BE">
        <w:rPr>
          <w:rFonts w:ascii="Times New Roman" w:hAnsi="Times New Roman" w:cs="Times New Roman"/>
          <w:color w:val="000000" w:themeColor="text1"/>
        </w:rPr>
        <w:t xml:space="preserve">ак поступить дальше </w:t>
      </w:r>
    </w:p>
    <w:p w:rsidR="00542E1A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</w:t>
      </w:r>
      <w:r w:rsidR="00993839" w:rsidRPr="00AE73BE">
        <w:rPr>
          <w:rFonts w:ascii="Times New Roman" w:hAnsi="Times New Roman" w:cs="Times New Roman"/>
          <w:color w:val="000000" w:themeColor="text1"/>
        </w:rPr>
        <w:t xml:space="preserve">выписать беременную домой </w:t>
      </w:r>
    </w:p>
    <w:p w:rsidR="00542E1A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993839" w:rsidRPr="00AE73BE">
        <w:rPr>
          <w:rFonts w:ascii="Times New Roman" w:hAnsi="Times New Roman" w:cs="Times New Roman"/>
          <w:color w:val="000000" w:themeColor="text1"/>
        </w:rPr>
        <w:t xml:space="preserve">сделать срочно операцию </w:t>
      </w:r>
    </w:p>
    <w:p w:rsidR="00542E1A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993839" w:rsidRPr="00AE73BE">
        <w:rPr>
          <w:rFonts w:ascii="Times New Roman" w:hAnsi="Times New Roman" w:cs="Times New Roman"/>
          <w:color w:val="000000" w:themeColor="text1"/>
        </w:rPr>
        <w:t xml:space="preserve">держать в стационаре до конца беременности </w:t>
      </w:r>
    </w:p>
    <w:p w:rsidR="00542E1A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993839" w:rsidRPr="00AE73BE">
        <w:rPr>
          <w:rFonts w:ascii="Times New Roman" w:hAnsi="Times New Roman" w:cs="Times New Roman"/>
          <w:color w:val="000000" w:themeColor="text1"/>
        </w:rPr>
        <w:t>начать родовозбуждение</w:t>
      </w:r>
    </w:p>
    <w:p w:rsidR="00F003BD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993839" w:rsidRPr="00AE73BE">
        <w:rPr>
          <w:rFonts w:ascii="Times New Roman" w:hAnsi="Times New Roman" w:cs="Times New Roman"/>
          <w:color w:val="000000" w:themeColor="text1"/>
        </w:rPr>
        <w:t>назначить спазмолитики</w:t>
      </w:r>
    </w:p>
    <w:p w:rsidR="00542E1A" w:rsidRPr="00AE73BE" w:rsidRDefault="00542E1A" w:rsidP="0099383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12D51" w:rsidRPr="00AE73BE" w:rsidRDefault="009E22DC" w:rsidP="00412D5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90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Низкое центральное венозное давление свидетельствует о том что у больного имеется: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снижение ОЦК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повышению ОЦК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угроза отека легких 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правильно 2 и 3 </w:t>
      </w:r>
    </w:p>
    <w:p w:rsidR="00B54C68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всё перечисленное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31A45" w:rsidRPr="00AE73BE" w:rsidRDefault="009E22DC" w:rsidP="00B54C68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91</w:t>
      </w:r>
    </w:p>
    <w:p w:rsidR="00A62BF9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Назовите стадию выкидыша, е</w:t>
      </w:r>
      <w:r w:rsidR="00542E1A" w:rsidRPr="00AE73BE">
        <w:rPr>
          <w:rFonts w:ascii="Times New Roman" w:hAnsi="Times New Roman" w:cs="Times New Roman"/>
          <w:color w:val="000000" w:themeColor="text1"/>
        </w:rPr>
        <w:t>сли женщина жалуется на схваткообразные боли</w:t>
      </w:r>
      <w:r w:rsidRPr="00AE73BE">
        <w:rPr>
          <w:rFonts w:ascii="Times New Roman" w:hAnsi="Times New Roman" w:cs="Times New Roman"/>
          <w:color w:val="000000" w:themeColor="text1"/>
        </w:rPr>
        <w:t xml:space="preserve">, </w:t>
      </w:r>
    </w:p>
    <w:p w:rsidR="00A62BF9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сильные кровотечения. Объективно-</w:t>
      </w:r>
      <w:r w:rsidR="00542E1A" w:rsidRPr="00AE73BE">
        <w:rPr>
          <w:rFonts w:ascii="Times New Roman" w:hAnsi="Times New Roman" w:cs="Times New Roman"/>
          <w:color w:val="000000" w:themeColor="text1"/>
        </w:rPr>
        <w:t>шейка укорочена</w:t>
      </w:r>
      <w:r w:rsidRPr="00AE73BE">
        <w:rPr>
          <w:rFonts w:ascii="Times New Roman" w:hAnsi="Times New Roman" w:cs="Times New Roman"/>
          <w:color w:val="000000" w:themeColor="text1"/>
        </w:rPr>
        <w:t>,виртуальные канал пропускает 1п/п,</w:t>
      </w:r>
    </w:p>
    <w:p w:rsidR="00A248CE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матка по величине на</w:t>
      </w:r>
      <w:r w:rsidR="00542E1A" w:rsidRPr="00AE73BE">
        <w:rPr>
          <w:rFonts w:ascii="Times New Roman" w:hAnsi="Times New Roman" w:cs="Times New Roman"/>
          <w:color w:val="000000" w:themeColor="text1"/>
        </w:rPr>
        <w:t>много меньше срока беременности</w:t>
      </w:r>
      <w:r w:rsidRPr="00AE73BE">
        <w:rPr>
          <w:rFonts w:ascii="Times New Roman" w:hAnsi="Times New Roman" w:cs="Times New Roman"/>
          <w:color w:val="000000" w:themeColor="text1"/>
        </w:rPr>
        <w:t>.</w:t>
      </w:r>
    </w:p>
    <w:p w:rsidR="00A248CE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542E1A" w:rsidRPr="00AE73BE">
        <w:rPr>
          <w:rFonts w:ascii="Times New Roman" w:hAnsi="Times New Roman" w:cs="Times New Roman"/>
          <w:color w:val="000000" w:themeColor="text1"/>
        </w:rPr>
        <w:t xml:space="preserve"> угрожающего выкидыша </w:t>
      </w:r>
    </w:p>
    <w:p w:rsidR="00A248CE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542E1A" w:rsidRPr="00AE73BE">
        <w:rPr>
          <w:rFonts w:ascii="Times New Roman" w:hAnsi="Times New Roman" w:cs="Times New Roman"/>
          <w:color w:val="000000" w:themeColor="text1"/>
        </w:rPr>
        <w:t xml:space="preserve">аборт в ходу </w:t>
      </w:r>
    </w:p>
    <w:p w:rsidR="00A248CE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542E1A" w:rsidRPr="00AE73BE">
        <w:rPr>
          <w:rFonts w:ascii="Times New Roman" w:hAnsi="Times New Roman" w:cs="Times New Roman"/>
          <w:color w:val="000000" w:themeColor="text1"/>
        </w:rPr>
        <w:t xml:space="preserve">неполный выкидыш </w:t>
      </w:r>
    </w:p>
    <w:p w:rsidR="00A248CE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542E1A" w:rsidRPr="00AE73BE">
        <w:rPr>
          <w:rFonts w:ascii="Times New Roman" w:hAnsi="Times New Roman" w:cs="Times New Roman"/>
          <w:color w:val="000000" w:themeColor="text1"/>
        </w:rPr>
        <w:t xml:space="preserve">полный выкидыш </w:t>
      </w:r>
    </w:p>
    <w:p w:rsidR="00731A45" w:rsidRPr="00AE73BE" w:rsidRDefault="00A248CE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542E1A" w:rsidRPr="00AE73BE">
        <w:rPr>
          <w:rFonts w:ascii="Times New Roman" w:hAnsi="Times New Roman" w:cs="Times New Roman"/>
          <w:color w:val="000000" w:themeColor="text1"/>
        </w:rPr>
        <w:t>начинающийся выкидыш</w:t>
      </w:r>
    </w:p>
    <w:p w:rsidR="00105C2D" w:rsidRPr="00AE73BE" w:rsidRDefault="00105C2D" w:rsidP="00542E1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31A45" w:rsidRPr="00AE73BE" w:rsidRDefault="009E22DC" w:rsidP="00B54C68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92</w:t>
      </w:r>
    </w:p>
    <w:p w:rsidR="00A62BF9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Показанием к ручному обследованию послеродовой матки являются</w:t>
      </w:r>
    </w:p>
    <w:p w:rsidR="008A67B4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все перечисленные ниже клинические ситуации</w:t>
      </w:r>
      <w:r w:rsidR="008A67B4" w:rsidRPr="00AE73BE">
        <w:rPr>
          <w:rFonts w:ascii="Times New Roman" w:hAnsi="Times New Roman" w:cs="Times New Roman"/>
          <w:color w:val="000000" w:themeColor="text1"/>
        </w:rPr>
        <w:t>,</w:t>
      </w:r>
      <w:r w:rsidRPr="00AE73BE">
        <w:rPr>
          <w:rFonts w:ascii="Times New Roman" w:hAnsi="Times New Roman" w:cs="Times New Roman"/>
          <w:color w:val="000000" w:themeColor="text1"/>
        </w:rPr>
        <w:t xml:space="preserve"> кроме</w:t>
      </w:r>
      <w:r w:rsidR="008A67B4" w:rsidRPr="00AE73BE">
        <w:rPr>
          <w:rFonts w:ascii="Times New Roman" w:hAnsi="Times New Roman" w:cs="Times New Roman"/>
          <w:color w:val="000000" w:themeColor="text1"/>
        </w:rPr>
        <w:t>:</w:t>
      </w:r>
    </w:p>
    <w:p w:rsidR="008A67B4" w:rsidRPr="00AE73BE" w:rsidRDefault="008A67B4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B6091D" w:rsidRPr="00AE73BE">
        <w:rPr>
          <w:rFonts w:ascii="Times New Roman" w:hAnsi="Times New Roman" w:cs="Times New Roman"/>
          <w:color w:val="000000" w:themeColor="text1"/>
        </w:rPr>
        <w:t xml:space="preserve"> разрыва шейки матки 1 и 2 степени </w:t>
      </w:r>
    </w:p>
    <w:p w:rsidR="008A67B4" w:rsidRPr="00AE73BE" w:rsidRDefault="008A67B4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B6091D" w:rsidRPr="00AE73BE">
        <w:rPr>
          <w:rFonts w:ascii="Times New Roman" w:hAnsi="Times New Roman" w:cs="Times New Roman"/>
          <w:color w:val="000000" w:themeColor="text1"/>
        </w:rPr>
        <w:t xml:space="preserve">продолжающийся кровопотери </w:t>
      </w:r>
      <w:r w:rsidRPr="00AE73BE">
        <w:rPr>
          <w:rFonts w:ascii="Times New Roman" w:hAnsi="Times New Roman" w:cs="Times New Roman"/>
          <w:color w:val="000000" w:themeColor="text1"/>
        </w:rPr>
        <w:t>,</w:t>
      </w:r>
      <w:r w:rsidR="00B6091D" w:rsidRPr="00AE73BE">
        <w:rPr>
          <w:rFonts w:ascii="Times New Roman" w:hAnsi="Times New Roman" w:cs="Times New Roman"/>
          <w:color w:val="000000" w:themeColor="text1"/>
        </w:rPr>
        <w:t xml:space="preserve">превышающее физиологическую </w:t>
      </w:r>
    </w:p>
    <w:p w:rsidR="008A67B4" w:rsidRPr="00AE73BE" w:rsidRDefault="008A67B4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B6091D" w:rsidRPr="00AE73BE">
        <w:rPr>
          <w:rFonts w:ascii="Times New Roman" w:hAnsi="Times New Roman" w:cs="Times New Roman"/>
          <w:color w:val="000000" w:themeColor="text1"/>
        </w:rPr>
        <w:t xml:space="preserve">наличии рубца на матке и кровотечение </w:t>
      </w:r>
    </w:p>
    <w:p w:rsidR="008A67B4" w:rsidRPr="00AE73BE" w:rsidRDefault="008A67B4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B6091D" w:rsidRPr="00AE73BE">
        <w:rPr>
          <w:rFonts w:ascii="Times New Roman" w:hAnsi="Times New Roman" w:cs="Times New Roman"/>
          <w:color w:val="000000" w:themeColor="text1"/>
        </w:rPr>
        <w:t xml:space="preserve">сомнения в целостности плаценты </w:t>
      </w:r>
    </w:p>
    <w:p w:rsidR="001C0334" w:rsidRPr="00AE73BE" w:rsidRDefault="008A67B4" w:rsidP="00B6091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B6091D" w:rsidRPr="00AE73BE">
        <w:rPr>
          <w:rFonts w:ascii="Times New Roman" w:hAnsi="Times New Roman" w:cs="Times New Roman"/>
          <w:color w:val="000000" w:themeColor="text1"/>
        </w:rPr>
        <w:t>подозрение на разрыв матки</w:t>
      </w:r>
    </w:p>
    <w:p w:rsidR="00B6091D" w:rsidRPr="00AE73BE" w:rsidRDefault="00B6091D" w:rsidP="00B6091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C0334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93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Причиной наличии приращение плаценты имеет место: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пиелонефрит 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наличие перенесённых обортов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отсутствие абортов в анамнезе 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анемия </w:t>
      </w:r>
    </w:p>
    <w:p w:rsidR="00731A45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заболевания сердечно-сосудистой системы</w:t>
      </w:r>
    </w:p>
    <w:p w:rsidR="008A67B4" w:rsidRPr="00AE73BE" w:rsidRDefault="008A67B4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66C31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66C31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31A45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94</w:t>
      </w:r>
    </w:p>
    <w:p w:rsidR="008A67B4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обнаружении дефекта плацентарной ткани обязательно следует выполнить:</w:t>
      </w:r>
    </w:p>
    <w:p w:rsidR="008A67B4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наружный массаж матки </w:t>
      </w:r>
    </w:p>
    <w:p w:rsidR="008A67B4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удаление матки </w:t>
      </w:r>
    </w:p>
    <w:p w:rsidR="008A67B4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опорожнение мочевого пузыря </w:t>
      </w:r>
    </w:p>
    <w:p w:rsidR="008A67B4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ручное обследование полости матки </w:t>
      </w:r>
    </w:p>
    <w:p w:rsidR="00BB219E" w:rsidRPr="00AE73BE" w:rsidRDefault="008A67B4" w:rsidP="00F003B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введениеутеротоников</w:t>
      </w:r>
    </w:p>
    <w:p w:rsidR="00542E1A" w:rsidRPr="00AE73BE" w:rsidRDefault="00542E1A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B219E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95</w:t>
      </w:r>
    </w:p>
    <w:p w:rsidR="00A62BF9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Когда следует родоразрешить беременную при центральном предлежаниии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отсутствии кровотечения?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1.в 32 нед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 36 нед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39 нед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40 нед</w:t>
      </w:r>
    </w:p>
    <w:p w:rsidR="00542E1A" w:rsidRPr="00AE73BE" w:rsidRDefault="00542E1A" w:rsidP="00542E1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 38 нед</w:t>
      </w:r>
    </w:p>
    <w:p w:rsidR="00F003BD" w:rsidRPr="00AE73BE" w:rsidRDefault="00F003BD" w:rsidP="00731A4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31A45" w:rsidRPr="00AE73BE" w:rsidRDefault="00566C31" w:rsidP="00731A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96</w:t>
      </w:r>
    </w:p>
    <w:p w:rsidR="008A67B4" w:rsidRPr="00AE73BE" w:rsidRDefault="008A67B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Метод родоразрешения при раке яичника:</w:t>
      </w:r>
    </w:p>
    <w:p w:rsidR="008A67B4" w:rsidRPr="00AE73BE" w:rsidRDefault="008A67B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кесарево сечение, если опухоль блокирует родовые пути</w:t>
      </w:r>
    </w:p>
    <w:p w:rsidR="008A67B4" w:rsidRPr="00AE73BE" w:rsidRDefault="008A67B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начало родовой деятельности предоставить самостоятельному течению</w:t>
      </w:r>
    </w:p>
    <w:p w:rsidR="008A67B4" w:rsidRPr="00AE73BE" w:rsidRDefault="008A67B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ведение родов, как физиологические роды</w:t>
      </w:r>
    </w:p>
    <w:p w:rsidR="008A67B4" w:rsidRPr="00AE73BE" w:rsidRDefault="008A67B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ведение родов</w:t>
      </w:r>
      <w:r w:rsidR="007D114F" w:rsidRPr="00AE73BE">
        <w:rPr>
          <w:rFonts w:ascii="Times New Roman" w:hAnsi="Times New Roman" w:cs="Times New Roman"/>
          <w:color w:val="000000" w:themeColor="text1"/>
        </w:rPr>
        <w:t>, как патологические</w:t>
      </w:r>
    </w:p>
    <w:p w:rsidR="007D114F" w:rsidRPr="00AE73BE" w:rsidRDefault="007D114F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начало родовой деятельности предоставить самостоятельному течению, с обязательным последующем кесарево сечения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742B7" w:rsidRPr="00AE73BE" w:rsidRDefault="00566C31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97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Скрининг во время беременности при взятии на учет (исключить неверное):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мазок на онкоцитологию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осмотр шейки в зеркалах 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проведение кольпоскопии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изучение анамнеза </w:t>
      </w:r>
    </w:p>
    <w:p w:rsidR="0087380E" w:rsidRPr="00AE73BE" w:rsidRDefault="003A71F4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мазок на флору</w:t>
      </w:r>
    </w:p>
    <w:p w:rsidR="0087380E" w:rsidRPr="00AE73BE" w:rsidRDefault="0087380E" w:rsidP="005742B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742B7" w:rsidRPr="00AE73BE" w:rsidRDefault="00566C31" w:rsidP="00B54C68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98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Кровотечение из половых путей при низкой плацентации обусловлено 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отслойкой плаценты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склерозированием ворсин </w:t>
      </w:r>
      <w:r w:rsidR="00F51E67" w:rsidRPr="00AE73BE">
        <w:rPr>
          <w:rFonts w:ascii="Times New Roman" w:hAnsi="Times New Roman" w:cs="Times New Roman"/>
          <w:color w:val="000000" w:themeColor="text1"/>
        </w:rPr>
        <w:t xml:space="preserve">низко расположенной плаценты 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5742B7" w:rsidRPr="00AE73BE">
        <w:rPr>
          <w:rFonts w:ascii="Times New Roman" w:hAnsi="Times New Roman" w:cs="Times New Roman"/>
          <w:color w:val="000000" w:themeColor="text1"/>
        </w:rPr>
        <w:t xml:space="preserve">. дистрофическими изменениями ворсин хориона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повышенным отложением фибриноидного вещества на поверхности плаценты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всем перечисленным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51E67" w:rsidRPr="00AE73BE" w:rsidRDefault="00566C31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99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низкой плацентации наиболее характерен следующий симптом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артериальная ги</w:t>
      </w:r>
      <w:r w:rsidR="00F51E67" w:rsidRPr="00AE73BE">
        <w:rPr>
          <w:rFonts w:ascii="Times New Roman" w:hAnsi="Times New Roman" w:cs="Times New Roman"/>
          <w:color w:val="000000" w:themeColor="text1"/>
        </w:rPr>
        <w:t xml:space="preserve">потония 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артериальная гипертензия 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анемия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кровянистые выделения из половых путей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перечисленное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51E67" w:rsidRPr="00AE73BE" w:rsidRDefault="00566C31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100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диагностики предлежания плаценты наиболее целесообразно применить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F51E67" w:rsidRPr="00AE73BE">
        <w:rPr>
          <w:rFonts w:ascii="Times New Roman" w:hAnsi="Times New Roman" w:cs="Times New Roman"/>
          <w:color w:val="000000" w:themeColor="text1"/>
        </w:rPr>
        <w:t>. радиоизотопную сцинтиграфию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тепловидение </w:t>
      </w:r>
    </w:p>
    <w:p w:rsidR="005742B7" w:rsidRPr="00AE73BE" w:rsidRDefault="00F51E6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5742B7" w:rsidRPr="00AE73BE">
        <w:rPr>
          <w:rFonts w:ascii="Times New Roman" w:hAnsi="Times New Roman" w:cs="Times New Roman"/>
          <w:color w:val="000000" w:themeColor="text1"/>
        </w:rPr>
        <w:t xml:space="preserve">. ультразвуковое сканирование </w:t>
      </w:r>
    </w:p>
    <w:p w:rsidR="005742B7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все перечисленное </w:t>
      </w:r>
    </w:p>
    <w:p w:rsidR="00566C31" w:rsidRPr="00AE73BE" w:rsidRDefault="005742B7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F51E67" w:rsidRPr="00AE73BE" w:rsidRDefault="00566C31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101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Гемолитическая болезнь новорожденного невозможно у ребенка имеющего группу крови: 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А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АВ</w:t>
      </w:r>
    </w:p>
    <w:p w:rsidR="005742B7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невозможно</w:t>
      </w:r>
    </w:p>
    <w:p w:rsidR="00BF133D" w:rsidRPr="00AE73BE" w:rsidRDefault="00BF133D" w:rsidP="005742B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51E67" w:rsidRPr="00AE73BE" w:rsidRDefault="00566C31" w:rsidP="005742B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102</w:t>
      </w:r>
    </w:p>
    <w:p w:rsidR="00BF133D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Скрининг резус изоиммунизация включает (исключить неверное):</w:t>
      </w:r>
    </w:p>
    <w:p w:rsidR="00517EC9" w:rsidRPr="00AE73BE" w:rsidRDefault="00BF133D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обследование на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R</w:t>
      </w:r>
      <w:r w:rsidR="00517EC9" w:rsidRPr="00AE73BE">
        <w:rPr>
          <w:rFonts w:ascii="Times New Roman" w:hAnsi="Times New Roman" w:cs="Times New Roman"/>
          <w:color w:val="000000" w:themeColor="text1"/>
        </w:rPr>
        <w:t>h-</w:t>
      </w:r>
      <w:r w:rsidRPr="00AE73BE">
        <w:rPr>
          <w:rFonts w:ascii="Times New Roman" w:hAnsi="Times New Roman" w:cs="Times New Roman"/>
          <w:color w:val="000000" w:themeColor="text1"/>
        </w:rPr>
        <w:t xml:space="preserve">принадлежности в ранние сроки беременности </w:t>
      </w:r>
    </w:p>
    <w:p w:rsidR="00517EC9" w:rsidRPr="00AE73BE" w:rsidRDefault="00517EC9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обследование на титр а/</w:t>
      </w:r>
      <w:r w:rsidR="00BF133D" w:rsidRPr="00AE73BE">
        <w:rPr>
          <w:rFonts w:ascii="Times New Roman" w:hAnsi="Times New Roman" w:cs="Times New Roman"/>
          <w:color w:val="000000" w:themeColor="text1"/>
        </w:rPr>
        <w:t xml:space="preserve">тел в сроке 27 недель </w:t>
      </w:r>
    </w:p>
    <w:p w:rsidR="00517EC9" w:rsidRPr="00AE73BE" w:rsidRDefault="00517EC9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обследование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Rh</w:t>
      </w:r>
      <w:r w:rsidRPr="00AE73BE">
        <w:rPr>
          <w:rFonts w:ascii="Times New Roman" w:hAnsi="Times New Roman" w:cs="Times New Roman"/>
          <w:color w:val="000000" w:themeColor="text1"/>
        </w:rPr>
        <w:t>-</w:t>
      </w:r>
      <w:r w:rsidR="00BF133D" w:rsidRPr="00AE73BE">
        <w:rPr>
          <w:rFonts w:ascii="Times New Roman" w:hAnsi="Times New Roman" w:cs="Times New Roman"/>
          <w:color w:val="000000" w:themeColor="text1"/>
        </w:rPr>
        <w:t xml:space="preserve">принадлежность мужа </w:t>
      </w:r>
    </w:p>
    <w:p w:rsidR="00517EC9" w:rsidRPr="00AE73BE" w:rsidRDefault="00517EC9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тщательно </w:t>
      </w:r>
      <w:r w:rsidR="00BF133D" w:rsidRPr="00AE73BE">
        <w:rPr>
          <w:rFonts w:ascii="Times New Roman" w:hAnsi="Times New Roman" w:cs="Times New Roman"/>
          <w:color w:val="000000" w:themeColor="text1"/>
        </w:rPr>
        <w:t xml:space="preserve">собранный анамнез предыдущих беременностях </w:t>
      </w:r>
    </w:p>
    <w:p w:rsidR="00731A45" w:rsidRPr="00AE73BE" w:rsidRDefault="00517EC9" w:rsidP="00BF133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обследование на титр а/</w:t>
      </w:r>
      <w:r w:rsidR="00BF133D" w:rsidRPr="00AE73BE">
        <w:rPr>
          <w:rFonts w:ascii="Times New Roman" w:hAnsi="Times New Roman" w:cs="Times New Roman"/>
          <w:color w:val="000000" w:themeColor="text1"/>
        </w:rPr>
        <w:t>тел один раз в месяц</w:t>
      </w:r>
    </w:p>
    <w:p w:rsidR="00BF133D" w:rsidRPr="00AE73BE" w:rsidRDefault="00BF133D" w:rsidP="00B54C68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C488A" w:rsidRPr="00AE73BE" w:rsidRDefault="00566C31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103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Диффузная форма инфильтративно-гнойного мастита-это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равномерная нагрубание и болезненность молочных желез на фоне подъема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температуры тела до 38,5 градусов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гнойная пропитывание тканей без явного обсцедирования</w:t>
      </w:r>
    </w:p>
    <w:p w:rsidR="005047A5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локальное покраснение и уплотнение участка молочной железы </w:t>
      </w:r>
    </w:p>
    <w:p w:rsidR="005047A5" w:rsidRPr="00AE73BE" w:rsidRDefault="005047A5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94286E" w:rsidRPr="00AE73BE">
        <w:rPr>
          <w:rFonts w:ascii="Times New Roman" w:hAnsi="Times New Roman" w:cs="Times New Roman"/>
          <w:color w:val="000000" w:themeColor="text1"/>
        </w:rPr>
        <w:t>обширная диффузное гнойное поражение молочной железы</w:t>
      </w:r>
    </w:p>
    <w:p w:rsidR="00BC488A" w:rsidRPr="00AE73BE" w:rsidRDefault="005047A5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</w:t>
      </w:r>
      <w:r w:rsidR="0094286E" w:rsidRPr="00AE73BE">
        <w:rPr>
          <w:rFonts w:ascii="Times New Roman" w:hAnsi="Times New Roman" w:cs="Times New Roman"/>
          <w:color w:val="000000" w:themeColor="text1"/>
        </w:rPr>
        <w:t xml:space="preserve"> изолированный округлый инфильтрат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51E67" w:rsidRPr="00AE73BE" w:rsidRDefault="00566C31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104</w:t>
      </w:r>
    </w:p>
    <w:p w:rsidR="0087380E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Метод родоразрешения при раке ш/матки:</w:t>
      </w:r>
    </w:p>
    <w:p w:rsidR="0087380E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роды через естественные родовые пути </w:t>
      </w:r>
    </w:p>
    <w:p w:rsidR="0087380E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только оперативное родоразрешение</w:t>
      </w:r>
    </w:p>
    <w:p w:rsidR="0087380E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начало родовой деятельности предоставить самостоятельному течению </w:t>
      </w:r>
    </w:p>
    <w:p w:rsidR="0087380E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ведение родов</w:t>
      </w:r>
      <w:r w:rsidR="008E5756" w:rsidRPr="00AE73BE">
        <w:rPr>
          <w:rFonts w:ascii="Times New Roman" w:hAnsi="Times New Roman" w:cs="Times New Roman"/>
          <w:color w:val="000000" w:themeColor="text1"/>
        </w:rPr>
        <w:t>,</w:t>
      </w:r>
      <w:r w:rsidRPr="00AE73BE">
        <w:rPr>
          <w:rFonts w:ascii="Times New Roman" w:hAnsi="Times New Roman" w:cs="Times New Roman"/>
          <w:color w:val="000000" w:themeColor="text1"/>
        </w:rPr>
        <w:t xml:space="preserve"> как физиологические роды </w:t>
      </w:r>
    </w:p>
    <w:p w:rsidR="00BC488A" w:rsidRPr="00AE73BE" w:rsidRDefault="0087380E" w:rsidP="0087380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ведение родов</w:t>
      </w:r>
      <w:r w:rsidR="008E5756" w:rsidRPr="00AE73BE">
        <w:rPr>
          <w:rFonts w:ascii="Times New Roman" w:hAnsi="Times New Roman" w:cs="Times New Roman"/>
          <w:color w:val="000000" w:themeColor="text1"/>
        </w:rPr>
        <w:t>,</w:t>
      </w:r>
      <w:r w:rsidRPr="00AE73BE">
        <w:rPr>
          <w:rFonts w:ascii="Times New Roman" w:hAnsi="Times New Roman" w:cs="Times New Roman"/>
          <w:color w:val="000000" w:themeColor="text1"/>
        </w:rPr>
        <w:t xml:space="preserve"> как патологические</w:t>
      </w:r>
    </w:p>
    <w:p w:rsidR="008E5756" w:rsidRPr="00AE73BE" w:rsidRDefault="008E5756" w:rsidP="0087380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51E67" w:rsidRPr="00AE73BE" w:rsidRDefault="00A92E7E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566C31" w:rsidRPr="00AE73BE">
        <w:rPr>
          <w:rFonts w:ascii="Times New Roman" w:hAnsi="Times New Roman" w:cs="Times New Roman"/>
          <w:color w:val="000000" w:themeColor="text1"/>
        </w:rPr>
        <w:t>05</w:t>
      </w:r>
    </w:p>
    <w:p w:rsidR="008B3406" w:rsidRPr="00AE73BE" w:rsidRDefault="008B3406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Чаще всего многоводия наблюдается при (исключите лишнее):</w:t>
      </w:r>
    </w:p>
    <w:p w:rsidR="008B3406" w:rsidRPr="00AE73BE" w:rsidRDefault="008B3406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1. аномалиях развития плода </w:t>
      </w:r>
    </w:p>
    <w:p w:rsidR="008B3406" w:rsidRPr="00AE73BE" w:rsidRDefault="008B3406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2. вирусные заболеваниях </w:t>
      </w:r>
    </w:p>
    <w:p w:rsidR="00E941FE" w:rsidRPr="00AE73BE" w:rsidRDefault="008B3406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 xml:space="preserve">3. при </w:t>
      </w:r>
      <w:r w:rsidR="00E941FE" w:rsidRPr="00AE73BE">
        <w:rPr>
          <w:rFonts w:ascii="Times New Roman" w:hAnsi="Times New Roman" w:cs="Times New Roman"/>
        </w:rPr>
        <w:t>изосенсибилизации</w:t>
      </w:r>
      <w:r w:rsidRPr="00AE73BE">
        <w:rPr>
          <w:rFonts w:ascii="Times New Roman" w:hAnsi="Times New Roman" w:cs="Times New Roman"/>
        </w:rPr>
        <w:t>по резус-фактору</w:t>
      </w:r>
    </w:p>
    <w:p w:rsidR="00E941FE" w:rsidRPr="00AE73BE" w:rsidRDefault="00E941FE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4.</w:t>
      </w:r>
      <w:r w:rsidR="008B3406" w:rsidRPr="00AE73BE">
        <w:rPr>
          <w:rFonts w:ascii="Times New Roman" w:hAnsi="Times New Roman" w:cs="Times New Roman"/>
        </w:rPr>
        <w:t xml:space="preserve"> многоплодной беременности </w:t>
      </w:r>
    </w:p>
    <w:p w:rsidR="008B3406" w:rsidRPr="00AE73BE" w:rsidRDefault="00E941FE" w:rsidP="00E941FE">
      <w:pPr>
        <w:pStyle w:val="a3"/>
        <w:rPr>
          <w:rFonts w:ascii="Times New Roman" w:hAnsi="Times New Roman" w:cs="Times New Roman"/>
        </w:rPr>
      </w:pPr>
      <w:r w:rsidRPr="00AE73BE">
        <w:rPr>
          <w:rFonts w:ascii="Times New Roman" w:hAnsi="Times New Roman" w:cs="Times New Roman"/>
        </w:rPr>
        <w:t>5. относительно коротк</w:t>
      </w:r>
      <w:r w:rsidR="008B3406" w:rsidRPr="00AE73BE">
        <w:rPr>
          <w:rFonts w:ascii="Times New Roman" w:hAnsi="Times New Roman" w:cs="Times New Roman"/>
        </w:rPr>
        <w:t xml:space="preserve">ой пуповине </w:t>
      </w:r>
    </w:p>
    <w:p w:rsidR="00F51E67" w:rsidRPr="00AE73BE" w:rsidRDefault="00F51E67" w:rsidP="00F003B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669E0" w:rsidRPr="00AE73BE" w:rsidRDefault="00566C31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106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Длитель</w:t>
      </w:r>
      <w:r w:rsidR="008669E0" w:rsidRPr="00AE73BE">
        <w:rPr>
          <w:rFonts w:ascii="Times New Roman" w:hAnsi="Times New Roman" w:cs="Times New Roman"/>
          <w:color w:val="000000" w:themeColor="text1"/>
        </w:rPr>
        <w:t>ный гипертонус матки наиболее х</w:t>
      </w:r>
      <w:r w:rsidRPr="00AE73BE">
        <w:rPr>
          <w:rFonts w:ascii="Times New Roman" w:hAnsi="Times New Roman" w:cs="Times New Roman"/>
          <w:color w:val="000000" w:themeColor="text1"/>
        </w:rPr>
        <w:t xml:space="preserve">арактерен 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для предлежания плаценты</w:t>
      </w:r>
    </w:p>
    <w:p w:rsidR="008669E0" w:rsidRPr="00AE73BE" w:rsidRDefault="008669E0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</w:t>
      </w:r>
      <w:r w:rsidR="00F51E67" w:rsidRPr="00AE73BE">
        <w:rPr>
          <w:rFonts w:ascii="Times New Roman" w:hAnsi="Times New Roman" w:cs="Times New Roman"/>
          <w:color w:val="000000" w:themeColor="text1"/>
        </w:rPr>
        <w:t xml:space="preserve">. для </w:t>
      </w:r>
      <w:r w:rsidRPr="00AE73BE">
        <w:rPr>
          <w:rFonts w:ascii="Times New Roman" w:hAnsi="Times New Roman" w:cs="Times New Roman"/>
          <w:color w:val="000000" w:themeColor="text1"/>
        </w:rPr>
        <w:t>прежд</w:t>
      </w:r>
      <w:r w:rsidR="00F51E67" w:rsidRPr="00AE73BE">
        <w:rPr>
          <w:rFonts w:ascii="Times New Roman" w:hAnsi="Times New Roman" w:cs="Times New Roman"/>
          <w:color w:val="000000" w:themeColor="text1"/>
        </w:rPr>
        <w:t xml:space="preserve">евременной отслойки нормально расположенной плаценты 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для шеечно-перешеечной беременности 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правильно 1 и 2 </w:t>
      </w:r>
    </w:p>
    <w:p w:rsidR="00F51E67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для всего перечисленного</w:t>
      </w:r>
    </w:p>
    <w:p w:rsidR="008669E0" w:rsidRPr="00AE73BE" w:rsidRDefault="008669E0" w:rsidP="00F51E6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669E0" w:rsidRPr="00AE73BE" w:rsidRDefault="00566C31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107</w:t>
      </w:r>
    </w:p>
    <w:p w:rsidR="00763FB1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преждевременной отслойки плаценты, расположенной</w:t>
      </w:r>
    </w:p>
    <w:p w:rsidR="00763FB1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н</w:t>
      </w:r>
      <w:r w:rsidR="008669E0" w:rsidRPr="00AE73BE">
        <w:rPr>
          <w:rFonts w:ascii="Times New Roman" w:hAnsi="Times New Roman" w:cs="Times New Roman"/>
          <w:color w:val="000000" w:themeColor="text1"/>
        </w:rPr>
        <w:t>а</w:t>
      </w:r>
      <w:r w:rsidRPr="00AE73BE">
        <w:rPr>
          <w:rFonts w:ascii="Times New Roman" w:hAnsi="Times New Roman" w:cs="Times New Roman"/>
          <w:color w:val="000000" w:themeColor="text1"/>
        </w:rPr>
        <w:t xml:space="preserve"> передней стенке матки, характерно .</w:t>
      </w:r>
    </w:p>
    <w:p w:rsidR="00F51E67" w:rsidRPr="00AE73BE" w:rsidRDefault="008669E0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</w:t>
      </w:r>
      <w:r w:rsidR="00F51E67" w:rsidRPr="00AE73BE">
        <w:rPr>
          <w:rFonts w:ascii="Times New Roman" w:hAnsi="Times New Roman" w:cs="Times New Roman"/>
          <w:color w:val="000000" w:themeColor="text1"/>
        </w:rPr>
        <w:t>локальная болезненность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схваткообразные боли в крестце и пояснице </w:t>
      </w:r>
    </w:p>
    <w:p w:rsidR="00F51E67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отеки нижних конечностей</w:t>
      </w:r>
    </w:p>
    <w:p w:rsidR="008669E0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отеки передней брюшной стенки </w:t>
      </w:r>
    </w:p>
    <w:p w:rsidR="007C70E3" w:rsidRPr="00AE73BE" w:rsidRDefault="00F51E67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BF0CC4" w:rsidRPr="00AE73BE" w:rsidRDefault="00566C31" w:rsidP="00F51E6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108</w:t>
      </w:r>
    </w:p>
    <w:p w:rsidR="00A62BF9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Наиболее частой причиной преждевременной отслойки нормально </w:t>
      </w:r>
    </w:p>
    <w:p w:rsidR="00BF0CC4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расположенной плаценты является </w:t>
      </w:r>
    </w:p>
    <w:p w:rsidR="00BF0CC4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ранний токсикоз беременных </w:t>
      </w:r>
    </w:p>
    <w:p w:rsidR="00BF0CC4" w:rsidRPr="00AE73BE" w:rsidRDefault="00763FB1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гипертензивные нарушения беременности</w:t>
      </w:r>
    </w:p>
    <w:p w:rsidR="00BF0CC4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диабет</w:t>
      </w:r>
    </w:p>
    <w:p w:rsidR="007D3AB3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пороки развития матки </w:t>
      </w:r>
    </w:p>
    <w:p w:rsidR="00BF0CC4" w:rsidRPr="00AE73BE" w:rsidRDefault="00BF0CC4" w:rsidP="00BF0CC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перечисленные</w:t>
      </w:r>
    </w:p>
    <w:p w:rsidR="0094286E" w:rsidRPr="00AE73BE" w:rsidRDefault="0094286E" w:rsidP="00BF0CC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47297" w:rsidRPr="00AE73BE" w:rsidRDefault="00566C31" w:rsidP="00793EF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109</w:t>
      </w:r>
    </w:p>
    <w:p w:rsidR="00A62BF9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Тактика ведения беременности при многоводии при удовлетворительном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состоянии матери и в/у плода: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ведения до доношенного срока гестации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преждевременное родоразрешение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допплерометрия каждые 7 дней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УЗИ каждые 7 дней </w:t>
      </w:r>
    </w:p>
    <w:p w:rsidR="00763FB1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амниоцентез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63FB1" w:rsidRPr="00AE73BE" w:rsidRDefault="00566C31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110</w:t>
      </w:r>
    </w:p>
    <w:p w:rsidR="00517EC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постановки диагноза резус-изоиммунизации во время беременности достаточно:</w:t>
      </w:r>
    </w:p>
    <w:p w:rsidR="00517EC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наличие у матери Rh-отрицательная крови </w:t>
      </w:r>
    </w:p>
    <w:p w:rsidR="00517EC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наличие у отца Rh-положительная крови </w:t>
      </w:r>
    </w:p>
    <w:p w:rsidR="00517EC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данная беременность вторая</w:t>
      </w:r>
    </w:p>
    <w:p w:rsidR="00517EC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наличие повышение титра а/тел </w:t>
      </w:r>
    </w:p>
    <w:p w:rsidR="00A62BF9" w:rsidRPr="00AE73BE" w:rsidRDefault="00517EC9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наличие повышение титра а/тел с дополни</w:t>
      </w:r>
      <w:r w:rsidR="00837466" w:rsidRPr="00AE73BE">
        <w:rPr>
          <w:rFonts w:ascii="Times New Roman" w:hAnsi="Times New Roman" w:cs="Times New Roman"/>
          <w:color w:val="000000" w:themeColor="text1"/>
        </w:rPr>
        <w:t xml:space="preserve">тельными методами обследования </w:t>
      </w:r>
    </w:p>
    <w:p w:rsidR="008E5756" w:rsidRPr="00AE73BE" w:rsidRDefault="00837466" w:rsidP="00517EC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(УЗС,</w:t>
      </w:r>
      <w:r w:rsidR="00517EC9" w:rsidRPr="00AE73BE">
        <w:rPr>
          <w:rFonts w:ascii="Times New Roman" w:hAnsi="Times New Roman" w:cs="Times New Roman"/>
          <w:color w:val="000000" w:themeColor="text1"/>
        </w:rPr>
        <w:t>амниоцентез</w:t>
      </w:r>
      <w:r w:rsidRPr="00AE73BE">
        <w:rPr>
          <w:rFonts w:ascii="Times New Roman" w:hAnsi="Times New Roman" w:cs="Times New Roman"/>
          <w:color w:val="000000" w:themeColor="text1"/>
        </w:rPr>
        <w:t>, фетальный</w:t>
      </w:r>
      <w:r w:rsidR="00517EC9" w:rsidRPr="00AE73BE">
        <w:rPr>
          <w:rFonts w:ascii="Times New Roman" w:hAnsi="Times New Roman" w:cs="Times New Roman"/>
          <w:color w:val="000000" w:themeColor="text1"/>
        </w:rPr>
        <w:t xml:space="preserve"> гематокрит</w:t>
      </w:r>
      <w:r w:rsidRPr="00AE73BE">
        <w:rPr>
          <w:rFonts w:ascii="Times New Roman" w:hAnsi="Times New Roman" w:cs="Times New Roman"/>
          <w:color w:val="000000" w:themeColor="text1"/>
        </w:rPr>
        <w:t>)</w:t>
      </w:r>
    </w:p>
    <w:p w:rsidR="008E5756" w:rsidRPr="00AE73BE" w:rsidRDefault="008E5756" w:rsidP="00517EC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74FDF" w:rsidRPr="00AE73BE" w:rsidRDefault="00566C31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111</w:t>
      </w:r>
    </w:p>
    <w:p w:rsidR="007D3AB3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Наибольш</w:t>
      </w:r>
      <w:r w:rsidR="007D3AB3" w:rsidRPr="00AE73BE">
        <w:rPr>
          <w:rFonts w:ascii="Times New Roman" w:hAnsi="Times New Roman" w:cs="Times New Roman"/>
          <w:color w:val="000000" w:themeColor="text1"/>
        </w:rPr>
        <w:t>ее значение в выборе тактики род</w:t>
      </w:r>
      <w:r w:rsidRPr="00AE73BE">
        <w:rPr>
          <w:rFonts w:ascii="Times New Roman" w:hAnsi="Times New Roman" w:cs="Times New Roman"/>
          <w:color w:val="000000" w:themeColor="text1"/>
        </w:rPr>
        <w:t>оразрешения при неполном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предлежании плаценты имеет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1. предлежание плода (головное, тазовое)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состояние шейки матки (сглажена‚ укорочена‚ полностью [ открыта) 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З. состояние плода (живой, мертвый)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выраженность кровотечения </w:t>
      </w:r>
    </w:p>
    <w:p w:rsidR="00C74FDF" w:rsidRPr="00AE73BE" w:rsidRDefault="00C74FDF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возраст роженицы</w:t>
      </w:r>
    </w:p>
    <w:p w:rsidR="00725101" w:rsidRPr="00AE73BE" w:rsidRDefault="00725101" w:rsidP="00C74FD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25101" w:rsidRPr="00AE73BE" w:rsidRDefault="00566C31" w:rsidP="00C74F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112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Причины маловодия: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пороки развития плода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обвитие пуповины вокруг шеи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обвитие пуповиной вокруг туловища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предлежание петель пуповины </w:t>
      </w:r>
    </w:p>
    <w:p w:rsidR="00725101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выпадение петель пуповины</w:t>
      </w:r>
    </w:p>
    <w:p w:rsidR="008E5756" w:rsidRPr="00AE73BE" w:rsidRDefault="008E5756" w:rsidP="008B340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25101" w:rsidRPr="00AE73BE" w:rsidRDefault="00566C31" w:rsidP="007251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113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Достоверным методом диагностики ЗВУР является: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несоответствие (на 2 недели и более) величины БПР головки плода 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гестационному сроку по данным УЗИ 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не стрессовая КТГ 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изменение окружности живота 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исследование амниотической жидкости </w:t>
      </w:r>
    </w:p>
    <w:p w:rsidR="009B5C2D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стрессовая КТГ</w:t>
      </w:r>
    </w:p>
    <w:p w:rsidR="008C25FC" w:rsidRPr="00AE73BE" w:rsidRDefault="008C25FC" w:rsidP="008C25F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C25F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C25F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C25F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C25F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25FC" w:rsidRPr="00AE73BE" w:rsidRDefault="00566C31" w:rsidP="008C25F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114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Резус-фактор это (исключить неверное):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дополнительный фактор крови 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содержится в строме эритроцитов 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связано с полом и возрастом 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передаётся по наследству </w:t>
      </w:r>
    </w:p>
    <w:p w:rsidR="008C25FC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люди имеющие этот фактор является 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AE73BE">
        <w:rPr>
          <w:rFonts w:ascii="Times New Roman" w:hAnsi="Times New Roman" w:cs="Times New Roman"/>
          <w:color w:val="000000" w:themeColor="text1"/>
        </w:rPr>
        <w:t>h-положительными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C25FC" w:rsidRPr="00AE73BE" w:rsidRDefault="00566C31" w:rsidP="008C25F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115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Инфекция хирургической акушерской раны-это (исключите неверное):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осложнения после операции кесарева сечения 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воспаление швов на матке 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инфицирование брюшины 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инфицирования передней брюшной стенки</w:t>
      </w:r>
    </w:p>
    <w:p w:rsidR="003B3C49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инфицирование швов на промежности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B3C49" w:rsidRPr="00AE73BE" w:rsidRDefault="00566C31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116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Лечение маловодия при отсутствии пороков развития плода (исключить неверное):</w:t>
      </w:r>
    </w:p>
    <w:p w:rsidR="0083746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а/б терапия </w:t>
      </w:r>
    </w:p>
    <w:p w:rsidR="008B3406" w:rsidRPr="00AE73BE" w:rsidRDefault="0083746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амниоинфузияпри признаках компрессии пуповины </w:t>
      </w:r>
    </w:p>
    <w:p w:rsidR="008B3406" w:rsidRPr="00AE73BE" w:rsidRDefault="008B340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837466" w:rsidRPr="00AE73BE">
        <w:rPr>
          <w:rFonts w:ascii="Times New Roman" w:hAnsi="Times New Roman" w:cs="Times New Roman"/>
          <w:color w:val="000000" w:themeColor="text1"/>
        </w:rPr>
        <w:t>прерывание беременности</w:t>
      </w:r>
    </w:p>
    <w:p w:rsidR="008B3406" w:rsidRPr="00AE73BE" w:rsidRDefault="008B340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837466" w:rsidRPr="00AE73BE">
        <w:rPr>
          <w:rFonts w:ascii="Times New Roman" w:hAnsi="Times New Roman" w:cs="Times New Roman"/>
          <w:color w:val="000000" w:themeColor="text1"/>
        </w:rPr>
        <w:t xml:space="preserve">кесарево сечение </w:t>
      </w:r>
    </w:p>
    <w:p w:rsidR="003B3C49" w:rsidRPr="00AE73BE" w:rsidRDefault="008B3406" w:rsidP="0083746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нет лечения</w:t>
      </w:r>
    </w:p>
    <w:p w:rsidR="0094286E" w:rsidRPr="00AE73BE" w:rsidRDefault="0094286E" w:rsidP="0083746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B3C49" w:rsidRPr="00AE73BE" w:rsidRDefault="00566C31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117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Алгоритм лечения мастита (исключить неверное)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бактериологическое исследование молока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2.а/б терапия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антигистаминные препараты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подавление лактации </w:t>
      </w:r>
    </w:p>
    <w:p w:rsidR="0094286E" w:rsidRPr="00AE73BE" w:rsidRDefault="0094286E" w:rsidP="0094286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продолжить грудное вскармливание</w:t>
      </w:r>
    </w:p>
    <w:p w:rsidR="003A71F4" w:rsidRPr="00AE73BE" w:rsidRDefault="003A71F4" w:rsidP="0094286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E6309" w:rsidRPr="00AE73BE" w:rsidRDefault="00566C31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118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Методы диагностики многоводие (исключить лишнее)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УЗИ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наружный акушерский осмотр 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гравидограмма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взвешивание </w:t>
      </w:r>
    </w:p>
    <w:p w:rsidR="004E6309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допплерометрия</w:t>
      </w:r>
    </w:p>
    <w:p w:rsidR="008B3406" w:rsidRPr="00AE73BE" w:rsidRDefault="008B3406" w:rsidP="008B340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E6309" w:rsidRPr="00AE73BE" w:rsidRDefault="003A71F4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119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Поздний перитонит-это:</w:t>
      </w:r>
    </w:p>
    <w:p w:rsidR="00A62BF9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поражение брюшины инфицированным содержимым полости матки при операции </w:t>
      </w:r>
    </w:p>
    <w:p w:rsidR="00DB0A27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кесарева сечения на фоне хорионамнионита</w:t>
      </w:r>
    </w:p>
    <w:p w:rsidR="00A62BF9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проникновение микрофлоры кишечника в брюшную полость в следствие порозности</w:t>
      </w:r>
    </w:p>
    <w:p w:rsidR="00F75CA2" w:rsidRPr="00AE73BE" w:rsidRDefault="00DB0A27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кишечной стенки на фоне послеоперационного пареза </w:t>
      </w:r>
    </w:p>
    <w:p w:rsidR="00F75CA2" w:rsidRPr="00AE73BE" w:rsidRDefault="00F75CA2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DB0A27" w:rsidRPr="00AE73BE">
        <w:rPr>
          <w:rFonts w:ascii="Times New Roman" w:hAnsi="Times New Roman" w:cs="Times New Roman"/>
          <w:color w:val="000000" w:themeColor="text1"/>
        </w:rPr>
        <w:t xml:space="preserve">несостоятельность швов на матке </w:t>
      </w:r>
    </w:p>
    <w:p w:rsidR="00F75CA2" w:rsidRPr="00AE73BE" w:rsidRDefault="00F75CA2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DB0A27" w:rsidRPr="00AE73BE">
        <w:rPr>
          <w:rFonts w:ascii="Times New Roman" w:hAnsi="Times New Roman" w:cs="Times New Roman"/>
          <w:color w:val="000000" w:themeColor="text1"/>
        </w:rPr>
        <w:t xml:space="preserve">системный воспалительный ответ на инвазию микроорганизма </w:t>
      </w:r>
    </w:p>
    <w:p w:rsidR="003B3C49" w:rsidRPr="00AE73BE" w:rsidRDefault="00F75CA2" w:rsidP="00DB0A27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DB0A27" w:rsidRPr="00AE73BE">
        <w:rPr>
          <w:rFonts w:ascii="Times New Roman" w:hAnsi="Times New Roman" w:cs="Times New Roman"/>
          <w:color w:val="000000" w:themeColor="text1"/>
        </w:rPr>
        <w:t>синдром системного воспалительного ответа</w:t>
      </w:r>
    </w:p>
    <w:p w:rsidR="00DB0A27" w:rsidRPr="00AE73BE" w:rsidRDefault="00DB0A27" w:rsidP="003B3C4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B3C49" w:rsidRPr="00AE73BE" w:rsidRDefault="003A71F4" w:rsidP="003B3C4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120</w:t>
      </w:r>
    </w:p>
    <w:p w:rsidR="004E6309" w:rsidRPr="00AE73BE" w:rsidRDefault="004E6309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Полная отслойка плаценты значительно чаще развивается у беременных</w:t>
      </w:r>
    </w:p>
    <w:p w:rsidR="004E6309" w:rsidRPr="00AE73BE" w:rsidRDefault="004E6309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с миомой матки </w:t>
      </w:r>
    </w:p>
    <w:p w:rsidR="00E865D0" w:rsidRPr="00AE73BE" w:rsidRDefault="004E6309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 кистомой яичника</w:t>
      </w:r>
    </w:p>
    <w:p w:rsidR="00E865D0" w:rsidRPr="00AE73BE" w:rsidRDefault="00E865D0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4E6309" w:rsidRPr="00AE73BE">
        <w:rPr>
          <w:rFonts w:ascii="Times New Roman" w:hAnsi="Times New Roman" w:cs="Times New Roman"/>
          <w:color w:val="000000" w:themeColor="text1"/>
        </w:rPr>
        <w:t xml:space="preserve"> с артериальной гипертензией</w:t>
      </w:r>
    </w:p>
    <w:p w:rsidR="00E865D0" w:rsidRPr="00AE73BE" w:rsidRDefault="004E6309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 артериальной гипотонией </w:t>
      </w:r>
    </w:p>
    <w:p w:rsidR="004E6309" w:rsidRPr="00AE73BE" w:rsidRDefault="004E6309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1. и 3.</w:t>
      </w:r>
    </w:p>
    <w:p w:rsidR="007D3AB3" w:rsidRPr="00AE73BE" w:rsidRDefault="007D3AB3" w:rsidP="004E6309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4E6309" w:rsidRPr="00AE73BE" w:rsidRDefault="003A71F4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121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Перитонит на фоне длительного пареза кишечника-это:</w:t>
      </w:r>
    </w:p>
    <w:p w:rsidR="00A62BF9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поражение брюшины инфицированным содержимым полости матки при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операции кесарева сечения на фоне хорионамнионита</w:t>
      </w:r>
    </w:p>
    <w:p w:rsidR="00A62BF9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проникновение микрофлора кишечника в брюшную полость в следствие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порозности кишечной стенки на фоне послеоперационного пареза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несостоятельность швов на матке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системные воспитательные ответ на инвазию микроорганизма </w:t>
      </w:r>
    </w:p>
    <w:p w:rsidR="00E865D0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синдром системного воспалительного ответа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865D0" w:rsidRPr="00AE73BE" w:rsidRDefault="003A71F4" w:rsidP="004E630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122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Необходимые лабораторные и инструментальные методы исследования при акушерском акушерском перитоните (исключить лишнее):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бактериологический посев крови на высоте лихорадки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электролиты 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билирубин, АЛТ, АСТ</w:t>
      </w:r>
    </w:p>
    <w:p w:rsidR="00E865D0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белок и белковые фракции</w:t>
      </w:r>
    </w:p>
    <w:p w:rsidR="00F75CA2" w:rsidRPr="00AE73BE" w:rsidRDefault="00F75CA2" w:rsidP="00F75CA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560645" w:rsidRPr="00AE73BE">
        <w:rPr>
          <w:rFonts w:ascii="Times New Roman" w:hAnsi="Times New Roman" w:cs="Times New Roman"/>
          <w:color w:val="000000" w:themeColor="text1"/>
          <w:lang w:val="en-US"/>
        </w:rPr>
        <w:t>Hsb</w:t>
      </w:r>
      <w:r w:rsidR="00560645" w:rsidRPr="00AE73BE">
        <w:rPr>
          <w:rFonts w:ascii="Times New Roman" w:hAnsi="Times New Roman" w:cs="Times New Roman"/>
          <w:color w:val="000000" w:themeColor="text1"/>
        </w:rPr>
        <w:softHyphen/>
        <w:t>-</w:t>
      </w:r>
      <w:r w:rsidR="00560645" w:rsidRPr="00AE73BE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560645" w:rsidRPr="00AE73BE">
        <w:rPr>
          <w:rFonts w:ascii="Times New Roman" w:hAnsi="Times New Roman" w:cs="Times New Roman"/>
          <w:color w:val="000000" w:themeColor="text1"/>
        </w:rPr>
        <w:t>/</w:t>
      </w:r>
      <w:r w:rsidR="00560645" w:rsidRPr="00AE73BE">
        <w:rPr>
          <w:rFonts w:ascii="Times New Roman" w:hAnsi="Times New Roman" w:cs="Times New Roman"/>
          <w:color w:val="000000" w:themeColor="text1"/>
          <w:lang w:val="en-US"/>
        </w:rPr>
        <w:t>r</w:t>
      </w:r>
    </w:p>
    <w:p w:rsidR="0067268D" w:rsidRPr="00AE73BE" w:rsidRDefault="0067268D" w:rsidP="00E865D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865D0" w:rsidRPr="00AE73BE" w:rsidRDefault="003A71F4" w:rsidP="00E865D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123</w:t>
      </w:r>
    </w:p>
    <w:p w:rsidR="00A62BF9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Клинические признаки перитонита после кесарева сечения на фоне длительного </w:t>
      </w:r>
    </w:p>
    <w:p w:rsidR="00560645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пареза кишечника (исключите неверное):</w:t>
      </w:r>
    </w:p>
    <w:p w:rsidR="00560645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развивается на 3-4 сутки после операции</w:t>
      </w:r>
    </w:p>
    <w:p w:rsidR="00560645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выраженные токсическая зернистость нейтрофилов </w:t>
      </w:r>
    </w:p>
    <w:p w:rsidR="00560645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симптомы раздражения брюшины не выраженны</w:t>
      </w:r>
    </w:p>
    <w:p w:rsidR="00560645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парез кишечника не выражен </w:t>
      </w:r>
    </w:p>
    <w:p w:rsidR="00F75CA2" w:rsidRPr="00AE73BE" w:rsidRDefault="00560645" w:rsidP="0056064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выраженные симптомы интоксикации</w:t>
      </w:r>
    </w:p>
    <w:p w:rsidR="00B83DF2" w:rsidRPr="00AE73BE" w:rsidRDefault="00B83DF2" w:rsidP="00E865D0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14E0F" w:rsidRPr="00AE73BE" w:rsidRDefault="003A71F4" w:rsidP="00E865D0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124</w:t>
      </w:r>
    </w:p>
    <w:p w:rsidR="006F087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Для лечения беременной с ранним токсикозом (рвотой беременных) применяют,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как правило, все перечисленное, кроме 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спленина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витаминов группы В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эуфиллина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раствора Рингер-Локка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лазерной рефлексотерапии</w:t>
      </w:r>
    </w:p>
    <w:p w:rsidR="00714E0F" w:rsidRPr="00AE73BE" w:rsidRDefault="00714E0F" w:rsidP="00714E0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14E0F" w:rsidRPr="00AE73BE" w:rsidRDefault="003A71F4" w:rsidP="00714E0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125</w:t>
      </w:r>
    </w:p>
    <w:p w:rsidR="00B83DF2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Инфузионная терапия акушерского перитонита состоит из:</w:t>
      </w:r>
    </w:p>
    <w:p w:rsidR="00A62BF9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</w:t>
      </w:r>
      <w:r w:rsidR="00BD1412" w:rsidRPr="00AE73BE">
        <w:rPr>
          <w:rFonts w:ascii="Times New Roman" w:hAnsi="Times New Roman" w:cs="Times New Roman"/>
          <w:color w:val="000000" w:themeColor="text1"/>
        </w:rPr>
        <w:t xml:space="preserve">в/в </w:t>
      </w:r>
      <w:r w:rsidRPr="00AE73BE">
        <w:rPr>
          <w:rFonts w:ascii="Times New Roman" w:hAnsi="Times New Roman" w:cs="Times New Roman"/>
          <w:color w:val="000000" w:themeColor="text1"/>
        </w:rPr>
        <w:t>введение ра</w:t>
      </w:r>
      <w:r w:rsidR="008A4B2B" w:rsidRPr="00AE73BE">
        <w:rPr>
          <w:rFonts w:ascii="Times New Roman" w:hAnsi="Times New Roman" w:cs="Times New Roman"/>
          <w:color w:val="000000" w:themeColor="text1"/>
        </w:rPr>
        <w:t>створа натрия хлорида 0,9</w:t>
      </w:r>
      <w:r w:rsidRPr="00AE73BE">
        <w:rPr>
          <w:rFonts w:ascii="Times New Roman" w:hAnsi="Times New Roman" w:cs="Times New Roman"/>
          <w:color w:val="000000" w:themeColor="text1"/>
        </w:rPr>
        <w:t xml:space="preserve">%  500-3000 мл под контролем </w:t>
      </w:r>
    </w:p>
    <w:p w:rsidR="00B83DF2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А/Д, ЦВД</w:t>
      </w:r>
      <w:r w:rsidR="00A62BF9" w:rsidRPr="00AE73BE">
        <w:rPr>
          <w:rFonts w:ascii="Times New Roman" w:hAnsi="Times New Roman" w:cs="Times New Roman"/>
          <w:color w:val="000000" w:themeColor="text1"/>
        </w:rPr>
        <w:t xml:space="preserve">, </w:t>
      </w:r>
      <w:r w:rsidRPr="00AE73BE">
        <w:rPr>
          <w:rFonts w:ascii="Times New Roman" w:hAnsi="Times New Roman" w:cs="Times New Roman"/>
          <w:color w:val="000000" w:themeColor="text1"/>
        </w:rPr>
        <w:t xml:space="preserve">почасового диуреза </w:t>
      </w:r>
    </w:p>
    <w:p w:rsidR="00B83DF2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BD1412" w:rsidRPr="00AE73BE">
        <w:rPr>
          <w:rFonts w:ascii="Times New Roman" w:hAnsi="Times New Roman" w:cs="Times New Roman"/>
          <w:color w:val="000000" w:themeColor="text1"/>
        </w:rPr>
        <w:t xml:space="preserve">в/в </w:t>
      </w:r>
      <w:r w:rsidRPr="00AE73BE">
        <w:rPr>
          <w:rFonts w:ascii="Times New Roman" w:hAnsi="Times New Roman" w:cs="Times New Roman"/>
          <w:color w:val="000000" w:themeColor="text1"/>
        </w:rPr>
        <w:t xml:space="preserve">введение плазмы </w:t>
      </w:r>
    </w:p>
    <w:p w:rsidR="00BD1412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BD1412" w:rsidRPr="00AE73BE">
        <w:rPr>
          <w:rFonts w:ascii="Times New Roman" w:hAnsi="Times New Roman" w:cs="Times New Roman"/>
          <w:color w:val="000000" w:themeColor="text1"/>
        </w:rPr>
        <w:t>в/в введениеэр-массы</w:t>
      </w:r>
    </w:p>
    <w:p w:rsidR="00BD1412" w:rsidRPr="00AE73BE" w:rsidRDefault="00BD141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в/в введение</w:t>
      </w:r>
      <w:r w:rsidR="00B83DF2" w:rsidRPr="00AE73BE">
        <w:rPr>
          <w:rFonts w:ascii="Times New Roman" w:hAnsi="Times New Roman" w:cs="Times New Roman"/>
          <w:color w:val="000000" w:themeColor="text1"/>
        </w:rPr>
        <w:t>полиглюкина</w:t>
      </w:r>
    </w:p>
    <w:p w:rsidR="00795E9B" w:rsidRPr="00AE73BE" w:rsidRDefault="00BD1412" w:rsidP="00B83DF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в/в </w:t>
      </w:r>
      <w:r w:rsidR="00B83DF2" w:rsidRPr="00AE73BE">
        <w:rPr>
          <w:rFonts w:ascii="Times New Roman" w:hAnsi="Times New Roman" w:cs="Times New Roman"/>
          <w:color w:val="000000" w:themeColor="text1"/>
        </w:rPr>
        <w:t>введение реополиглюкина</w:t>
      </w:r>
    </w:p>
    <w:p w:rsidR="00B83DF2" w:rsidRPr="00AE73BE" w:rsidRDefault="00B83DF2" w:rsidP="00B83DF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B5C2D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126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Специфическая терапия акушерского перитонита – это: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гепарин по схеме 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в/в введение плазмы 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в/в введение эр-массы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в/в введение полиглюкина</w:t>
      </w:r>
    </w:p>
    <w:p w:rsidR="009B5C2D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в/в введение реополиглюкина</w:t>
      </w:r>
    </w:p>
    <w:p w:rsidR="009B5C2D" w:rsidRPr="00AE73BE" w:rsidRDefault="009B5C2D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95E9B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127</w:t>
      </w:r>
    </w:p>
    <w:p w:rsidR="00795E9B" w:rsidRPr="00AE73BE" w:rsidRDefault="00CD4F3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Лечение преэклампсии</w:t>
      </w:r>
      <w:r w:rsidR="00795E9B" w:rsidRPr="00AE73BE">
        <w:rPr>
          <w:rFonts w:ascii="Times New Roman" w:hAnsi="Times New Roman" w:cs="Times New Roman"/>
          <w:color w:val="000000" w:themeColor="text1"/>
        </w:rPr>
        <w:t xml:space="preserve"> направлено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 нормализацию микроциркуляции 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2.на нормализацию гемодинамики 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 ликвидацию гиповолемии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на ликвидацию гипопротеинемии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 все перечисленное</w:t>
      </w:r>
    </w:p>
    <w:p w:rsidR="00795E9B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C5187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128</w:t>
      </w:r>
    </w:p>
    <w:p w:rsidR="00BD1412" w:rsidRPr="00AE73BE" w:rsidRDefault="00BD1412" w:rsidP="00BD141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Инфузионная терапия п/родового перитонита: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в/в введение раствора натрия хлорида 0,9%  500-1000 мл 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в/в введение плазмы 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в/в введение эр-массы</w:t>
      </w:r>
    </w:p>
    <w:p w:rsidR="008A4B2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в/в введение полиглюкина</w:t>
      </w:r>
    </w:p>
    <w:p w:rsidR="00795E9B" w:rsidRPr="00AE73BE" w:rsidRDefault="008A4B2B" w:rsidP="008A4B2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в/в введение реополиглюкина</w:t>
      </w:r>
    </w:p>
    <w:p w:rsidR="00DC5187" w:rsidRPr="00AE73BE" w:rsidRDefault="00AF2E9E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130</w:t>
      </w:r>
    </w:p>
    <w:p w:rsidR="00DC5187" w:rsidRPr="00AE73BE" w:rsidRDefault="00DC5187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C5187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129</w:t>
      </w:r>
    </w:p>
    <w:p w:rsidR="00DC5187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преэклампсии</w:t>
      </w:r>
      <w:r w:rsidR="006F4290" w:rsidRPr="00AE73BE">
        <w:rPr>
          <w:rFonts w:ascii="Times New Roman" w:hAnsi="Times New Roman" w:cs="Times New Roman"/>
          <w:color w:val="000000" w:themeColor="text1"/>
        </w:rPr>
        <w:t xml:space="preserve"> тяжелой степени</w:t>
      </w:r>
      <w:r w:rsidRPr="00AE73BE">
        <w:rPr>
          <w:rFonts w:ascii="Times New Roman" w:hAnsi="Times New Roman" w:cs="Times New Roman"/>
          <w:color w:val="000000" w:themeColor="text1"/>
        </w:rPr>
        <w:t xml:space="preserve"> следует </w:t>
      </w:r>
    </w:p>
    <w:p w:rsidR="00DC5187" w:rsidRPr="00AE73BE" w:rsidRDefault="00DC5187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795E9B" w:rsidRPr="00AE73BE">
        <w:rPr>
          <w:rFonts w:ascii="Times New Roman" w:hAnsi="Times New Roman" w:cs="Times New Roman"/>
          <w:color w:val="000000" w:themeColor="text1"/>
        </w:rPr>
        <w:t>. сро</w:t>
      </w:r>
      <w:r w:rsidR="006F087F" w:rsidRPr="00AE73BE">
        <w:rPr>
          <w:rFonts w:ascii="Times New Roman" w:hAnsi="Times New Roman" w:cs="Times New Roman"/>
          <w:color w:val="000000" w:themeColor="text1"/>
        </w:rPr>
        <w:t>чно произвести родо</w:t>
      </w:r>
      <w:r w:rsidRPr="00AE73BE">
        <w:rPr>
          <w:rFonts w:ascii="Times New Roman" w:hAnsi="Times New Roman" w:cs="Times New Roman"/>
          <w:color w:val="000000" w:themeColor="text1"/>
        </w:rPr>
        <w:t>разрешение</w:t>
      </w:r>
    </w:p>
    <w:p w:rsidR="00DC5187" w:rsidRPr="00AE73BE" w:rsidRDefault="00795E9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ср</w:t>
      </w:r>
      <w:r w:rsidR="00DC5187" w:rsidRPr="00AE73BE">
        <w:rPr>
          <w:rFonts w:ascii="Times New Roman" w:hAnsi="Times New Roman" w:cs="Times New Roman"/>
          <w:color w:val="000000" w:themeColor="text1"/>
        </w:rPr>
        <w:t>очно произвести гемотрансфузию</w:t>
      </w:r>
    </w:p>
    <w:p w:rsidR="00EF178E" w:rsidRPr="00AE73BE" w:rsidRDefault="00DC5187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</w:t>
      </w:r>
      <w:r w:rsidR="00795E9B" w:rsidRPr="00AE73BE">
        <w:rPr>
          <w:rFonts w:ascii="Times New Roman" w:hAnsi="Times New Roman" w:cs="Times New Roman"/>
          <w:color w:val="000000" w:themeColor="text1"/>
        </w:rPr>
        <w:t xml:space="preserve"> немед</w:t>
      </w:r>
      <w:r w:rsidR="00EF178E" w:rsidRPr="00AE73BE">
        <w:rPr>
          <w:rFonts w:ascii="Times New Roman" w:hAnsi="Times New Roman" w:cs="Times New Roman"/>
          <w:color w:val="000000" w:themeColor="text1"/>
        </w:rPr>
        <w:t>ленно произвести плазмаферез</w:t>
      </w:r>
    </w:p>
    <w:p w:rsidR="00EF178E" w:rsidRPr="00AE73BE" w:rsidRDefault="00EF178E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</w:t>
      </w:r>
      <w:r w:rsidR="00795E9B" w:rsidRPr="00AE73BE">
        <w:rPr>
          <w:rFonts w:ascii="Times New Roman" w:hAnsi="Times New Roman" w:cs="Times New Roman"/>
          <w:color w:val="000000" w:themeColor="text1"/>
        </w:rPr>
        <w:t xml:space="preserve"> подготовить </w:t>
      </w:r>
      <w:r w:rsidRPr="00AE73BE">
        <w:rPr>
          <w:rFonts w:ascii="Times New Roman" w:hAnsi="Times New Roman" w:cs="Times New Roman"/>
          <w:color w:val="000000" w:themeColor="text1"/>
        </w:rPr>
        <w:t>к родоразрешению через 2-3 дня</w:t>
      </w:r>
    </w:p>
    <w:p w:rsidR="00795E9B" w:rsidRPr="00AE73BE" w:rsidRDefault="00EF178E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5.</w:t>
      </w:r>
      <w:r w:rsidR="00795E9B" w:rsidRPr="00AE73BE">
        <w:rPr>
          <w:rFonts w:ascii="Times New Roman" w:hAnsi="Times New Roman" w:cs="Times New Roman"/>
          <w:color w:val="000000" w:themeColor="text1"/>
        </w:rPr>
        <w:t xml:space="preserve"> подготовить к родоразрешению в течение 5-7 дней</w:t>
      </w:r>
    </w:p>
    <w:p w:rsidR="00EF178E" w:rsidRPr="00AE73BE" w:rsidRDefault="00EF178E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F178E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130</w:t>
      </w:r>
    </w:p>
    <w:p w:rsidR="00EF178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Количество о/п вод в норме при доношенном сроке гестации:</w:t>
      </w:r>
    </w:p>
    <w:p w:rsidR="00E941F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0,5-1,5л</w:t>
      </w:r>
    </w:p>
    <w:p w:rsidR="00E941F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более 1,5л</w:t>
      </w:r>
    </w:p>
    <w:p w:rsidR="00E941F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более 2л</w:t>
      </w:r>
    </w:p>
    <w:p w:rsidR="00E941F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не более 2л</w:t>
      </w:r>
    </w:p>
    <w:p w:rsidR="00E941FE" w:rsidRPr="00AE73BE" w:rsidRDefault="00E941FE" w:rsidP="00336AF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не более 2,5л</w:t>
      </w:r>
    </w:p>
    <w:p w:rsidR="00566C31" w:rsidRPr="00AE73BE" w:rsidRDefault="00566C31" w:rsidP="00EF178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F178E" w:rsidRPr="00AE73BE" w:rsidRDefault="003A71F4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131</w:t>
      </w:r>
    </w:p>
    <w:p w:rsidR="00E941FE" w:rsidRPr="00AE73BE" w:rsidRDefault="00E941F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Профилактика п/родового мастита-это</w:t>
      </w:r>
    </w:p>
    <w:p w:rsidR="00E941FE" w:rsidRPr="00AE73BE" w:rsidRDefault="00E941F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правильная техника прикладывания к груди </w:t>
      </w:r>
    </w:p>
    <w:p w:rsidR="00E941FE" w:rsidRPr="00AE73BE" w:rsidRDefault="00E941F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обработка молочных желез перед кормлением </w:t>
      </w:r>
    </w:p>
    <w:p w:rsidR="0094286E" w:rsidRPr="00AE73BE" w:rsidRDefault="0094286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E941FE" w:rsidRPr="00AE73BE">
        <w:rPr>
          <w:rFonts w:ascii="Times New Roman" w:hAnsi="Times New Roman" w:cs="Times New Roman"/>
          <w:color w:val="000000" w:themeColor="text1"/>
        </w:rPr>
        <w:t xml:space="preserve">. </w:t>
      </w:r>
      <w:r w:rsidRPr="00AE73BE">
        <w:rPr>
          <w:rFonts w:ascii="Times New Roman" w:hAnsi="Times New Roman" w:cs="Times New Roman"/>
          <w:color w:val="000000" w:themeColor="text1"/>
        </w:rPr>
        <w:t>мытье</w:t>
      </w:r>
      <w:r w:rsidR="00E941FE" w:rsidRPr="00AE73BE">
        <w:rPr>
          <w:rFonts w:ascii="Times New Roman" w:hAnsi="Times New Roman" w:cs="Times New Roman"/>
          <w:color w:val="000000" w:themeColor="text1"/>
        </w:rPr>
        <w:t xml:space="preserve"> молочных желез перед кормлением </w:t>
      </w:r>
    </w:p>
    <w:p w:rsidR="0094286E" w:rsidRPr="00AE73BE" w:rsidRDefault="0094286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E941FE" w:rsidRPr="00AE73BE">
        <w:rPr>
          <w:rFonts w:ascii="Times New Roman" w:hAnsi="Times New Roman" w:cs="Times New Roman"/>
          <w:color w:val="000000" w:themeColor="text1"/>
        </w:rPr>
        <w:t xml:space="preserve">обработка сосков после каждого кормления мазями </w:t>
      </w:r>
    </w:p>
    <w:p w:rsidR="00EF178E" w:rsidRPr="00AE73BE" w:rsidRDefault="0094286E" w:rsidP="00E941F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E941FE" w:rsidRPr="00AE73BE">
        <w:rPr>
          <w:rFonts w:ascii="Times New Roman" w:hAnsi="Times New Roman" w:cs="Times New Roman"/>
          <w:color w:val="000000" w:themeColor="text1"/>
        </w:rPr>
        <w:t>почасовой грудное кормление</w:t>
      </w:r>
    </w:p>
    <w:p w:rsidR="0094286E" w:rsidRPr="00AE73BE" w:rsidRDefault="0094286E" w:rsidP="00E941F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F178E" w:rsidRPr="00AE73BE" w:rsidRDefault="00566C31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</w:t>
      </w:r>
      <w:r w:rsidR="003A71F4" w:rsidRPr="00AE73BE">
        <w:rPr>
          <w:rFonts w:ascii="Times New Roman" w:hAnsi="Times New Roman" w:cs="Times New Roman"/>
          <w:color w:val="000000" w:themeColor="text1"/>
        </w:rPr>
        <w:t>2</w:t>
      </w:r>
    </w:p>
    <w:p w:rsidR="00DA6639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Применением диуретических препаратов для лечения больны</w:t>
      </w:r>
      <w:r w:rsidR="00DA6639" w:rsidRPr="00AE73BE">
        <w:rPr>
          <w:rFonts w:ascii="Times New Roman" w:hAnsi="Times New Roman" w:cs="Times New Roman"/>
          <w:color w:val="000000" w:themeColor="text1"/>
        </w:rPr>
        <w:t>х</w:t>
      </w:r>
    </w:p>
    <w:p w:rsidR="00EF178E" w:rsidRPr="00AE73BE" w:rsidRDefault="00DA6639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с преэклампсией тяжелой степени</w:t>
      </w:r>
      <w:r w:rsidR="00EF178E" w:rsidRPr="00AE73BE">
        <w:rPr>
          <w:rFonts w:ascii="Times New Roman" w:hAnsi="Times New Roman" w:cs="Times New Roman"/>
          <w:color w:val="000000" w:themeColor="text1"/>
        </w:rPr>
        <w:t xml:space="preserve"> показано </w:t>
      </w:r>
    </w:p>
    <w:p w:rsidR="00EF178E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при анурии</w:t>
      </w:r>
    </w:p>
    <w:p w:rsidR="00EF178E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2. при высокой гипертензии (180/100 мм рт.ст. и выше) </w:t>
      </w:r>
    </w:p>
    <w:p w:rsidR="00EF178E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3. при тромбозе</w:t>
      </w:r>
    </w:p>
    <w:p w:rsidR="00EF178E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4. при всем перечисленном </w:t>
      </w:r>
    </w:p>
    <w:p w:rsidR="00EF178E" w:rsidRPr="00AE73BE" w:rsidRDefault="00EF178E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 при чем из перечисленного</w:t>
      </w:r>
    </w:p>
    <w:p w:rsidR="00566C31" w:rsidRPr="00AE73BE" w:rsidRDefault="00566C31" w:rsidP="00EF178E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31BBF" w:rsidRPr="00AE73BE" w:rsidRDefault="003A71F4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133</w:t>
      </w:r>
    </w:p>
    <w:p w:rsidR="008A4B2B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Хориоамнионит это:</w:t>
      </w:r>
    </w:p>
    <w:p w:rsidR="008A4B2B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эндометрит во время родов </w:t>
      </w:r>
    </w:p>
    <w:p w:rsidR="008A4B2B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эндометрит после родов </w:t>
      </w:r>
    </w:p>
    <w:p w:rsidR="008A4B2B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эндометрит после аборта </w:t>
      </w:r>
    </w:p>
    <w:p w:rsidR="008A4B2B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эндометрит через 12 дней после родов </w:t>
      </w:r>
    </w:p>
    <w:p w:rsidR="00331BBF" w:rsidRPr="00AE73BE" w:rsidRDefault="008A4B2B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эндометрит через 42 дней после родов</w:t>
      </w:r>
    </w:p>
    <w:p w:rsidR="00331BBF" w:rsidRPr="00AE73BE" w:rsidRDefault="003A71F4" w:rsidP="00EF178E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134</w:t>
      </w:r>
    </w:p>
    <w:p w:rsidR="004568DF" w:rsidRPr="00AE73BE" w:rsidRDefault="008A4B2B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Критерии хориоамнионит</w:t>
      </w:r>
      <w:r w:rsidR="004568DF" w:rsidRPr="00AE73BE">
        <w:rPr>
          <w:rFonts w:ascii="Times New Roman" w:hAnsi="Times New Roman" w:cs="Times New Roman"/>
          <w:color w:val="000000" w:themeColor="text1"/>
        </w:rPr>
        <w:t>а(</w:t>
      </w:r>
      <w:r w:rsidRPr="00AE73BE">
        <w:rPr>
          <w:rFonts w:ascii="Times New Roman" w:hAnsi="Times New Roman" w:cs="Times New Roman"/>
          <w:color w:val="000000" w:themeColor="text1"/>
        </w:rPr>
        <w:t>исключить неверное</w:t>
      </w:r>
      <w:r w:rsidR="004568DF" w:rsidRPr="00AE73BE">
        <w:rPr>
          <w:rFonts w:ascii="Times New Roman" w:hAnsi="Times New Roman" w:cs="Times New Roman"/>
          <w:color w:val="000000" w:themeColor="text1"/>
        </w:rPr>
        <w:t>):</w:t>
      </w:r>
    </w:p>
    <w:p w:rsidR="004568DF" w:rsidRPr="00AE73BE" w:rsidRDefault="004568DF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4B2B" w:rsidRPr="00AE73BE">
        <w:rPr>
          <w:rFonts w:ascii="Times New Roman" w:hAnsi="Times New Roman" w:cs="Times New Roman"/>
          <w:color w:val="000000" w:themeColor="text1"/>
        </w:rPr>
        <w:t xml:space="preserve"> пов</w:t>
      </w:r>
      <w:r w:rsidRPr="00AE73BE">
        <w:rPr>
          <w:rFonts w:ascii="Times New Roman" w:hAnsi="Times New Roman" w:cs="Times New Roman"/>
          <w:color w:val="000000" w:themeColor="text1"/>
        </w:rPr>
        <w:t>ышение температуры тела выше 37,</w:t>
      </w:r>
      <w:r w:rsidR="008A4B2B" w:rsidRPr="00AE73BE">
        <w:rPr>
          <w:rFonts w:ascii="Times New Roman" w:hAnsi="Times New Roman" w:cs="Times New Roman"/>
          <w:color w:val="000000" w:themeColor="text1"/>
        </w:rPr>
        <w:t xml:space="preserve">8 градусов </w:t>
      </w:r>
    </w:p>
    <w:p w:rsidR="004568DF" w:rsidRPr="00AE73BE" w:rsidRDefault="004568DF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ЧСС у матери 100/</w:t>
      </w:r>
      <w:r w:rsidR="008A4B2B" w:rsidRPr="00AE73BE">
        <w:rPr>
          <w:rFonts w:ascii="Times New Roman" w:hAnsi="Times New Roman" w:cs="Times New Roman"/>
          <w:color w:val="000000" w:themeColor="text1"/>
        </w:rPr>
        <w:t xml:space="preserve">минут и более </w:t>
      </w:r>
    </w:p>
    <w:p w:rsidR="004568DF" w:rsidRPr="00AE73BE" w:rsidRDefault="004568DF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ЧСС плода более 160/</w:t>
      </w:r>
      <w:r w:rsidR="008A4B2B" w:rsidRPr="00AE73BE">
        <w:rPr>
          <w:rFonts w:ascii="Times New Roman" w:hAnsi="Times New Roman" w:cs="Times New Roman"/>
          <w:color w:val="000000" w:themeColor="text1"/>
        </w:rPr>
        <w:t xml:space="preserve">минут </w:t>
      </w:r>
    </w:p>
    <w:p w:rsidR="004568DF" w:rsidRPr="00AE73BE" w:rsidRDefault="004568DF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8A4B2B" w:rsidRPr="00AE73BE">
        <w:rPr>
          <w:rFonts w:ascii="Times New Roman" w:hAnsi="Times New Roman" w:cs="Times New Roman"/>
          <w:color w:val="000000" w:themeColor="text1"/>
        </w:rPr>
        <w:t>выделения из влагалища мутные</w:t>
      </w:r>
      <w:r w:rsidRPr="00AE73BE">
        <w:rPr>
          <w:rFonts w:ascii="Times New Roman" w:hAnsi="Times New Roman" w:cs="Times New Roman"/>
          <w:color w:val="000000" w:themeColor="text1"/>
        </w:rPr>
        <w:t xml:space="preserve"> с</w:t>
      </w:r>
      <w:r w:rsidR="008A4B2B" w:rsidRPr="00AE73BE">
        <w:rPr>
          <w:rFonts w:ascii="Times New Roman" w:hAnsi="Times New Roman" w:cs="Times New Roman"/>
          <w:color w:val="000000" w:themeColor="text1"/>
        </w:rPr>
        <w:t xml:space="preserve"> запахом </w:t>
      </w:r>
    </w:p>
    <w:p w:rsidR="00336AF1" w:rsidRPr="00AE73BE" w:rsidRDefault="004568DF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8A4B2B" w:rsidRPr="00AE73BE">
        <w:rPr>
          <w:rFonts w:ascii="Times New Roman" w:hAnsi="Times New Roman" w:cs="Times New Roman"/>
          <w:color w:val="000000" w:themeColor="text1"/>
        </w:rPr>
        <w:t>безводный промежуток 24 часа</w:t>
      </w:r>
    </w:p>
    <w:p w:rsidR="008A4B2B" w:rsidRPr="00AE73BE" w:rsidRDefault="008A4B2B" w:rsidP="00795E9B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95E9B" w:rsidRPr="00AE73BE" w:rsidRDefault="003A71F4" w:rsidP="00795E9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135</w:t>
      </w:r>
    </w:p>
    <w:p w:rsidR="00A265E3" w:rsidRPr="00AE73BE" w:rsidRDefault="00AB0A6C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Преэклампсия-</w:t>
      </w:r>
      <w:r w:rsidR="00A265E3" w:rsidRPr="00AE73BE">
        <w:rPr>
          <w:rFonts w:ascii="Times New Roman" w:hAnsi="Times New Roman" w:cs="Times New Roman"/>
          <w:color w:val="000000" w:themeColor="text1"/>
        </w:rPr>
        <w:t xml:space="preserve"> это осложнение, возникающее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только во время беременности</w:t>
      </w:r>
    </w:p>
    <w:p w:rsidR="00A265E3" w:rsidRPr="00AE73BE" w:rsidRDefault="006F087F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высоком со</w:t>
      </w:r>
      <w:r w:rsidR="00A265E3" w:rsidRPr="00AE73BE">
        <w:rPr>
          <w:rFonts w:ascii="Times New Roman" w:hAnsi="Times New Roman" w:cs="Times New Roman"/>
          <w:color w:val="000000" w:themeColor="text1"/>
        </w:rPr>
        <w:t>держании в организме пролактина и тромбоксана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при хориокарциноме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при все перечислением 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 при чем из перечисленного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65E3" w:rsidRPr="00AE73BE" w:rsidRDefault="003A71F4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136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Клиника фазы холодная гипотонии септического шока (исключить неверное):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сосудистый спазм 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гиперемия и гипертермия кожных покровов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тахикардия 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снижение А/Д</w:t>
      </w:r>
    </w:p>
    <w:p w:rsidR="00A265E3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тахипноэ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65E3" w:rsidRPr="00AE73BE" w:rsidRDefault="003A71F4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137</w:t>
      </w:r>
    </w:p>
    <w:p w:rsidR="00A265E3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Насильственные </w:t>
      </w:r>
      <w:r w:rsidR="006202CC" w:rsidRPr="00AE73BE">
        <w:rPr>
          <w:rFonts w:ascii="Times New Roman" w:hAnsi="Times New Roman" w:cs="Times New Roman"/>
          <w:color w:val="000000" w:themeColor="text1"/>
        </w:rPr>
        <w:t>разрывы шейки матки образуются в</w:t>
      </w:r>
      <w:r w:rsidRPr="00AE73BE">
        <w:rPr>
          <w:rFonts w:ascii="Times New Roman" w:hAnsi="Times New Roman" w:cs="Times New Roman"/>
          <w:color w:val="000000" w:themeColor="text1"/>
        </w:rPr>
        <w:t>о всех</w:t>
      </w:r>
    </w:p>
    <w:p w:rsidR="006202CC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перечисленных ситуациях, кроме </w:t>
      </w:r>
    </w:p>
    <w:p w:rsidR="006202CC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наложения акушерских щипцов </w:t>
      </w:r>
    </w:p>
    <w:p w:rsidR="006202CC" w:rsidRPr="00AE73BE" w:rsidRDefault="006F087F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поворота плод</w:t>
      </w:r>
      <w:r w:rsidR="00A265E3" w:rsidRPr="00AE73BE">
        <w:rPr>
          <w:rFonts w:ascii="Times New Roman" w:hAnsi="Times New Roman" w:cs="Times New Roman"/>
          <w:color w:val="000000" w:themeColor="text1"/>
        </w:rPr>
        <w:t xml:space="preserve">а на ножку </w:t>
      </w:r>
    </w:p>
    <w:p w:rsidR="006202CC" w:rsidRPr="00AE73BE" w:rsidRDefault="00A265E3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З. извлечения плода за тазовый конец</w:t>
      </w:r>
    </w:p>
    <w:p w:rsidR="006202CC" w:rsidRPr="00AE73BE" w:rsidRDefault="006202CC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плодоразрушающих операций</w:t>
      </w:r>
    </w:p>
    <w:p w:rsidR="009B5C2D" w:rsidRPr="00AE73BE" w:rsidRDefault="006202CC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A265E3" w:rsidRPr="00AE73BE">
        <w:rPr>
          <w:rFonts w:ascii="Times New Roman" w:hAnsi="Times New Roman" w:cs="Times New Roman"/>
          <w:color w:val="000000" w:themeColor="text1"/>
        </w:rPr>
        <w:t>. длительного с</w:t>
      </w:r>
      <w:r w:rsidRPr="00AE73BE">
        <w:rPr>
          <w:rFonts w:ascii="Times New Roman" w:hAnsi="Times New Roman" w:cs="Times New Roman"/>
          <w:color w:val="000000" w:themeColor="text1"/>
        </w:rPr>
        <w:t>давливания шейки матки при узком</w:t>
      </w:r>
      <w:r w:rsidR="00A265E3" w:rsidRPr="00AE73BE">
        <w:rPr>
          <w:rFonts w:ascii="Times New Roman" w:hAnsi="Times New Roman" w:cs="Times New Roman"/>
          <w:color w:val="000000" w:themeColor="text1"/>
        </w:rPr>
        <w:t xml:space="preserve"> тазе</w:t>
      </w:r>
    </w:p>
    <w:p w:rsidR="006202CC" w:rsidRPr="00AE73BE" w:rsidRDefault="006202CC" w:rsidP="00A265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6202CC" w:rsidRPr="00AE73BE" w:rsidRDefault="003A71F4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138</w:t>
      </w:r>
    </w:p>
    <w:p w:rsidR="004568DF" w:rsidRPr="00AE73BE" w:rsidRDefault="004568DF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Патологические лактостаз-это:</w:t>
      </w:r>
    </w:p>
    <w:p w:rsidR="00A62BF9" w:rsidRPr="00AE73BE" w:rsidRDefault="004568DF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равномерное нагрубание и болезненность молочных желез на фоне подъема </w:t>
      </w:r>
    </w:p>
    <w:p w:rsidR="004568DF" w:rsidRPr="00AE73BE" w:rsidRDefault="004568DF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температуры тела до 38,5 градусов </w:t>
      </w:r>
    </w:p>
    <w:p w:rsidR="004568DF" w:rsidRPr="00AE73BE" w:rsidRDefault="004568DF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локальная болезненность участка молочной железы </w:t>
      </w:r>
    </w:p>
    <w:p w:rsidR="00093B01" w:rsidRPr="00AE73BE" w:rsidRDefault="004568DF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локальное покраснение и уплотнение участка молочной железы </w:t>
      </w:r>
    </w:p>
    <w:p w:rsidR="00093B01" w:rsidRPr="00AE73BE" w:rsidRDefault="00093B01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4568DF" w:rsidRPr="00AE73BE">
        <w:rPr>
          <w:rFonts w:ascii="Times New Roman" w:hAnsi="Times New Roman" w:cs="Times New Roman"/>
          <w:color w:val="000000" w:themeColor="text1"/>
        </w:rPr>
        <w:t xml:space="preserve">лихорадочное состояние сопровождается ознобом </w:t>
      </w:r>
    </w:p>
    <w:p w:rsidR="004568DF" w:rsidRPr="00AE73BE" w:rsidRDefault="00093B01" w:rsidP="004568DF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4568DF" w:rsidRPr="00AE73BE">
        <w:rPr>
          <w:rFonts w:ascii="Times New Roman" w:hAnsi="Times New Roman" w:cs="Times New Roman"/>
          <w:color w:val="000000" w:themeColor="text1"/>
        </w:rPr>
        <w:t>изолированной округлый инфильтрат</w:t>
      </w:r>
    </w:p>
    <w:p w:rsidR="004568DF" w:rsidRPr="00AE73BE" w:rsidRDefault="004568DF" w:rsidP="00A265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6202CC" w:rsidRPr="00AE73BE" w:rsidRDefault="003A71F4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139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Клиника фаза теплой нормотонии септического шока (исключите неверное):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термическая реакция с ознобом 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гиперемия и гипертермия кожных покровов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тахикардия 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снижение А/Д</w:t>
      </w:r>
    </w:p>
    <w:p w:rsidR="00F23A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5.тахипноэ</w:t>
      </w:r>
    </w:p>
    <w:p w:rsidR="00093B01" w:rsidRPr="00AE73BE" w:rsidRDefault="00093B01" w:rsidP="00A265E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23A01" w:rsidRPr="00AE73BE" w:rsidRDefault="003A71F4" w:rsidP="00A265E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140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разрыве промежности</w:t>
      </w:r>
      <w:r w:rsidRPr="00AE73BE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AE73BE">
        <w:rPr>
          <w:rFonts w:ascii="Times New Roman" w:hAnsi="Times New Roman" w:cs="Times New Roman"/>
          <w:color w:val="000000" w:themeColor="text1"/>
        </w:rPr>
        <w:t xml:space="preserve"> степени происходит все перечисленное, кроме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нарушения задней спайки 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повреждения стенок влагалища 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повреждения мышц промежности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повреждения наружного сфинктера прямой кишки </w:t>
      </w:r>
    </w:p>
    <w:p w:rsidR="005852B9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повреждение кожи промежности</w:t>
      </w:r>
    </w:p>
    <w:p w:rsidR="00093B01" w:rsidRPr="00AE73BE" w:rsidRDefault="00093B01" w:rsidP="00093B0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852B9" w:rsidRPr="00AE73BE" w:rsidRDefault="003A71F4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141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Показаниями для извлечения плода за тазовый конец являются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асфиксия плода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живой плод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крупные размеры плода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все перечисленные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5852B9" w:rsidRPr="00AE73BE" w:rsidRDefault="005852B9" w:rsidP="00F23A0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852B9" w:rsidRPr="00AE73BE" w:rsidRDefault="003A71F4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142</w:t>
      </w:r>
    </w:p>
    <w:p w:rsidR="002A0DF3" w:rsidRPr="00AE73BE" w:rsidRDefault="002A0DF3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Прогноз для матери и плода при остром жировом гепатозе беременных:</w:t>
      </w:r>
    </w:p>
    <w:p w:rsidR="002A0DF3" w:rsidRPr="00AE73BE" w:rsidRDefault="002A0DF3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благоприятный-100% выживаемость матери и плода </w:t>
      </w:r>
    </w:p>
    <w:p w:rsidR="006D7C5D" w:rsidRPr="00AE73BE" w:rsidRDefault="002A0DF3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неблагоприятный- летальность 90%, мертвый плод</w:t>
      </w:r>
    </w:p>
    <w:p w:rsidR="006D7C5D" w:rsidRPr="00AE73BE" w:rsidRDefault="006D7C5D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2A0DF3" w:rsidRPr="00AE73BE">
        <w:rPr>
          <w:rFonts w:ascii="Times New Roman" w:hAnsi="Times New Roman" w:cs="Times New Roman"/>
          <w:color w:val="000000" w:themeColor="text1"/>
        </w:rPr>
        <w:t xml:space="preserve"> зависит от срока беременности </w:t>
      </w:r>
    </w:p>
    <w:p w:rsidR="006D7C5D" w:rsidRPr="00AE73BE" w:rsidRDefault="006D7C5D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2A0DF3" w:rsidRPr="00AE73BE">
        <w:rPr>
          <w:rFonts w:ascii="Times New Roman" w:hAnsi="Times New Roman" w:cs="Times New Roman"/>
          <w:color w:val="000000" w:themeColor="text1"/>
        </w:rPr>
        <w:t xml:space="preserve">зависит от стадии </w:t>
      </w:r>
    </w:p>
    <w:p w:rsidR="00E23961" w:rsidRPr="00AE73BE" w:rsidRDefault="006D7C5D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2A0DF3" w:rsidRPr="00AE73BE">
        <w:rPr>
          <w:rFonts w:ascii="Times New Roman" w:hAnsi="Times New Roman" w:cs="Times New Roman"/>
          <w:color w:val="000000" w:themeColor="text1"/>
        </w:rPr>
        <w:t>относительно благоприятн</w:t>
      </w:r>
      <w:r w:rsidRPr="00AE73BE">
        <w:rPr>
          <w:rFonts w:ascii="Times New Roman" w:hAnsi="Times New Roman" w:cs="Times New Roman"/>
          <w:color w:val="000000" w:themeColor="text1"/>
        </w:rPr>
        <w:t>ые при отсутствии признаков ДВС-</w:t>
      </w:r>
      <w:r w:rsidR="002A0DF3" w:rsidRPr="00AE73BE">
        <w:rPr>
          <w:rFonts w:ascii="Times New Roman" w:hAnsi="Times New Roman" w:cs="Times New Roman"/>
          <w:color w:val="000000" w:themeColor="text1"/>
        </w:rPr>
        <w:t>синдрома</w:t>
      </w:r>
    </w:p>
    <w:p w:rsidR="002A0DF3" w:rsidRPr="00AE73BE" w:rsidRDefault="002A0DF3" w:rsidP="00F23A0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5852B9" w:rsidRPr="00AE73BE" w:rsidRDefault="003A71F4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143</w:t>
      </w:r>
    </w:p>
    <w:p w:rsidR="007A6DB4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структуре причин перинатальной смертности первое место обычно занимает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асфиксия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родовая травма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врожденный порок развития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пневмония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гемолитическая болезнь новорожденного</w:t>
      </w: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0BB2" w:rsidRPr="00AE73BE" w:rsidRDefault="003A71F4" w:rsidP="00F23A0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144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Прогрессирование бронхиальной астмы во время беременности обычно наступает: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в 3 триместре беременности 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с первых недель беременности 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после перенесения ОРЗ,чаще на поздних сроках 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после появления шевеления плода </w:t>
      </w:r>
    </w:p>
    <w:p w:rsidR="0093063C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отказе от табакокурения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3063C" w:rsidRPr="00AE73BE" w:rsidRDefault="00AB0A6C" w:rsidP="0093063C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</w:t>
      </w:r>
      <w:r w:rsidR="003A71F4" w:rsidRPr="00AE73BE">
        <w:rPr>
          <w:rFonts w:ascii="Times New Roman" w:hAnsi="Times New Roman" w:cs="Times New Roman"/>
          <w:color w:val="000000" w:themeColor="text1"/>
        </w:rPr>
        <w:t>5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Наиболее вероятная причина повышения АД после 28 недель беременности: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гипертоническая болезнь 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развитие преэклампсии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хронический гломерулонефрит</w:t>
      </w:r>
    </w:p>
    <w:p w:rsidR="002A0DF3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хронический пиелонефрит </w:t>
      </w:r>
    </w:p>
    <w:p w:rsidR="00D33657" w:rsidRPr="00AE73BE" w:rsidRDefault="002A0DF3" w:rsidP="002A0DF3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мочекаменная болезнь</w:t>
      </w:r>
    </w:p>
    <w:p w:rsidR="002A0DF3" w:rsidRPr="00AE73BE" w:rsidRDefault="002A0DF3" w:rsidP="001D6DB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D6DB5" w:rsidRPr="00AE73BE" w:rsidRDefault="003A71F4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146</w:t>
      </w:r>
    </w:p>
    <w:p w:rsidR="001D6DB5" w:rsidRPr="00AE73BE" w:rsidRDefault="001D6DB5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Наличие децелераций на кардитахограмме, как правило, свидетельствует</w:t>
      </w:r>
    </w:p>
    <w:p w:rsidR="00376CCD" w:rsidRPr="00AE73BE" w:rsidRDefault="001D6DB5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 нормальном состоянии плода</w:t>
      </w:r>
    </w:p>
    <w:p w:rsidR="00376CCD" w:rsidRPr="00AE73BE" w:rsidRDefault="001D6DB5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376CCD" w:rsidRPr="00AE73BE">
        <w:rPr>
          <w:rFonts w:ascii="Times New Roman" w:hAnsi="Times New Roman" w:cs="Times New Roman"/>
          <w:color w:val="000000" w:themeColor="text1"/>
        </w:rPr>
        <w:t xml:space="preserve"> о гипоксии плода </w:t>
      </w:r>
    </w:p>
    <w:p w:rsidR="00376CCD" w:rsidRPr="00AE73BE" w:rsidRDefault="00376CCD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об инфицировании пло</w:t>
      </w:r>
      <w:r w:rsidR="001D6DB5" w:rsidRPr="00AE73BE">
        <w:rPr>
          <w:rFonts w:ascii="Times New Roman" w:hAnsi="Times New Roman" w:cs="Times New Roman"/>
          <w:color w:val="000000" w:themeColor="text1"/>
        </w:rPr>
        <w:t xml:space="preserve">да </w:t>
      </w:r>
    </w:p>
    <w:p w:rsidR="00376CCD" w:rsidRPr="00AE73BE" w:rsidRDefault="001D6DB5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 спинномозговой грыже у плода </w:t>
      </w:r>
    </w:p>
    <w:p w:rsidR="001D6DB5" w:rsidRPr="00AE73BE" w:rsidRDefault="001D6DB5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 о чем из перечисленного</w:t>
      </w:r>
    </w:p>
    <w:p w:rsidR="00376CCD" w:rsidRPr="00AE73BE" w:rsidRDefault="00376CCD" w:rsidP="001D6DB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6CCD" w:rsidRPr="00AE73BE" w:rsidRDefault="003A71F4" w:rsidP="001D6DB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147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Главная тактика при остром жировом гепатозе беременных: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срочное прерываниебеременности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консервативная терапия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медикаментозная терапия 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прямое переливание свежей донорской крови </w:t>
      </w:r>
    </w:p>
    <w:p w:rsidR="00376CC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компенсация печеночной недостаточности</w:t>
      </w:r>
    </w:p>
    <w:p w:rsidR="006D7C5D" w:rsidRPr="00AE73BE" w:rsidRDefault="006D7C5D" w:rsidP="00376CC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6CCD" w:rsidRPr="00AE73BE" w:rsidRDefault="003A71F4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148</w:t>
      </w:r>
    </w:p>
    <w:p w:rsidR="00376CCD" w:rsidRPr="00AE73BE" w:rsidRDefault="00376CCD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ШкалаСильвермана учитывает у новорожденного</w:t>
      </w:r>
    </w:p>
    <w:p w:rsidR="00701E0B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лишь внешние клинические признаки</w:t>
      </w:r>
    </w:p>
    <w:p w:rsidR="00701E0B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376CCD" w:rsidRPr="00AE73BE">
        <w:rPr>
          <w:rFonts w:ascii="Times New Roman" w:hAnsi="Times New Roman" w:cs="Times New Roman"/>
          <w:color w:val="000000" w:themeColor="text1"/>
        </w:rPr>
        <w:t xml:space="preserve">глубину метаболических нарушений </w:t>
      </w:r>
    </w:p>
    <w:p w:rsidR="00701E0B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376CCD" w:rsidRPr="00AE73BE">
        <w:rPr>
          <w:rFonts w:ascii="Times New Roman" w:hAnsi="Times New Roman" w:cs="Times New Roman"/>
          <w:color w:val="000000" w:themeColor="text1"/>
        </w:rPr>
        <w:t>состояние сердечно-сосудистой системы</w:t>
      </w:r>
    </w:p>
    <w:p w:rsidR="00701E0B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376CCD" w:rsidRPr="00AE73BE">
        <w:rPr>
          <w:rFonts w:ascii="Times New Roman" w:hAnsi="Times New Roman" w:cs="Times New Roman"/>
          <w:color w:val="000000" w:themeColor="text1"/>
        </w:rPr>
        <w:t xml:space="preserve"> нарушение функции печени и почек</w:t>
      </w:r>
    </w:p>
    <w:p w:rsidR="00376CCD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</w:t>
      </w:r>
      <w:r w:rsidR="00376CCD" w:rsidRPr="00AE73BE">
        <w:rPr>
          <w:rFonts w:ascii="Times New Roman" w:hAnsi="Times New Roman" w:cs="Times New Roman"/>
          <w:color w:val="000000" w:themeColor="text1"/>
        </w:rPr>
        <w:t xml:space="preserve"> ничего из перечисленного</w:t>
      </w:r>
    </w:p>
    <w:p w:rsidR="00701E0B" w:rsidRPr="00AE73BE" w:rsidRDefault="00701E0B" w:rsidP="00376CC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D0CA6" w:rsidRPr="00AE73BE" w:rsidRDefault="003A71F4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149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Задняя стенка влагалища в средней ее части соприкасается‚ как правило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с прямой кишкой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 сигмовидной кишкой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прямокишечно-маточным углублением (дугласовым карманом)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 тканями промежности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 петлями тонкого кишечника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D0CA6" w:rsidRPr="00AE73BE" w:rsidRDefault="003A71F4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150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Задняя стенка влагалища в ее нижней части, как правило, соприкасается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 прямой кишкой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 сигмовидной  кишкой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с тканями промежности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4.бартолиниевыми железами </w:t>
      </w:r>
    </w:p>
    <w:p w:rsidR="009B5C2D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 с чем из перечисленного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D0CA6" w:rsidRPr="00AE73BE" w:rsidRDefault="003A71F4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151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28 Диафрагма таза образуется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глубокой поперечной мышцей промежности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 . мышцей, поднимающей задний проход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мочеполовой диафрагмой </w:t>
      </w:r>
    </w:p>
    <w:p w:rsidR="008F4691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поверхностной поперечной мышцей промежности </w:t>
      </w:r>
    </w:p>
    <w:p w:rsidR="00AD0CA6" w:rsidRPr="00AE73BE" w:rsidRDefault="00AD0CA6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ничем из перечисленного</w:t>
      </w:r>
    </w:p>
    <w:p w:rsidR="008F4691" w:rsidRPr="00AE73BE" w:rsidRDefault="008F4691" w:rsidP="00AD0C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3A71F4" w:rsidP="00AD0C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152</w:t>
      </w:r>
    </w:p>
    <w:p w:rsidR="006D7C5D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Каким образом тиреотоксикоз влияет на родовой процесс?</w:t>
      </w:r>
    </w:p>
    <w:p w:rsidR="006D7C5D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родовой процесс затягивается </w:t>
      </w:r>
    </w:p>
    <w:p w:rsidR="006D7C5D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роды протекают быстро 9в среднем около 10 часов у первородящих)</w:t>
      </w:r>
    </w:p>
    <w:p w:rsidR="006D7C5D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схватки урежаются</w:t>
      </w:r>
    </w:p>
    <w:p w:rsidR="006D7C5D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развивается бурная родовая деятельность </w:t>
      </w:r>
    </w:p>
    <w:p w:rsidR="008F4691" w:rsidRPr="00AE73BE" w:rsidRDefault="006D7C5D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слабые и редкие потуги</w:t>
      </w:r>
    </w:p>
    <w:p w:rsidR="003F08D7" w:rsidRPr="00AE73BE" w:rsidRDefault="003F08D7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3A71F4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153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Под акушерской промежностью подразумевают участок тканей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между задней спайкой и кобчиком 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между задней спайкой и анусом 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между анусом и кобчиком 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от нижнего края лона до ануса 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от нижнего края лона до кобчика</w:t>
      </w: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3A71F4" w:rsidP="008F4691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154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Тиреоидные гормоны во время беременности имеет большое значение для: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предупреждения развития гестозов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развитие плода, процессов роста и дифференцировки тканей 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выработки гормонов плаценты </w:t>
      </w:r>
    </w:p>
    <w:p w:rsidR="006D7C5D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поддержание нормального уровня </w:t>
      </w:r>
      <w:r w:rsidR="00DA3125" w:rsidRPr="00AE73BE">
        <w:rPr>
          <w:rFonts w:ascii="Times New Roman" w:hAnsi="Times New Roman" w:cs="Times New Roman"/>
          <w:color w:val="000000" w:themeColor="text1"/>
        </w:rPr>
        <w:t>АД</w:t>
      </w:r>
    </w:p>
    <w:p w:rsidR="001E6C52" w:rsidRPr="00AE73BE" w:rsidRDefault="006D7C5D" w:rsidP="006D7C5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формирования родовой доминанты</w:t>
      </w:r>
    </w:p>
    <w:p w:rsidR="001E6C52" w:rsidRPr="00AE73BE" w:rsidRDefault="001E6C52" w:rsidP="001E6C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1E6C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E6C52" w:rsidRPr="00AE73BE" w:rsidRDefault="003A71F4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155</w:t>
      </w:r>
    </w:p>
    <w:p w:rsidR="00DA3125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Что не относится к особенностям течения токсического зоба при беременности?</w:t>
      </w:r>
    </w:p>
    <w:p w:rsidR="00DA3125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появление в сердечно-сосудистой недостаточности </w:t>
      </w:r>
    </w:p>
    <w:p w:rsidR="00DA3125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повышение нервозности </w:t>
      </w:r>
    </w:p>
    <w:p w:rsidR="00DA3125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3.выраженная прибавка массы тела </w:t>
      </w:r>
    </w:p>
    <w:p w:rsidR="00DA3125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эмоциональная неустойчивость </w:t>
      </w:r>
    </w:p>
    <w:p w:rsidR="00806322" w:rsidRPr="00AE73BE" w:rsidRDefault="00DA3125" w:rsidP="001E6C5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повышенное потоотделение и тахикардия до 120 уд/мин</w:t>
      </w:r>
    </w:p>
    <w:p w:rsidR="00565645" w:rsidRPr="00AE73BE" w:rsidRDefault="00565645" w:rsidP="001E6C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06322" w:rsidRPr="00AE73BE" w:rsidRDefault="003A71F4" w:rsidP="0080632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156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Лечение острого тромбоза глубоких вен нижних конечностей 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во время беременности заключается в:</w:t>
      </w:r>
    </w:p>
    <w:p w:rsidR="00A62BF9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обязательном переводе в хирургический стационар с назначением строгого 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постельного режима и эластичной компрессии ног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терапии гепарином в течении 10-14 дней и более 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назначение беременной ацетилсалициловой кислоты и установки в нижнюю 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полую вену кава-фильтра 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верно 1,2 и 3 </w:t>
      </w:r>
    </w:p>
    <w:p w:rsidR="00806322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верно 1 и 2</w:t>
      </w:r>
    </w:p>
    <w:p w:rsidR="004A4D62" w:rsidRPr="00AE73BE" w:rsidRDefault="004A4D62" w:rsidP="0080632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06322" w:rsidRPr="00AE73BE" w:rsidRDefault="003A71F4" w:rsidP="0080632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157</w:t>
      </w:r>
    </w:p>
    <w:p w:rsidR="00DA3125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Варикозное расширение вен во время беременности </w:t>
      </w:r>
    </w:p>
    <w:p w:rsidR="00105C2D" w:rsidRPr="00AE73BE" w:rsidRDefault="00DA3125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постоянно прогрессирует, а риск его осложнений увеличивается со сроком беременности</w:t>
      </w:r>
    </w:p>
    <w:p w:rsidR="004A4D62" w:rsidRPr="00AE73BE" w:rsidRDefault="004A4D62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И</w:t>
      </w:r>
      <w:r w:rsidR="00DA3125" w:rsidRPr="00AE73BE">
        <w:rPr>
          <w:rFonts w:ascii="Times New Roman" w:hAnsi="Times New Roman" w:cs="Times New Roman"/>
          <w:color w:val="000000" w:themeColor="text1"/>
        </w:rPr>
        <w:t>счезает</w:t>
      </w:r>
    </w:p>
    <w:p w:rsidR="004A4D62" w:rsidRPr="00AE73BE" w:rsidRDefault="004A4D62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DA3125" w:rsidRPr="00AE73BE">
        <w:rPr>
          <w:rFonts w:ascii="Times New Roman" w:hAnsi="Times New Roman" w:cs="Times New Roman"/>
          <w:color w:val="000000" w:themeColor="text1"/>
        </w:rPr>
        <w:t xml:space="preserve"> не влияет на самочувствие беременной</w:t>
      </w:r>
    </w:p>
    <w:p w:rsidR="004A4D62" w:rsidRPr="00AE73BE" w:rsidRDefault="004A4D62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DA3125" w:rsidRPr="00AE73BE">
        <w:rPr>
          <w:rFonts w:ascii="Times New Roman" w:hAnsi="Times New Roman" w:cs="Times New Roman"/>
          <w:color w:val="000000" w:themeColor="text1"/>
        </w:rPr>
        <w:t xml:space="preserve"> вызывает угрозу прерывания беременности </w:t>
      </w:r>
    </w:p>
    <w:p w:rsidR="001E166B" w:rsidRPr="00AE73BE" w:rsidRDefault="004A4D62" w:rsidP="00DA3125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DA3125" w:rsidRPr="00AE73BE">
        <w:rPr>
          <w:rFonts w:ascii="Times New Roman" w:hAnsi="Times New Roman" w:cs="Times New Roman"/>
          <w:color w:val="000000" w:themeColor="text1"/>
        </w:rPr>
        <w:t>вызывает гипотрофию внутриутробного плода</w:t>
      </w:r>
    </w:p>
    <w:p w:rsidR="004A4D62" w:rsidRPr="00AE73BE" w:rsidRDefault="004A4D62" w:rsidP="00DA3125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E166B" w:rsidRPr="00AE73BE" w:rsidRDefault="003A71F4" w:rsidP="0080632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158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 признакам патологии пуповины относятся все, кроме: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повышенная или сниженная двигательная активность плода 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нарушение сердечной деятельности плода 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задержка развития плода 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выраженная угроза прерывания беременности </w:t>
      </w:r>
    </w:p>
    <w:p w:rsidR="001E166B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появление мекония в околоплодных водах</w:t>
      </w:r>
    </w:p>
    <w:p w:rsidR="004A4D62" w:rsidRPr="00AE73BE" w:rsidRDefault="004A4D62" w:rsidP="004A4D6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1E166B" w:rsidRPr="00AE73BE" w:rsidRDefault="003A71F4" w:rsidP="001E166B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159</w:t>
      </w:r>
    </w:p>
    <w:p w:rsidR="00105C2D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железодефицитной анемии беременных характерны следующие 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клинические симптомы, кроме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слабости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одышки, обмороков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головной боли, головокружения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сухости во рту </w:t>
      </w:r>
    </w:p>
    <w:p w:rsidR="001E166B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ломкости ногтей, выпадения волос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355DA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160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беременных, страдающих гиперфункцией щитовидной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железы, характерны все перечисленные клинические симтомы, кроме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сонливости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 .повышенной сухости кожи 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3.быстрой утомляемости, вялости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гипертензии</w:t>
      </w:r>
    </w:p>
    <w:p w:rsidR="007355DA" w:rsidRPr="00AE73BE" w:rsidRDefault="007355DA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ломкости и исчерченности ногтей</w:t>
      </w:r>
    </w:p>
    <w:p w:rsidR="007D51A6" w:rsidRPr="00AE73BE" w:rsidRDefault="007D51A6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D51A6" w:rsidRPr="00AE73BE" w:rsidRDefault="003A71F4" w:rsidP="007355D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161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беременных, страдающих гиперфункцией щитовидной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железы, характерны все перечисленные клинические симтомы, кроме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сердцебиение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повышенной возбудимости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потливости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экзофтальма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отечности кожных покровов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D51A6" w:rsidRPr="00AE73BE" w:rsidRDefault="003A71F4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162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 диагностике хронического пиелонефрита у беременных имеет значение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все перечисленное, кроме</w:t>
      </w:r>
    </w:p>
    <w:p w:rsidR="007D51A6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пиурии</w:t>
      </w:r>
    </w:p>
    <w:p w:rsidR="000D596A" w:rsidRPr="00AE73BE" w:rsidRDefault="007D51A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раннего развития поз</w:t>
      </w:r>
      <w:r w:rsidR="000D596A" w:rsidRPr="00AE73BE">
        <w:rPr>
          <w:rFonts w:ascii="Times New Roman" w:hAnsi="Times New Roman" w:cs="Times New Roman"/>
          <w:color w:val="000000" w:themeColor="text1"/>
        </w:rPr>
        <w:t xml:space="preserve">днего токсикоза (с 20-22 недель </w:t>
      </w:r>
      <w:r w:rsidRPr="00AE73BE">
        <w:rPr>
          <w:rFonts w:ascii="Times New Roman" w:hAnsi="Times New Roman" w:cs="Times New Roman"/>
          <w:color w:val="000000" w:themeColor="text1"/>
        </w:rPr>
        <w:t xml:space="preserve">беременности) </w:t>
      </w:r>
    </w:p>
    <w:p w:rsidR="000D596A" w:rsidRPr="00AE73BE" w:rsidRDefault="000D596A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анемии </w:t>
      </w:r>
    </w:p>
    <w:p w:rsidR="000D596A" w:rsidRPr="00AE73BE" w:rsidRDefault="000D596A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гематурии </w:t>
      </w:r>
    </w:p>
    <w:p w:rsidR="00F34626" w:rsidRPr="00AE73BE" w:rsidRDefault="000D596A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</w:t>
      </w:r>
      <w:r w:rsidR="007D51A6" w:rsidRPr="00AE73BE">
        <w:rPr>
          <w:rFonts w:ascii="Times New Roman" w:hAnsi="Times New Roman" w:cs="Times New Roman"/>
          <w:color w:val="000000" w:themeColor="text1"/>
        </w:rPr>
        <w:t>. бессимптомной бактериурии</w:t>
      </w:r>
    </w:p>
    <w:p w:rsidR="00F34626" w:rsidRPr="00AE73BE" w:rsidRDefault="00F34626" w:rsidP="007D51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0D596A" w:rsidRPr="00AE73BE" w:rsidRDefault="003A71F4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163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Ревматизм- это заболевание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паразитарное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инфекционно-аллергическое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гормональное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наследственное 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правильно 2. и 3.</w:t>
      </w:r>
    </w:p>
    <w:p w:rsidR="000D596A" w:rsidRPr="00AE73BE" w:rsidRDefault="000D596A" w:rsidP="000D596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0D596A" w:rsidRPr="00AE73BE" w:rsidRDefault="003A71F4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164</w:t>
      </w:r>
    </w:p>
    <w:p w:rsidR="000D596A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какой форме хронического гломерулонефрита беременность допустима?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при гипертонической форме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смешанной форме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при нефротической форме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 латентной форме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циклической форме острого гломерулонефрита</w:t>
      </w:r>
    </w:p>
    <w:p w:rsidR="00F34626" w:rsidRPr="00AE73BE" w:rsidRDefault="00F34626" w:rsidP="000D596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D51A6" w:rsidRPr="00AE73BE" w:rsidRDefault="003A71F4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165</w:t>
      </w:r>
    </w:p>
    <w:p w:rsidR="00105C2D" w:rsidRPr="00AE73BE" w:rsidRDefault="00F3462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 характерным осложнениям во время беременности и родов у больных </w:t>
      </w:r>
    </w:p>
    <w:p w:rsidR="00F34626" w:rsidRPr="00AE73BE" w:rsidRDefault="00F3462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сахарным диабетом не относится:</w:t>
      </w:r>
    </w:p>
    <w:p w:rsidR="00F34626" w:rsidRPr="00AE73BE" w:rsidRDefault="00F3462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57166" w:rsidRPr="00AE73BE">
        <w:rPr>
          <w:rFonts w:ascii="Times New Roman" w:hAnsi="Times New Roman" w:cs="Times New Roman"/>
          <w:color w:val="000000" w:themeColor="text1"/>
        </w:rPr>
        <w:t xml:space="preserve"> преждевременное прерывание беременности</w:t>
      </w:r>
    </w:p>
    <w:p w:rsidR="00857166" w:rsidRPr="00AE73BE" w:rsidRDefault="0085716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раннее развитие позднего токсикоза</w:t>
      </w:r>
    </w:p>
    <w:p w:rsidR="00857166" w:rsidRPr="00AE73BE" w:rsidRDefault="0085716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маловодие</w:t>
      </w:r>
    </w:p>
    <w:p w:rsidR="00857166" w:rsidRPr="00AE73BE" w:rsidRDefault="0085716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ангиопатия сетчатки</w:t>
      </w:r>
    </w:p>
    <w:p w:rsidR="00857166" w:rsidRPr="00AE73BE" w:rsidRDefault="00857166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слабость родовой деятельности</w:t>
      </w:r>
    </w:p>
    <w:p w:rsidR="00F34626" w:rsidRPr="00AE73BE" w:rsidRDefault="00F34626" w:rsidP="007D51A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D51A6" w:rsidRPr="00AE73BE" w:rsidRDefault="003A71F4" w:rsidP="007D51A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166</w:t>
      </w:r>
    </w:p>
    <w:p w:rsidR="00C31C73" w:rsidRPr="00AE73BE" w:rsidRDefault="00B4079D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Ягодички установились во входе в малый таз ягодичной линией в правом</w:t>
      </w:r>
      <w:r w:rsidR="00C31C73" w:rsidRPr="00AE73BE">
        <w:rPr>
          <w:rFonts w:ascii="Times New Roman" w:hAnsi="Times New Roman" w:cs="Times New Roman"/>
          <w:color w:val="000000" w:themeColor="text1"/>
        </w:rPr>
        <w:t xml:space="preserve"> косом</w:t>
      </w:r>
    </w:p>
    <w:p w:rsidR="00B4079D" w:rsidRPr="00AE73BE" w:rsidRDefault="00E80C92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</w:t>
      </w:r>
      <w:r w:rsidR="00C31C73" w:rsidRPr="00AE73BE">
        <w:rPr>
          <w:rFonts w:ascii="Times New Roman" w:hAnsi="Times New Roman" w:cs="Times New Roman"/>
          <w:color w:val="000000" w:themeColor="text1"/>
        </w:rPr>
        <w:t>азмере, в каком размере установится плечевая линия?</w:t>
      </w:r>
    </w:p>
    <w:p w:rsidR="00C31C73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 левом косом размере</w:t>
      </w:r>
    </w:p>
    <w:p w:rsidR="00C31C73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 правом косом размере</w:t>
      </w:r>
    </w:p>
    <w:p w:rsidR="00C31C73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прямом размере</w:t>
      </w:r>
    </w:p>
    <w:p w:rsidR="00C31C73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поперечном размере</w:t>
      </w:r>
    </w:p>
    <w:p w:rsidR="00B4079D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неправильны</w:t>
      </w:r>
    </w:p>
    <w:p w:rsidR="00C31C73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31C73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167</w:t>
      </w:r>
    </w:p>
    <w:p w:rsidR="00D13B95" w:rsidRPr="00AE73BE" w:rsidRDefault="00C31C73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Яго</w:t>
      </w:r>
      <w:r w:rsidR="00B4079D" w:rsidRPr="00AE73BE">
        <w:rPr>
          <w:rFonts w:ascii="Times New Roman" w:hAnsi="Times New Roman" w:cs="Times New Roman"/>
          <w:color w:val="000000" w:themeColor="text1"/>
        </w:rPr>
        <w:t>дички во входе в малый таз установилис</w:t>
      </w:r>
      <w:r w:rsidRPr="00AE73BE">
        <w:rPr>
          <w:rFonts w:ascii="Times New Roman" w:hAnsi="Times New Roman" w:cs="Times New Roman"/>
          <w:color w:val="000000" w:themeColor="text1"/>
        </w:rPr>
        <w:t>ь ягодичной линией в правом косом</w:t>
      </w:r>
      <w:r w:rsidR="00B4079D" w:rsidRPr="00AE73BE">
        <w:rPr>
          <w:rFonts w:ascii="Times New Roman" w:hAnsi="Times New Roman" w:cs="Times New Roman"/>
          <w:color w:val="000000" w:themeColor="text1"/>
        </w:rPr>
        <w:t xml:space="preserve"> размере.</w:t>
      </w:r>
    </w:p>
    <w:p w:rsidR="00B4079D" w:rsidRPr="00AE73BE" w:rsidRDefault="00B4079D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 каком размере установится стреловидный шов головки плода?</w:t>
      </w:r>
    </w:p>
    <w:p w:rsidR="00B4079D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 левом</w:t>
      </w:r>
      <w:r w:rsidR="00B4079D" w:rsidRPr="00AE73BE">
        <w:rPr>
          <w:rFonts w:ascii="Times New Roman" w:hAnsi="Times New Roman" w:cs="Times New Roman"/>
          <w:color w:val="000000" w:themeColor="text1"/>
        </w:rPr>
        <w:t xml:space="preserve"> косом размере</w:t>
      </w:r>
    </w:p>
    <w:p w:rsidR="00D13B95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 правом косом размере </w:t>
      </w:r>
    </w:p>
    <w:p w:rsidR="00D13B95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в прямом размере </w:t>
      </w:r>
    </w:p>
    <w:p w:rsidR="00D13B95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поперечном</w:t>
      </w:r>
      <w:r w:rsidR="00B4079D" w:rsidRPr="00AE73BE">
        <w:rPr>
          <w:rFonts w:ascii="Times New Roman" w:hAnsi="Times New Roman" w:cs="Times New Roman"/>
          <w:color w:val="000000" w:themeColor="text1"/>
        </w:rPr>
        <w:t xml:space="preserve"> размер</w:t>
      </w:r>
      <w:r w:rsidRPr="00AE73BE">
        <w:rPr>
          <w:rFonts w:ascii="Times New Roman" w:hAnsi="Times New Roman" w:cs="Times New Roman"/>
          <w:color w:val="000000" w:themeColor="text1"/>
        </w:rPr>
        <w:t xml:space="preserve">е </w:t>
      </w:r>
    </w:p>
    <w:p w:rsidR="00D13B95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правильны</w:t>
      </w:r>
    </w:p>
    <w:p w:rsidR="00D13B95" w:rsidRPr="00AE73BE" w:rsidRDefault="00D13B95" w:rsidP="00B4079D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13B95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168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Какова форма таза, если уменьшены все размеры на одинаковое число? 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плоскорахитический таз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общеравномерносуженный таз  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поперечносуженный таз  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простой плоский таз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кососмещенный таз</w:t>
      </w:r>
    </w:p>
    <w:p w:rsidR="00B77A75" w:rsidRPr="00AE73BE" w:rsidRDefault="00B77A75" w:rsidP="00E80C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80C92" w:rsidRPr="00AE73BE" w:rsidRDefault="003A71F4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169</w:t>
      </w:r>
    </w:p>
    <w:p w:rsidR="00B47323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Какова форма таза, если уменьшены все прямые размеры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плоскостей малого таза?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общеравномерносуженный таз 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простой плоский таз</w:t>
      </w:r>
    </w:p>
    <w:p w:rsidR="00E80C92" w:rsidRPr="00AE73BE" w:rsidRDefault="008D40B6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кососмещенный таз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D40B6" w:rsidRPr="00AE73BE">
        <w:rPr>
          <w:rFonts w:ascii="Times New Roman" w:hAnsi="Times New Roman" w:cs="Times New Roman"/>
          <w:color w:val="000000" w:themeColor="text1"/>
        </w:rPr>
        <w:t xml:space="preserve"> пл</w:t>
      </w:r>
      <w:r w:rsidRPr="00AE73BE">
        <w:rPr>
          <w:rFonts w:ascii="Times New Roman" w:hAnsi="Times New Roman" w:cs="Times New Roman"/>
          <w:color w:val="000000" w:themeColor="text1"/>
        </w:rPr>
        <w:t>оскорахитический таз</w:t>
      </w:r>
    </w:p>
    <w:p w:rsidR="008D40B6" w:rsidRPr="00AE73BE" w:rsidRDefault="008D40B6" w:rsidP="00E80C9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поперечносуженный таз</w:t>
      </w:r>
    </w:p>
    <w:p w:rsidR="00E80C92" w:rsidRPr="00AE73BE" w:rsidRDefault="00E80C92" w:rsidP="00E80C9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4079D" w:rsidRPr="00AE73BE" w:rsidRDefault="003A71F4" w:rsidP="00B4079D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170</w:t>
      </w:r>
    </w:p>
    <w:p w:rsidR="00B47323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Какое из перечисленных осложнений после операции кесарево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сечение является наиболее опасным?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расхождение швов на передней брюшной стенке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разлитой перитонит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эндометрит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A1AA4" w:rsidRPr="00AE73BE">
        <w:rPr>
          <w:rFonts w:ascii="Times New Roman" w:hAnsi="Times New Roman" w:cs="Times New Roman"/>
          <w:color w:val="000000" w:themeColor="text1"/>
        </w:rPr>
        <w:t>субинволюция матки</w:t>
      </w:r>
    </w:p>
    <w:p w:rsidR="00CA7010" w:rsidRPr="00AE73BE" w:rsidRDefault="00CA7010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кишечная непроходимость</w:t>
      </w:r>
    </w:p>
    <w:p w:rsidR="00F34626" w:rsidRPr="00AE73BE" w:rsidRDefault="00F34626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171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Что такое привычное невынашивание?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прерывание беременности до 12 недель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прерывание беременности 1 раз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прерывание беременности до 3 раза подряд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прерывание беременности в сроке более 28 недель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прерывание беременности в сроке 20 недель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172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С целью профилактики СДР плода можно использовать: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катехоламины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антибиотики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простогландины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глюкокортикоиды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все ответы верны </w:t>
      </w:r>
    </w:p>
    <w:p w:rsidR="00CA7010" w:rsidRPr="00AE73BE" w:rsidRDefault="00CA7010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173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Диагностирован задний вид лицевого вставления, головка во II плоскости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малого таза. Что делать?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кесарево сечение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плодоразрушающая операция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стимулировать родовую деятельность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акушерские щипцы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вакуум-экстракция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174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Какая операция относится к плодоразрушающим?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наложение акушерских щипцов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акушерский поворот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декапитация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вакуум-экстракция плода </w:t>
      </w:r>
    </w:p>
    <w:p w:rsidR="00B77A75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3A71F4" w:rsidRPr="00AE73BE">
        <w:rPr>
          <w:rFonts w:ascii="Times New Roman" w:hAnsi="Times New Roman" w:cs="Times New Roman"/>
          <w:color w:val="000000" w:themeColor="text1"/>
        </w:rPr>
        <w:t>кожно-головные щипцы по Иванову</w:t>
      </w:r>
    </w:p>
    <w:p w:rsidR="00B77A75" w:rsidRPr="00AE73BE" w:rsidRDefault="00B77A75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175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Родовая опухоль в области большого родничка, при: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1.затылочно-лобном вставлении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лицевом вставлении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лобном вставлении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затылочном вставлении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передне-головном вставлении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176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Проводной точкой при лицевом предлежании является: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подъязычная кость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подбородок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затылочный бугор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край большого родничка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верхняя челюсть</w:t>
      </w:r>
    </w:p>
    <w:p w:rsidR="002442B1" w:rsidRPr="00AE73BE" w:rsidRDefault="002442B1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A1AA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177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Когда чаще выпадает пуповина при тазовых предлежаниях?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при чисто ягодичном предлежании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головном предлежании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при смешанно ягодичном предлежании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при ножном после излития вод </w:t>
      </w:r>
    </w:p>
    <w:p w:rsidR="008A1AA4" w:rsidRPr="00AE73BE" w:rsidRDefault="00C8026C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все ответы верны</w:t>
      </w:r>
    </w:p>
    <w:p w:rsidR="00937664" w:rsidRPr="00AE73BE" w:rsidRDefault="0093766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178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Позицию плода при поперечном положении плода определяют: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по спинке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 головке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 сердцебиению плода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по мелким частям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 тазовому концу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179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Что такое асинклитизмНегеля?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малый родничок расположен на одинаковом расстоянии от лона и мыса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стреловидный шов на равном расстоянии от лона и мыса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стреловидный шов ближе контракт лону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большой родничок расположен по оси таза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стреловидный шов отклонен к мысу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180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Что такое асинклитизмЛитцмана?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малый родничок расположен на одинаковом расстоянии от лона и мыса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стреловидный шов отклонен к симфизу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З. стреловидный шов отклонен к мысу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большой родничок расположен по оси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стреловидный шов на равном расстоянии от лона и мыса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A1AA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181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каком состоянии вступает головка во вход в малый таз при общеравномерносуженном тазе?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при максимально разогнутом состоянии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при незначительном сгибании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при умеренном сгибании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при умеренном разгибании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максимальном сгибании</w:t>
      </w:r>
    </w:p>
    <w:p w:rsidR="00B77A75" w:rsidRPr="00AE73BE" w:rsidRDefault="00B77A75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182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 провести роды при наличии болезненного рубца на матке после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перенесенного кесарево сечения?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сделать повторную операцию кесарево сечение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стимулировать родовую детальность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вести роды выжидательно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применить обезболивающие средства</w:t>
      </w:r>
    </w:p>
    <w:p w:rsidR="00B4079D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ничего из перечисленного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A1AA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183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 пособию по Цовьянову при чисто ягодичном предлежании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приступают, когда: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прорезывается передняя ягодичка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прорезывается задняя ягодичка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плод рождается до лопаток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плод рождается до пупочного кольца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прорезываются обе ягодички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184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 отличить приступ эклампсии от эпилептического припадка: </w:t>
      </w:r>
    </w:p>
    <w:p w:rsidR="008A1AA4" w:rsidRPr="00AE73BE" w:rsidRDefault="009D347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 характеру судорог</w:t>
      </w:r>
    </w:p>
    <w:p w:rsidR="008A1AA4" w:rsidRPr="00AE73BE" w:rsidRDefault="009D347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 длительности припадка</w:t>
      </w:r>
    </w:p>
    <w:p w:rsidR="008A1AA4" w:rsidRPr="00AE73BE" w:rsidRDefault="009D347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 бессознательному состоянию</w:t>
      </w:r>
    </w:p>
    <w:p w:rsidR="008A1AA4" w:rsidRPr="00AE73BE" w:rsidRDefault="009D347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8A1AA4" w:rsidRPr="00AE73BE">
        <w:rPr>
          <w:rFonts w:ascii="Times New Roman" w:hAnsi="Times New Roman" w:cs="Times New Roman"/>
          <w:color w:val="000000" w:themeColor="text1"/>
        </w:rPr>
        <w:t xml:space="preserve"> по наличию беременности и симптомов гипертензивного нарушения</w:t>
      </w:r>
    </w:p>
    <w:p w:rsidR="008A1AA4" w:rsidRPr="00AE73BE" w:rsidRDefault="0093766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всеми вышеперечисленным</w:t>
      </w:r>
    </w:p>
    <w:p w:rsidR="00B77A75" w:rsidRPr="00AE73BE" w:rsidRDefault="00B77A75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185</w:t>
      </w:r>
    </w:p>
    <w:p w:rsidR="008A1AA4" w:rsidRPr="00AE73BE" w:rsidRDefault="00CA7010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</w:t>
      </w:r>
      <w:r w:rsidR="008A1AA4" w:rsidRPr="00AE73BE">
        <w:rPr>
          <w:rFonts w:ascii="Times New Roman" w:hAnsi="Times New Roman" w:cs="Times New Roman"/>
          <w:color w:val="000000" w:themeColor="text1"/>
        </w:rPr>
        <w:t>де должна находиться головка перед операцией наложения выходных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акушерских щипцов?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 узкой части малого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 широкой части полости малого таз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над входом в малый таз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полости малого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 выходе из малого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A71F4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A71F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186</w:t>
      </w:r>
    </w:p>
    <w:p w:rsidR="002442B1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Какие кости черепа участвуют в конфигурации при родах в переднем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виде затылочного предлежания: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только затылочные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теменные и лобные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З. затылочная и теменные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только лобные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кости черепа</w:t>
      </w:r>
    </w:p>
    <w:p w:rsidR="00BC5A7F" w:rsidRPr="00AE73BE" w:rsidRDefault="00BC5A7F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187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чего измеряется индекс Соловьева?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для суждения о степени сужения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д</w:t>
      </w:r>
      <w:r w:rsidR="002442B1" w:rsidRPr="00AE73BE">
        <w:rPr>
          <w:rFonts w:ascii="Times New Roman" w:hAnsi="Times New Roman" w:cs="Times New Roman"/>
          <w:color w:val="000000" w:themeColor="text1"/>
        </w:rPr>
        <w:t>ля определения диагональной конь</w:t>
      </w:r>
      <w:r w:rsidRPr="00AE73BE">
        <w:rPr>
          <w:rFonts w:ascii="Times New Roman" w:hAnsi="Times New Roman" w:cs="Times New Roman"/>
          <w:color w:val="000000" w:themeColor="text1"/>
        </w:rPr>
        <w:t>югаты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для суждения о толщине костей таза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для определения боковой коньюгаты</w:t>
      </w:r>
    </w:p>
    <w:p w:rsidR="00105C2D" w:rsidRPr="00AE73BE" w:rsidRDefault="008A1AA4" w:rsidP="0080632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</w:t>
      </w:r>
      <w:r w:rsidR="00372542" w:rsidRPr="00AE73BE">
        <w:rPr>
          <w:rFonts w:ascii="Times New Roman" w:hAnsi="Times New Roman" w:cs="Times New Roman"/>
          <w:color w:val="000000" w:themeColor="text1"/>
        </w:rPr>
        <w:t>ля определения прямой коньюгаты</w:t>
      </w:r>
    </w:p>
    <w:p w:rsidR="00105C2D" w:rsidRPr="00AE73BE" w:rsidRDefault="00105C2D" w:rsidP="0080632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06322" w:rsidRPr="00AE73BE" w:rsidRDefault="00372542" w:rsidP="00806322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188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Основной признак запущенного поперечного положения плода: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отсутствие сердцебиение плода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слабая родовая деятельно</w:t>
      </w:r>
      <w:r w:rsidR="00D54244" w:rsidRPr="00AE73BE">
        <w:rPr>
          <w:rFonts w:ascii="Times New Roman" w:hAnsi="Times New Roman" w:cs="Times New Roman"/>
          <w:color w:val="000000" w:themeColor="text1"/>
        </w:rPr>
        <w:t>с</w:t>
      </w:r>
      <w:r w:rsidRPr="00AE73BE">
        <w:rPr>
          <w:rFonts w:ascii="Times New Roman" w:hAnsi="Times New Roman" w:cs="Times New Roman"/>
          <w:color w:val="000000" w:themeColor="text1"/>
        </w:rPr>
        <w:t>тъ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сильная родовая деятельность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отсутствие подвижности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неверны</w:t>
      </w:r>
    </w:p>
    <w:p w:rsidR="00D54244" w:rsidRPr="00AE73BE" w:rsidRDefault="00D5424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189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У беременной лежащей на спине, внезапно появилась бледность кожных  покровов, липкий пот, упало артериальное давление, произошла задержка дыхания. Что произошло?  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отслойка плаценты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эмболия околоплодными водами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синдром нижней полой вены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обморочное состояние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антенатальная гибель плода</w:t>
      </w:r>
    </w:p>
    <w:p w:rsidR="00CA7010" w:rsidRPr="00AE73BE" w:rsidRDefault="00CA7010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190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Абсолютным показанием к операции кесарево сечения при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живом плоде является: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тазовое предлежание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лицевое предлежание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лобное предлежание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переднеголовное предлежание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передне-теменное вставление головки плода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191</w:t>
      </w:r>
    </w:p>
    <w:p w:rsidR="00105C2D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Наиболее вероятное развитие и недостаточности кровообращения у беременной с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заболеванием сердца следует ожидать: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накануне родов 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 родах и послеродовом периоде 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1 триместре беременности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во 2 триместре беременности </w:t>
      </w:r>
    </w:p>
    <w:p w:rsidR="00CA7010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после 30 недель беременности</w:t>
      </w:r>
    </w:p>
    <w:p w:rsidR="001E7D39" w:rsidRPr="00AE73BE" w:rsidRDefault="001E7D39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192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Потуги при прижатой головке ко входу в малый таз, и отошедших водах,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 правило, свидетельствует: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об окончании первого периода родов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о начавшемся разрыве матки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 клиническом узком тазе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об ущемлении передней губы шейки матки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об ухудшении сердцебиении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193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Наиболее частое осложнение беременности при гломерулонефрите: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развития гестоза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острая почечная недостаточность 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преждевременная отслойка нормально расположенной плаценты </w:t>
      </w:r>
    </w:p>
    <w:p w:rsidR="001E7D39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преждевременные роды </w:t>
      </w:r>
    </w:p>
    <w:p w:rsidR="008A1AA4" w:rsidRPr="00AE73BE" w:rsidRDefault="001E7D39" w:rsidP="001E7D39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гипотрофия и гипоксия плода</w:t>
      </w:r>
    </w:p>
    <w:p w:rsidR="00105C2D" w:rsidRPr="00AE73BE" w:rsidRDefault="00105C2D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194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Каковы показания для стимуляции родовой деятельности: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неправильное положение плода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несоответствие между головкой плода и тазом матери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слабость родовой деятельности</w:t>
      </w:r>
    </w:p>
    <w:p w:rsidR="008A1AA4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отсутствие готовности шейки матки к родам</w:t>
      </w:r>
    </w:p>
    <w:p w:rsidR="00806322" w:rsidRPr="00AE73BE" w:rsidRDefault="008A1AA4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предлежание плаценты</w:t>
      </w:r>
    </w:p>
    <w:p w:rsidR="00BC5A7F" w:rsidRPr="00AE73BE" w:rsidRDefault="00BC5A7F" w:rsidP="008A1AA4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96A56" w:rsidRPr="00AE73BE" w:rsidRDefault="00372542" w:rsidP="008A1AA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Чем отличается истинное перенашивание беременности от пролонгированной беременности?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большой продолжительностью беременности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нарушением состояния плода и патологическими изменениями плаценты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отсутствием готовности шейки матки к родам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большими размерами матки и плода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головка плода плотно прижат ко входу в малый таз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Отрицательный признак Вастена, как правило, свидетельствует: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о полном соответствии головки плода и таза матери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ни о чем не свидетельствует 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 наличии не крупного плода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 правильном вставлении головки плода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о невозможности самостоятельных родов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197</w:t>
      </w:r>
    </w:p>
    <w:p w:rsidR="00105C2D" w:rsidRPr="00AE73BE" w:rsidRDefault="007C22B4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В целях профилактики возможных осложнений у беременных с </w:t>
      </w:r>
    </w:p>
    <w:p w:rsidR="002E50CC" w:rsidRPr="00AE73BE" w:rsidRDefault="007C22B4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миопией н</w:t>
      </w:r>
      <w:r w:rsidR="002E50CC" w:rsidRPr="00AE73BE">
        <w:rPr>
          <w:rFonts w:ascii="Times New Roman" w:hAnsi="Times New Roman" w:cs="Times New Roman"/>
          <w:color w:val="000000" w:themeColor="text1"/>
        </w:rPr>
        <w:t xml:space="preserve">еобходимы следующие мероприятия, </w:t>
      </w:r>
      <w:r w:rsidRPr="00AE73BE">
        <w:rPr>
          <w:rFonts w:ascii="Times New Roman" w:hAnsi="Times New Roman" w:cs="Times New Roman"/>
          <w:color w:val="000000" w:themeColor="text1"/>
        </w:rPr>
        <w:t>кроме</w:t>
      </w:r>
      <w:r w:rsidR="002E50CC" w:rsidRPr="00AE73BE">
        <w:rPr>
          <w:rFonts w:ascii="Times New Roman" w:hAnsi="Times New Roman" w:cs="Times New Roman"/>
          <w:color w:val="000000" w:themeColor="text1"/>
        </w:rPr>
        <w:t>:</w:t>
      </w:r>
    </w:p>
    <w:p w:rsidR="002E50CC" w:rsidRPr="00AE73BE" w:rsidRDefault="002E50CC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7C22B4" w:rsidRPr="00AE73BE">
        <w:rPr>
          <w:rFonts w:ascii="Times New Roman" w:hAnsi="Times New Roman" w:cs="Times New Roman"/>
          <w:color w:val="000000" w:themeColor="text1"/>
        </w:rPr>
        <w:t xml:space="preserve"> динамическое наблюдение окулиста </w:t>
      </w:r>
    </w:p>
    <w:p w:rsidR="002E50CC" w:rsidRPr="00AE73BE" w:rsidRDefault="002E50CC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7C22B4" w:rsidRPr="00AE73BE">
        <w:rPr>
          <w:rFonts w:ascii="Times New Roman" w:hAnsi="Times New Roman" w:cs="Times New Roman"/>
          <w:color w:val="000000" w:themeColor="text1"/>
        </w:rPr>
        <w:t>проведение витаминотерапии</w:t>
      </w:r>
      <w:r w:rsidRPr="00AE73BE">
        <w:rPr>
          <w:rFonts w:ascii="Times New Roman" w:hAnsi="Times New Roman" w:cs="Times New Roman"/>
          <w:color w:val="000000" w:themeColor="text1"/>
        </w:rPr>
        <w:t>,</w:t>
      </w:r>
      <w:r w:rsidR="007C22B4" w:rsidRPr="00AE73BE">
        <w:rPr>
          <w:rFonts w:ascii="Times New Roman" w:hAnsi="Times New Roman" w:cs="Times New Roman"/>
          <w:color w:val="000000" w:themeColor="text1"/>
        </w:rPr>
        <w:t xml:space="preserve"> назначение препаратов кальция и ру</w:t>
      </w:r>
      <w:r w:rsidRPr="00AE73BE">
        <w:rPr>
          <w:rFonts w:ascii="Times New Roman" w:hAnsi="Times New Roman" w:cs="Times New Roman"/>
          <w:color w:val="000000" w:themeColor="text1"/>
        </w:rPr>
        <w:t>-</w:t>
      </w:r>
      <w:r w:rsidR="007C22B4" w:rsidRPr="00AE73BE">
        <w:rPr>
          <w:rFonts w:ascii="Times New Roman" w:hAnsi="Times New Roman" w:cs="Times New Roman"/>
          <w:color w:val="000000" w:themeColor="text1"/>
        </w:rPr>
        <w:t>тина</w:t>
      </w:r>
    </w:p>
    <w:p w:rsidR="002E50CC" w:rsidRPr="00AE73BE" w:rsidRDefault="002E50CC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</w:t>
      </w:r>
      <w:r w:rsidR="007C22B4" w:rsidRPr="00AE73BE">
        <w:rPr>
          <w:rFonts w:ascii="Times New Roman" w:hAnsi="Times New Roman" w:cs="Times New Roman"/>
          <w:color w:val="000000" w:themeColor="text1"/>
        </w:rPr>
        <w:t xml:space="preserve">прерывание беременности на независимо от срока </w:t>
      </w:r>
    </w:p>
    <w:p w:rsidR="002E50CC" w:rsidRPr="00AE73BE" w:rsidRDefault="002E50CC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предупреждение</w:t>
      </w:r>
      <w:r w:rsidR="007C22B4" w:rsidRPr="00AE73BE">
        <w:rPr>
          <w:rFonts w:ascii="Times New Roman" w:hAnsi="Times New Roman" w:cs="Times New Roman"/>
          <w:color w:val="000000" w:themeColor="text1"/>
        </w:rPr>
        <w:t xml:space="preserve"> и лечения позднего токсикоза </w:t>
      </w:r>
    </w:p>
    <w:p w:rsidR="007C22B4" w:rsidRPr="00AE73BE" w:rsidRDefault="002E50CC" w:rsidP="007C22B4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Бережное родоразрешение-сокращение периода потуг. П</w:t>
      </w:r>
      <w:r w:rsidR="007C22B4" w:rsidRPr="00AE73BE">
        <w:rPr>
          <w:rFonts w:ascii="Times New Roman" w:hAnsi="Times New Roman" w:cs="Times New Roman"/>
          <w:color w:val="000000" w:themeColor="text1"/>
        </w:rPr>
        <w:t>ри высо</w:t>
      </w:r>
      <w:r w:rsidRPr="00AE73BE">
        <w:rPr>
          <w:rFonts w:ascii="Times New Roman" w:hAnsi="Times New Roman" w:cs="Times New Roman"/>
          <w:color w:val="000000" w:themeColor="text1"/>
        </w:rPr>
        <w:t>кой степени миопии, а также осложнениях-кесарева сечение</w:t>
      </w:r>
    </w:p>
    <w:p w:rsidR="007C22B4" w:rsidRPr="00AE73BE" w:rsidRDefault="007C22B4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198</w:t>
      </w:r>
    </w:p>
    <w:p w:rsidR="00105C2D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Беременных с миопией средней и высокой степени в сочетании с </w:t>
      </w:r>
    </w:p>
    <w:p w:rsidR="002E50CC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изменениями на глазном дне следует родоразрешать:</w:t>
      </w:r>
    </w:p>
    <w:p w:rsidR="002E50CC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путем операции кесарева сечения, исходя из интересов матери </w:t>
      </w:r>
    </w:p>
    <w:p w:rsidR="002E50CC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2.. через естественные родовые пути </w:t>
      </w:r>
    </w:p>
    <w:p w:rsidR="00B35FFB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путе</w:t>
      </w:r>
      <w:r w:rsidR="00B35FFB" w:rsidRPr="00AE73BE">
        <w:rPr>
          <w:rFonts w:ascii="Times New Roman" w:hAnsi="Times New Roman" w:cs="Times New Roman"/>
          <w:color w:val="000000" w:themeColor="text1"/>
        </w:rPr>
        <w:t xml:space="preserve">м наложения акушерских щипцов </w:t>
      </w:r>
    </w:p>
    <w:p w:rsidR="00B35FFB" w:rsidRPr="00AE73BE" w:rsidRDefault="00B35FFB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с </w:t>
      </w:r>
      <w:r w:rsidR="002E50CC" w:rsidRPr="00AE73BE">
        <w:rPr>
          <w:rFonts w:ascii="Times New Roman" w:hAnsi="Times New Roman" w:cs="Times New Roman"/>
          <w:color w:val="000000" w:themeColor="text1"/>
        </w:rPr>
        <w:t xml:space="preserve">обязательным исключением потуг </w:t>
      </w:r>
    </w:p>
    <w:p w:rsidR="00CA7010" w:rsidRPr="00AE73BE" w:rsidRDefault="00B35FFB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плодоразрушающий</w:t>
      </w:r>
      <w:r w:rsidR="002E50CC" w:rsidRPr="00AE73BE">
        <w:rPr>
          <w:rFonts w:ascii="Times New Roman" w:hAnsi="Times New Roman" w:cs="Times New Roman"/>
          <w:color w:val="000000" w:themeColor="text1"/>
        </w:rPr>
        <w:t xml:space="preserve"> операции</w:t>
      </w:r>
    </w:p>
    <w:p w:rsidR="002E50CC" w:rsidRPr="00AE73BE" w:rsidRDefault="002E50CC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199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Какой вид аномалии вставления может быть,при врожденной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опухоли щитовидной железы?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передне-головное вставление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лобное вставление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лицевое вставление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высокое прямое вставление передний вид</w:t>
      </w:r>
    </w:p>
    <w:p w:rsidR="00105C2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задне-теменное вставление</w:t>
      </w:r>
    </w:p>
    <w:p w:rsidR="00105C2D" w:rsidRPr="00AE73BE" w:rsidRDefault="00105C2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200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Часто встречающиеся формы узких тазов, кроме: 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>общеравномерносуженный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>поперечносуженный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воронкообразный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плоскорахитический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простой плоский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201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Какова форма таза если уменьшены все размеры на одинаковое число: 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плоскорахитический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>общеравномерносуженный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>поперечносуженный таз</w:t>
      </w:r>
    </w:p>
    <w:p w:rsidR="00C96A56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простой плоский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воронкообразный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202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Какова форма таза, если уменьшены все прямые размеры плоскостей: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общеравномерносуженный таз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простой плоский таз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поперечносуженный таз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плоскорахитический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кососуженный таз</w:t>
      </w:r>
    </w:p>
    <w:p w:rsidR="00CA7010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 поступить в первом периоде родов при развитии острой сердечной недостаточности?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операция кесарево сечение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купировать острую сердечную недостаточность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одновременно лечить острую сердечную недостаточность и кесарево сечение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провести родовозбуждение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5.одновременно лечить ОСН и рожать консервативно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204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каком виде лицевого предлежания самостоятельные роды возможны?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при переднем виде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заднем виде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при заднезатылочном виде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 переднем и заднем виде</w:t>
      </w:r>
    </w:p>
    <w:p w:rsidR="00B14C3D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самостоятельные роды невозможны</w:t>
      </w: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205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тазовом предлежаниипрогностически самый неблагоприятный вид: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чистоягодичноепредлежание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ножное предлежание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смешанно ягодичное предлежание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неполное ножное предлежание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верны2и3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Частое осложнение в первом периоде родов при многоплодии: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преждевременная отслойка нормально расположенной плаценты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слабость родовой деятельности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асфиксия плода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чрезмерная родовая деятельность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105C2D" w:rsidRPr="00AE73BE" w:rsidRDefault="00105C2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207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Роженица утомлена, 1 период родов, плод не страдает. Что делать?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начать родостимуляцию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EE3857" w:rsidRPr="00AE73BE">
        <w:rPr>
          <w:rFonts w:ascii="Times New Roman" w:hAnsi="Times New Roman" w:cs="Times New Roman"/>
          <w:color w:val="000000" w:themeColor="text1"/>
        </w:rPr>
        <w:t xml:space="preserve"> дать медикаментозный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сон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назначить спазмолитики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дать отдахнуть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208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Наступила вторичная слабость родовой деятельности. При влагалищном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исследовании обнаружено лобное вставление. Что делать?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начать родостимупяцию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кесарево сечение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Дать медикаментозный сон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краниотомия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наложить акушерские щипцы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209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Поперечное положение плода. Первый период родов, отошли околоплодные воды. Что делать?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стимуляция родовой деятельности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ввести кольпейринтер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кесарево сечение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предоставить самостоятельному течению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наружно-внутренний поворот плода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210</w:t>
      </w:r>
    </w:p>
    <w:p w:rsidR="00D54244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Какой момент биомеханизма, которого нет при переднем виде затылочного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предлежания, осуществляется при заднем виде?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образование 1-ой точки фиксации и дополнительное сгибание головки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внутренний поворот головки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сгибание головки во входе в малый зал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разгибание головки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внутренний поворот плечиков и наружный поворот головы</w:t>
      </w:r>
    </w:p>
    <w:p w:rsidR="00D54244" w:rsidRPr="00AE73BE" w:rsidRDefault="00D54244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211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какой плоскости таза происходит внутренний поворот головки?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в плоскости входа в малый таз</w:t>
      </w:r>
    </w:p>
    <w:p w:rsidR="00C96A56" w:rsidRPr="00AE73BE" w:rsidRDefault="005330D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 средней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части полости малого таза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в узкой части малого таза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 выходе малого таза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переходе из широкой части в узкую</w:t>
      </w: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212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Анатомически узкий таз определяют по: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по форме таза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C96A56" w:rsidRPr="00AE73BE">
        <w:rPr>
          <w:rFonts w:ascii="Times New Roman" w:hAnsi="Times New Roman" w:cs="Times New Roman"/>
          <w:color w:val="000000" w:themeColor="text1"/>
        </w:rPr>
        <w:t>по толщине костей таза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по диагональной коньюгате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по состоянию крестца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 окружности живота</w:t>
      </w:r>
    </w:p>
    <w:p w:rsidR="00D54244" w:rsidRPr="00AE73BE" w:rsidRDefault="00D54244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Для плоскорахитического таза характерно: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равномерное уменьшение всех размеров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уменьшение поперечного размера таза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острый подлобковый угол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уменьшение прямого размера входа в малый таз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деформация костей таза</w:t>
      </w: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214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Диагностика клинически узкого таза возможна: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 начале беременности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 конце беременности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 первом периоде родов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полном открытии шейки матки и отхождении околоплодных вод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полном плодном пузыре в I периоде родов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Основной метод лечения рвоты беременных: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лечение экстрагенитальных заболеваний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инфузионная терапия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седативная терапия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антибактериальная терапия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физиотерапия</w:t>
      </w:r>
    </w:p>
    <w:p w:rsidR="00CA7010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Для эклампсии характерно: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наличие тонических и клонических судорог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отсутствие судорожного синдрома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высокая температура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запах ацетона изо рта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CA7010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217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С целью экстренного родоразрешения при эклампсии применяют: </w:t>
      </w:r>
    </w:p>
    <w:p w:rsidR="00C96A56" w:rsidRPr="00AE73BE" w:rsidRDefault="004C2DD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вакуум-экстракцию плода </w:t>
      </w:r>
    </w:p>
    <w:p w:rsidR="00C96A56" w:rsidRPr="00AE73BE" w:rsidRDefault="004C2DD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экстракцию плода за тазовый конец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</w:t>
      </w:r>
      <w:r w:rsidR="004C2DD0" w:rsidRPr="00AE73BE">
        <w:rPr>
          <w:rFonts w:ascii="Times New Roman" w:hAnsi="Times New Roman" w:cs="Times New Roman"/>
          <w:color w:val="000000" w:themeColor="text1"/>
        </w:rPr>
        <w:t xml:space="preserve">. </w:t>
      </w:r>
      <w:r w:rsidRPr="00AE73BE">
        <w:rPr>
          <w:rFonts w:ascii="Times New Roman" w:hAnsi="Times New Roman" w:cs="Times New Roman"/>
          <w:color w:val="000000" w:themeColor="text1"/>
        </w:rPr>
        <w:t xml:space="preserve"> кесарево сечение </w:t>
      </w:r>
    </w:p>
    <w:p w:rsidR="00C96A56" w:rsidRPr="00AE73BE" w:rsidRDefault="004C2DD0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4. 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плодоразрушающую операцию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</w:t>
      </w:r>
      <w:r w:rsidR="004C2DD0" w:rsidRPr="00AE73BE">
        <w:rPr>
          <w:rFonts w:ascii="Times New Roman" w:hAnsi="Times New Roman" w:cs="Times New Roman"/>
          <w:color w:val="000000" w:themeColor="text1"/>
        </w:rPr>
        <w:t xml:space="preserve"> </w:t>
      </w:r>
      <w:r w:rsidRPr="00AE73BE">
        <w:rPr>
          <w:rFonts w:ascii="Times New Roman" w:hAnsi="Times New Roman" w:cs="Times New Roman"/>
          <w:color w:val="000000" w:themeColor="text1"/>
        </w:rPr>
        <w:t>наложение акушерских щипсов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218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Осложнение преждевременной отслойки нормально расположенной плаценты: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</w:t>
      </w:r>
      <w:r w:rsidR="009D3474" w:rsidRPr="00AE73BE">
        <w:rPr>
          <w:rFonts w:ascii="Times New Roman" w:hAnsi="Times New Roman" w:cs="Times New Roman"/>
          <w:color w:val="000000" w:themeColor="text1"/>
        </w:rPr>
        <w:t>.</w:t>
      </w:r>
      <w:r w:rsidRPr="00AE73BE">
        <w:rPr>
          <w:rFonts w:ascii="Times New Roman" w:hAnsi="Times New Roman" w:cs="Times New Roman"/>
          <w:color w:val="000000" w:themeColor="text1"/>
        </w:rPr>
        <w:t xml:space="preserve"> разрыв матки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матка Кувеллера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болевой шок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разрыв шейки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всеми перечисленными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219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Кровотечение в послеродовом периоде чаще обусловлено: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гипотонией матки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нарушением процессов отделения плаценты и выделения последа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нарушением системы свертывания крови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многоводие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наличие перенесенных абортов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2650D1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</w:t>
      </w:r>
      <w:r w:rsidR="00372542" w:rsidRPr="00AE73BE">
        <w:rPr>
          <w:rFonts w:ascii="Times New Roman" w:hAnsi="Times New Roman" w:cs="Times New Roman"/>
          <w:color w:val="000000" w:themeColor="text1"/>
        </w:rPr>
        <w:t>20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Тактика акушера при интимном прикреплении плаценты: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наружный массаж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холод на низ живота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ручное отделение плаценты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применение метода Абуладзе</w:t>
      </w:r>
    </w:p>
    <w:p w:rsidR="001E6C52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выскабливание полости матки</w:t>
      </w:r>
    </w:p>
    <w:p w:rsidR="001E6C52" w:rsidRPr="00AE73BE" w:rsidRDefault="001E6C52" w:rsidP="001E6C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221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разрыве промежности второй степени происходит: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разрыв стенки уретры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повреждение костей таза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повреждение мышц промежности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повреждение сфинктера прямой кишки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повреждение слизистой влагалища</w:t>
      </w:r>
    </w:p>
    <w:p w:rsidR="00CA7010" w:rsidRPr="00AE73BE" w:rsidRDefault="00CA7010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A7010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222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Причина возникновения разрывов влагалища в родах: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вторые роды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стремительное течение родов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преждевременные роды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>эпизиотомия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многоводие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Причины разрыва матки во время беременности: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клинически узкий таз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анатомически узкий таз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крупный плод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несостоятельность послеоперационного рубца на матке после операции кесарева сечения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перерастянутая матка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224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Что такое синклитическое вставление головки?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когда стреловидный шов отклонен к симфизу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когда стреловидный шов расположен на одинаковом расстоянии от лона и мыса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когда большой родничок расположен по оси таза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когда малый родничок ниже большого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кагда стреловидный шов в прямом размере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Противосудорожная терапия при тяжёлой преэклампсии и эклампсии должна: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быть прервана сразу после родоразрешения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быть прервана через 6 часов после родоразрешения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проводиться в течение 24 часов после родов или последней судороги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проводиться в течение 12 часов после родов или последней судороги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быть прервана перед родами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226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Чем опасно длительное стояние головки в одной плоскости в периоде изгнания: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развитием слабости родовой деятельности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угроза разрыва нижнего маточного сегмента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угрозой образования мочеполового свища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угрозой инфицирования влагалища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угрозой кровотечения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227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Наиболее частой формой анатомически суженного таза в современном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акушерстве считается: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>общеравномерносуженный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поперечно-суженный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простой плоский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остеомалятический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 кососмещенный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228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Первый момент биомеханизма родов при тазовом предлежании-это: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1.боковое сгибание поясничной части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внутренний поворот ягодиц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опускание ягодиц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сгибание головки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Внутренний поворот плечиков</w:t>
      </w:r>
    </w:p>
    <w:p w:rsidR="00D54244" w:rsidRPr="00AE73BE" w:rsidRDefault="00D54244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229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Частое осложнение при поперечном положении плода: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многоводие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преждевременное отхождение околоплодных вод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гипоксия плода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слабость родовой деятельности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выпадение мелких частей плода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230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запущенном поперечном положении и мертвом плоде показано: 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кесарево сечение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классический поворот плода на ножку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извлечение плода за тазовый конец</w:t>
      </w:r>
    </w:p>
    <w:p w:rsidR="00C96A56" w:rsidRPr="00AE73BE" w:rsidRDefault="009D3474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>плодоразрушающая операция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наложение акушерских щипсов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96A5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231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каком вставлении, головка плода рождается прямым размером: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при переднем виде затылочного вставления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при заднем виде затылочного вставления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при лобном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 переднеголовном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лицевом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</w:t>
      </w:r>
      <w:r w:rsidR="00372542" w:rsidRPr="00AE73BE">
        <w:rPr>
          <w:rFonts w:ascii="Times New Roman" w:hAnsi="Times New Roman" w:cs="Times New Roman"/>
          <w:color w:val="000000" w:themeColor="text1"/>
        </w:rPr>
        <w:t>32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Наиболее частой формой патологии мочевыделительной системы у беременных является: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>гломерулонефрит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мочекаменная болезнь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>гестационный пиелонефрит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аномалии почек и сосудов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давление матки на мочеточник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233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Оптимальный метод родоразрешения при пиелонефрите: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кесарево сечен в плановом порядке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2. кесарево сечение в родах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роды через естественные родовые пути без укорочения периода изгнания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роды через естественные родовые пути с укорочением периода изгнания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роды через естественные родовые пути без потуг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234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Первая плановая госпитализация беременной с заболеваниями ССС показана: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сроке беременности до 12 недель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ухудшении состояния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при сроке беременности 30-31 нед. 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при присоединении акушерской патологии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5. при сроке беременности 28-32 недели </w:t>
      </w:r>
    </w:p>
    <w:p w:rsidR="00105C2D" w:rsidRPr="00AE73BE" w:rsidRDefault="00105C2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Наиболее частой формой патологии ССС у беременных является: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1. аортальные пороки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врожденные пороки «синего» типа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трискупидальный порок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оперированное сердце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митральные пороки</w:t>
      </w:r>
    </w:p>
    <w:p w:rsidR="008F4691" w:rsidRPr="00AE73BE" w:rsidRDefault="008F4691" w:rsidP="001E6C52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Показанием для родостимуляции является: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неправильное положение плода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несоответствие между головкой плода и тазом роженицы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слабость родовой деятельности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>предлежание плаценты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кровянистое выделение из половых путей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237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Какие кости черепа участвуют в конфигурации при родах в заднем виде затылочного предлежания?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только теменные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только затылочные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теменные и лобные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затылочная и теменные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лобно-затылочные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238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В чем основная опасность маточного кровотечения при предлежании: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внутриутробная гипоксия плода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антенатальная гибель плода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развитие тромбогеморрагического шока у беременной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падение содержания гемоглобина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все ответы верны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239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При осмотре плаценты обнаружен ее дефект. Ваша тактика?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инструментальное обследование полости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ручное обследование полости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наружный массаж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введение сокращающих средств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выскабливание полости матки</w:t>
      </w:r>
    </w:p>
    <w:p w:rsidR="00A248CD" w:rsidRPr="00AE73BE" w:rsidRDefault="00A248CD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248C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240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Назовите, какой самый характерный симптом полного разрыва матки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при бурной родовой деятельности: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учащение или замедление сердцебиение плода </w:t>
      </w:r>
    </w:p>
    <w:p w:rsidR="007A509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резкая боль при схватках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прекращение родовой деятельности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кровотечение из влагалища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выраженная родовая деятельность</w:t>
      </w:r>
    </w:p>
    <w:p w:rsidR="00D54244" w:rsidRPr="00AE73BE" w:rsidRDefault="00D54244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241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Определите, что такое разрыв промежности 3 степени?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разрыв кожи, подкожной клетчатки, мышц промежности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разрыв тканей промежности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разрыв тканей промежности, наружного сфинктера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разрыв кожи промежности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разрыв мышц промежности</w:t>
      </w: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242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Каким размером головка прорезывается при заднем виде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затылочного предлежания?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большим косым размером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малым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средним косым размером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прямым размером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поперечным размером</w:t>
      </w:r>
    </w:p>
    <w:p w:rsidR="00E936A9" w:rsidRPr="00AE73BE" w:rsidRDefault="00E936A9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243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Каким размером головка прорезывается при переднеголовном предлежании?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большим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малым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средним косым размером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прямым размером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вертикальным размером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244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Каким размером головка прорезывается при переднем виде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лицевого вставления?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большим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малым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средним косым размером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вертикальным размером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прямым размером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245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Укажите, при каком вставлении чаще может возникнуть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клинический узкий таз: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передне-головном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переднем виде лицевого вставления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лобном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переднем виде затылочного вставления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заднем виде затылочного вставления</w:t>
      </w:r>
    </w:p>
    <w:p w:rsidR="007A509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lastRenderedPageBreak/>
        <w:t>246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Головка прижата ко входу в малый таз, началась острая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гипоксия плода. Что делать?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произвести операцию кесарево сечение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наложить вакуум-экстрактор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 наложить акушерские щипцы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начать стимуляцию родовой деятельности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подключить непрерывный кардиотокографию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247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влагалищном исследовании обнаружено лобное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вставление. Что делать?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 начать родостимуляцию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 наложить вакуум-экстракцию.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3. кесарево сечение  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краниотомия</w:t>
      </w:r>
    </w:p>
    <w:p w:rsidR="00105C2D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наложить акушерские щипцы</w:t>
      </w: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013F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248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При каком вставлении формируется родовая опухоль в области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 xml:space="preserve"> малого родничка?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переднем виде затылочного вставления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заднем виде затылочного вставления 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лобном вставлении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при передне-головном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лицевом вставлении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372542" w:rsidRPr="00AE73BE" w:rsidRDefault="00372542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249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Следующий биомеханизм родов: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 сгибание головки плода во входе в малый таз;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 внутренний поворот головки в полости малого таза,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затылком кпереди;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- разгибание головки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характерен для предлежания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1.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переднеголовного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2.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передний вид затылочного предлежания</w:t>
      </w:r>
    </w:p>
    <w:p w:rsidR="00C96A5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3.</w:t>
      </w:r>
      <w:r w:rsidR="00C96A56" w:rsidRPr="00AE73BE">
        <w:rPr>
          <w:rFonts w:ascii="Times New Roman" w:hAnsi="Times New Roman" w:cs="Times New Roman"/>
          <w:color w:val="000000" w:themeColor="text1"/>
        </w:rPr>
        <w:t xml:space="preserve"> лицевого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4. задний вид затылочного предлежания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  <w:r w:rsidRPr="00AE73BE">
        <w:rPr>
          <w:rFonts w:ascii="Times New Roman" w:hAnsi="Times New Roman" w:cs="Times New Roman"/>
          <w:color w:val="000000" w:themeColor="text1"/>
        </w:rPr>
        <w:t>5. при лобном предлежании</w:t>
      </w: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7A5096" w:rsidRPr="00AE73BE" w:rsidRDefault="007A509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C96A56" w:rsidRPr="00AE73BE" w:rsidRDefault="00C96A56" w:rsidP="00C96A56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8F4691" w:rsidRPr="00AE73BE" w:rsidRDefault="008F4691" w:rsidP="008F469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3063C" w:rsidRPr="00AE73BE" w:rsidRDefault="0093063C" w:rsidP="0093063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3063C" w:rsidRPr="00AE73BE" w:rsidRDefault="0093063C" w:rsidP="0093063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93063C" w:rsidRPr="00AE73BE" w:rsidRDefault="0093063C" w:rsidP="0093063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F40BB2" w:rsidRPr="00AE73BE" w:rsidRDefault="00F40BB2" w:rsidP="00F23A01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E73BE" w:rsidRPr="00AE73BE" w:rsidRDefault="00AE73BE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AE73BE" w:rsidRPr="00AE73BE" w:rsidSect="007D6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76B" w:rsidRDefault="00E3776B" w:rsidP="002305D6">
      <w:pPr>
        <w:spacing w:after="0" w:line="240" w:lineRule="auto"/>
      </w:pPr>
      <w:r>
        <w:separator/>
      </w:r>
    </w:p>
  </w:endnote>
  <w:endnote w:type="continuationSeparator" w:id="1">
    <w:p w:rsidR="00E3776B" w:rsidRDefault="00E3776B" w:rsidP="0023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76B" w:rsidRDefault="00E3776B" w:rsidP="002305D6">
      <w:pPr>
        <w:spacing w:after="0" w:line="240" w:lineRule="auto"/>
      </w:pPr>
      <w:r>
        <w:separator/>
      </w:r>
    </w:p>
  </w:footnote>
  <w:footnote w:type="continuationSeparator" w:id="1">
    <w:p w:rsidR="00E3776B" w:rsidRDefault="00E3776B" w:rsidP="0023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E" w:rsidRDefault="00400E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19C"/>
    <w:rsid w:val="0000356B"/>
    <w:rsid w:val="00027273"/>
    <w:rsid w:val="0003113F"/>
    <w:rsid w:val="000341C4"/>
    <w:rsid w:val="00080F91"/>
    <w:rsid w:val="000873AC"/>
    <w:rsid w:val="00093B01"/>
    <w:rsid w:val="000A0492"/>
    <w:rsid w:val="000B13AD"/>
    <w:rsid w:val="000B45E0"/>
    <w:rsid w:val="000D596A"/>
    <w:rsid w:val="000F6382"/>
    <w:rsid w:val="000F6936"/>
    <w:rsid w:val="001054B4"/>
    <w:rsid w:val="00105C2D"/>
    <w:rsid w:val="001239CF"/>
    <w:rsid w:val="00130786"/>
    <w:rsid w:val="0015446D"/>
    <w:rsid w:val="00170B36"/>
    <w:rsid w:val="00172024"/>
    <w:rsid w:val="001B5D2A"/>
    <w:rsid w:val="001C0334"/>
    <w:rsid w:val="001C1131"/>
    <w:rsid w:val="001D00B1"/>
    <w:rsid w:val="001D6DB5"/>
    <w:rsid w:val="001E166B"/>
    <w:rsid w:val="001E6C52"/>
    <w:rsid w:val="001E7D39"/>
    <w:rsid w:val="001F55A9"/>
    <w:rsid w:val="002305D6"/>
    <w:rsid w:val="002430DF"/>
    <w:rsid w:val="00243E9D"/>
    <w:rsid w:val="002442B1"/>
    <w:rsid w:val="002650D1"/>
    <w:rsid w:val="00273C35"/>
    <w:rsid w:val="00284AAF"/>
    <w:rsid w:val="00285EBD"/>
    <w:rsid w:val="002A0DF3"/>
    <w:rsid w:val="002C15A5"/>
    <w:rsid w:val="002E50CC"/>
    <w:rsid w:val="00331BBF"/>
    <w:rsid w:val="00334F8B"/>
    <w:rsid w:val="00336AF1"/>
    <w:rsid w:val="00350F6E"/>
    <w:rsid w:val="003549B4"/>
    <w:rsid w:val="00355803"/>
    <w:rsid w:val="0036117C"/>
    <w:rsid w:val="00365153"/>
    <w:rsid w:val="00372542"/>
    <w:rsid w:val="00376CCD"/>
    <w:rsid w:val="00383DDC"/>
    <w:rsid w:val="00387E21"/>
    <w:rsid w:val="00395B8A"/>
    <w:rsid w:val="003A71F4"/>
    <w:rsid w:val="003B3C49"/>
    <w:rsid w:val="003B67F1"/>
    <w:rsid w:val="003D6136"/>
    <w:rsid w:val="003E08FE"/>
    <w:rsid w:val="003F08D7"/>
    <w:rsid w:val="003F5A20"/>
    <w:rsid w:val="00400E1E"/>
    <w:rsid w:val="00406E40"/>
    <w:rsid w:val="00412D51"/>
    <w:rsid w:val="0043446F"/>
    <w:rsid w:val="004568DF"/>
    <w:rsid w:val="00470B61"/>
    <w:rsid w:val="00474F01"/>
    <w:rsid w:val="004A4D62"/>
    <w:rsid w:val="004B4315"/>
    <w:rsid w:val="004C2DD0"/>
    <w:rsid w:val="004E4415"/>
    <w:rsid w:val="004E6309"/>
    <w:rsid w:val="004F5989"/>
    <w:rsid w:val="005047A5"/>
    <w:rsid w:val="005121F5"/>
    <w:rsid w:val="00517EC9"/>
    <w:rsid w:val="005330D0"/>
    <w:rsid w:val="00542E1A"/>
    <w:rsid w:val="0054376C"/>
    <w:rsid w:val="00560645"/>
    <w:rsid w:val="00565645"/>
    <w:rsid w:val="00566C31"/>
    <w:rsid w:val="005742B7"/>
    <w:rsid w:val="005852B9"/>
    <w:rsid w:val="00593419"/>
    <w:rsid w:val="00596C9C"/>
    <w:rsid w:val="005A4217"/>
    <w:rsid w:val="005C66B7"/>
    <w:rsid w:val="006202CC"/>
    <w:rsid w:val="00667AF8"/>
    <w:rsid w:val="0067268D"/>
    <w:rsid w:val="006758AE"/>
    <w:rsid w:val="00696027"/>
    <w:rsid w:val="006C59E0"/>
    <w:rsid w:val="006D13DC"/>
    <w:rsid w:val="006D7C5D"/>
    <w:rsid w:val="006E5737"/>
    <w:rsid w:val="006F087F"/>
    <w:rsid w:val="006F4290"/>
    <w:rsid w:val="006F6834"/>
    <w:rsid w:val="00701E0B"/>
    <w:rsid w:val="00714E0F"/>
    <w:rsid w:val="00725101"/>
    <w:rsid w:val="00731A45"/>
    <w:rsid w:val="007355DA"/>
    <w:rsid w:val="007373A5"/>
    <w:rsid w:val="00753366"/>
    <w:rsid w:val="00763FB1"/>
    <w:rsid w:val="00773D55"/>
    <w:rsid w:val="00785352"/>
    <w:rsid w:val="00793EFF"/>
    <w:rsid w:val="00795195"/>
    <w:rsid w:val="00795E9B"/>
    <w:rsid w:val="007A013F"/>
    <w:rsid w:val="007A5096"/>
    <w:rsid w:val="007A6DB4"/>
    <w:rsid w:val="007B3891"/>
    <w:rsid w:val="007B5B74"/>
    <w:rsid w:val="007C22B4"/>
    <w:rsid w:val="007C70E3"/>
    <w:rsid w:val="007D114F"/>
    <w:rsid w:val="007D3AB3"/>
    <w:rsid w:val="007D51A6"/>
    <w:rsid w:val="007D6A5E"/>
    <w:rsid w:val="007E0455"/>
    <w:rsid w:val="007F2326"/>
    <w:rsid w:val="00806322"/>
    <w:rsid w:val="00837466"/>
    <w:rsid w:val="00857166"/>
    <w:rsid w:val="008628C3"/>
    <w:rsid w:val="008669E0"/>
    <w:rsid w:val="0087380E"/>
    <w:rsid w:val="0088709D"/>
    <w:rsid w:val="008A1AA4"/>
    <w:rsid w:val="008A4B2B"/>
    <w:rsid w:val="008A67B4"/>
    <w:rsid w:val="008B3406"/>
    <w:rsid w:val="008C1AD4"/>
    <w:rsid w:val="008C25FC"/>
    <w:rsid w:val="008C7723"/>
    <w:rsid w:val="008D40B6"/>
    <w:rsid w:val="008E5756"/>
    <w:rsid w:val="008F4691"/>
    <w:rsid w:val="008F5261"/>
    <w:rsid w:val="00906D4B"/>
    <w:rsid w:val="00921463"/>
    <w:rsid w:val="0093063C"/>
    <w:rsid w:val="00937664"/>
    <w:rsid w:val="0094286E"/>
    <w:rsid w:val="00951648"/>
    <w:rsid w:val="0095622B"/>
    <w:rsid w:val="0099154F"/>
    <w:rsid w:val="009937B8"/>
    <w:rsid w:val="00993839"/>
    <w:rsid w:val="009B5C2D"/>
    <w:rsid w:val="009C4901"/>
    <w:rsid w:val="009D3474"/>
    <w:rsid w:val="009E22DC"/>
    <w:rsid w:val="009F42CC"/>
    <w:rsid w:val="00A16A26"/>
    <w:rsid w:val="00A248CD"/>
    <w:rsid w:val="00A248CE"/>
    <w:rsid w:val="00A265E3"/>
    <w:rsid w:val="00A36976"/>
    <w:rsid w:val="00A47499"/>
    <w:rsid w:val="00A62BF9"/>
    <w:rsid w:val="00A661EB"/>
    <w:rsid w:val="00A90A1D"/>
    <w:rsid w:val="00A92E7E"/>
    <w:rsid w:val="00AB0A6C"/>
    <w:rsid w:val="00AB7AD6"/>
    <w:rsid w:val="00AC0134"/>
    <w:rsid w:val="00AD0CA6"/>
    <w:rsid w:val="00AD7ACE"/>
    <w:rsid w:val="00AE1A0F"/>
    <w:rsid w:val="00AE73BE"/>
    <w:rsid w:val="00AF0484"/>
    <w:rsid w:val="00AF2E9E"/>
    <w:rsid w:val="00B14C3D"/>
    <w:rsid w:val="00B24139"/>
    <w:rsid w:val="00B35FFB"/>
    <w:rsid w:val="00B4079D"/>
    <w:rsid w:val="00B47323"/>
    <w:rsid w:val="00B54C68"/>
    <w:rsid w:val="00B6091D"/>
    <w:rsid w:val="00B66354"/>
    <w:rsid w:val="00B72DA5"/>
    <w:rsid w:val="00B77A75"/>
    <w:rsid w:val="00B83DF2"/>
    <w:rsid w:val="00BA4F4A"/>
    <w:rsid w:val="00BA5EA0"/>
    <w:rsid w:val="00BB219E"/>
    <w:rsid w:val="00BC488A"/>
    <w:rsid w:val="00BC5A0D"/>
    <w:rsid w:val="00BC5A7F"/>
    <w:rsid w:val="00BD1412"/>
    <w:rsid w:val="00BD5B7B"/>
    <w:rsid w:val="00BE0DCA"/>
    <w:rsid w:val="00BE1137"/>
    <w:rsid w:val="00BE264C"/>
    <w:rsid w:val="00BF0CC4"/>
    <w:rsid w:val="00BF133D"/>
    <w:rsid w:val="00C215B3"/>
    <w:rsid w:val="00C31C73"/>
    <w:rsid w:val="00C35564"/>
    <w:rsid w:val="00C60C37"/>
    <w:rsid w:val="00C74FDF"/>
    <w:rsid w:val="00C8026C"/>
    <w:rsid w:val="00C91AB9"/>
    <w:rsid w:val="00C96A56"/>
    <w:rsid w:val="00CA7010"/>
    <w:rsid w:val="00CB57F5"/>
    <w:rsid w:val="00CD40B3"/>
    <w:rsid w:val="00CD4F34"/>
    <w:rsid w:val="00CE382D"/>
    <w:rsid w:val="00CE453F"/>
    <w:rsid w:val="00D13B95"/>
    <w:rsid w:val="00D1516C"/>
    <w:rsid w:val="00D17C0C"/>
    <w:rsid w:val="00D33657"/>
    <w:rsid w:val="00D47297"/>
    <w:rsid w:val="00D54244"/>
    <w:rsid w:val="00D565F5"/>
    <w:rsid w:val="00D5756A"/>
    <w:rsid w:val="00D602B2"/>
    <w:rsid w:val="00D644C3"/>
    <w:rsid w:val="00D67592"/>
    <w:rsid w:val="00D831F7"/>
    <w:rsid w:val="00D833A9"/>
    <w:rsid w:val="00DA3125"/>
    <w:rsid w:val="00DA6639"/>
    <w:rsid w:val="00DB0A27"/>
    <w:rsid w:val="00DC2B94"/>
    <w:rsid w:val="00DC5187"/>
    <w:rsid w:val="00DE2483"/>
    <w:rsid w:val="00DF2DB0"/>
    <w:rsid w:val="00E0533C"/>
    <w:rsid w:val="00E13296"/>
    <w:rsid w:val="00E158FE"/>
    <w:rsid w:val="00E23961"/>
    <w:rsid w:val="00E3776B"/>
    <w:rsid w:val="00E72D52"/>
    <w:rsid w:val="00E80C92"/>
    <w:rsid w:val="00E865D0"/>
    <w:rsid w:val="00E936A9"/>
    <w:rsid w:val="00E941FE"/>
    <w:rsid w:val="00ED038D"/>
    <w:rsid w:val="00ED300F"/>
    <w:rsid w:val="00EE200C"/>
    <w:rsid w:val="00EE3857"/>
    <w:rsid w:val="00EF178E"/>
    <w:rsid w:val="00F003BD"/>
    <w:rsid w:val="00F0575D"/>
    <w:rsid w:val="00F23A01"/>
    <w:rsid w:val="00F26D8D"/>
    <w:rsid w:val="00F34626"/>
    <w:rsid w:val="00F40BB2"/>
    <w:rsid w:val="00F4719C"/>
    <w:rsid w:val="00F51E67"/>
    <w:rsid w:val="00F522F3"/>
    <w:rsid w:val="00F746E4"/>
    <w:rsid w:val="00F75CA2"/>
    <w:rsid w:val="00F8334F"/>
    <w:rsid w:val="00FB0EFF"/>
    <w:rsid w:val="00FC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19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5D6"/>
  </w:style>
  <w:style w:type="paragraph" w:styleId="a6">
    <w:name w:val="footer"/>
    <w:basedOn w:val="a"/>
    <w:link w:val="a7"/>
    <w:uiPriority w:val="99"/>
    <w:unhideWhenUsed/>
    <w:rsid w:val="0023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983A-3E20-45A1-BDEA-DFE74206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9171</Words>
  <Characters>52281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213</cp:lastModifiedBy>
  <cp:revision>4</cp:revision>
  <dcterms:created xsi:type="dcterms:W3CDTF">2019-02-04T05:23:00Z</dcterms:created>
  <dcterms:modified xsi:type="dcterms:W3CDTF">2019-05-23T07:08:00Z</dcterms:modified>
</cp:coreProperties>
</file>