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80" w:rsidRPr="00B7482A" w:rsidRDefault="000A5E80" w:rsidP="00B7482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7482A">
        <w:rPr>
          <w:rFonts w:ascii="Times New Roman" w:hAnsi="Times New Roman"/>
          <w:b/>
          <w:sz w:val="28"/>
          <w:szCs w:val="28"/>
        </w:rPr>
        <w:t>Тесты</w:t>
      </w:r>
    </w:p>
    <w:p w:rsidR="000A5E80" w:rsidRPr="00B7482A" w:rsidRDefault="000A5E80" w:rsidP="00B748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482A">
        <w:rPr>
          <w:rFonts w:ascii="Times New Roman" w:hAnsi="Times New Roman"/>
          <w:sz w:val="28"/>
          <w:szCs w:val="28"/>
        </w:rPr>
        <w:t>Хирургия</w:t>
      </w:r>
    </w:p>
    <w:p w:rsidR="000A5E80" w:rsidRPr="003E1963" w:rsidRDefault="000A5E80" w:rsidP="00B748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Объединяющими признаками всех острых хирургических заболеваний органов брюшной полости являются: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Постепенное начало, медленное течение, нет необходимости в срочной операции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Острое начало, быстрое течение, необходимость срочной операции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Подострое начало, нет необходимости в срочной операции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Острое начало, быстрое течение, необходимость операции в плановом порядке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Подострое начало, необходимость операции в плановом порядке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Свободный газ в брюшной полости определяется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при</w:t>
      </w:r>
      <w:proofErr w:type="gram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острый холецистит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острый аппендицит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перфоративная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язва желудка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острая кишечная непроходимость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острый панкреатит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Защитное мышечное напряжение характерно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для</w:t>
      </w:r>
      <w:proofErr w:type="gram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острого перитонита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отечной формы панкреатита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инвагинации кишечника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желудочного кровотечения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хронического калькулезного холецистита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Симптом </w:t>
      </w:r>
      <w:proofErr w:type="spell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Ситковского</w:t>
      </w:r>
      <w:proofErr w:type="spell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 наблюдается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при</w:t>
      </w:r>
      <w:proofErr w:type="gram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остром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холецистите</w:t>
      </w:r>
      <w:proofErr w:type="gram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остром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панкреатите</w:t>
      </w:r>
      <w:proofErr w:type="gram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остром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аппендиците</w:t>
      </w:r>
      <w:proofErr w:type="gram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почечной колике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остром </w:t>
      </w:r>
      <w:proofErr w:type="gramStart"/>
      <w:r w:rsidRPr="00516FE0">
        <w:rPr>
          <w:rFonts w:ascii="Times New Roman" w:hAnsi="Times New Roman"/>
          <w:sz w:val="24"/>
          <w:szCs w:val="24"/>
        </w:rPr>
        <w:t>гастрите</w:t>
      </w:r>
      <w:proofErr w:type="gram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При синдроме «острого живота» необходимо: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сделать очистительную клизму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ввести обезболивающее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ввести спазмолитики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промыть желудок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срочно госпитализировать больного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</w:rPr>
        <w:t>Характер р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воты при остром панкреатите: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однократная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многократная</w:t>
      </w:r>
      <w:proofErr w:type="gram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, не приносящая облегчения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многократная</w:t>
      </w:r>
      <w:proofErr w:type="gram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, приносящая облегчение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отсутствует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рвота с изжогой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Причина механической желтухи при холецистите: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печеночная недостаточность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гемолиз эритроцитов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закупорка камнем общего желчного протока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нарушение обмена веществ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лихорадка 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Опоясывающая боль наблюдается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при</w:t>
      </w:r>
      <w:proofErr w:type="gram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холецистите</w:t>
      </w:r>
      <w:proofErr w:type="gram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кишечной непроходимости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перфоративной</w:t>
      </w:r>
      <w:proofErr w:type="spell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 язве желудка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травме селезенки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панкреатите</w:t>
      </w:r>
      <w:proofErr w:type="gramEnd"/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Достоверный признак перитонита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болезненность живота при пальпации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неотхождение</w:t>
      </w:r>
      <w:proofErr w:type="spell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 газов и кала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симптомы раздражения брюшины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метеоризм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рвота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«Чаши </w:t>
      </w:r>
      <w:proofErr w:type="spell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Клойбера</w:t>
      </w:r>
      <w:proofErr w:type="spell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» на рентгенограмме характерны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для</w:t>
      </w:r>
      <w:proofErr w:type="gram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кишечного кровотечения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разрыва печени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кишечной непроходимости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перфорации кишечника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острого панкреатита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Какие противопоказания к операции при остром аппендиците: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старческий возраст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 дети до 14 лет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гипертоническая болезнь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нет противопоказаний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беременность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Какая операция выполняется при остром перитоните: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диагностическая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плановая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срочная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экстренная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отсроченная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269E" w:rsidRPr="00516FE0" w:rsidRDefault="00E6269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Симптом </w:t>
      </w:r>
      <w:proofErr w:type="spell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Кохера</w:t>
      </w:r>
      <w:proofErr w:type="spell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 наблюдается при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остром</w:t>
      </w:r>
      <w:proofErr w:type="gram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холицистите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парапроктите</w:t>
      </w:r>
      <w:proofErr w:type="gram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панкреатите</w:t>
      </w:r>
      <w:proofErr w:type="gram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аппендиците</w:t>
      </w:r>
      <w:proofErr w:type="gram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пиелонефрите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Характер и локализация болей при остром холецистите: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схваткообразные боли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постоянные, сильные в правой подвздошной области</w:t>
      </w:r>
      <w:proofErr w:type="gram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постоянные, резкие боли в правом подреберье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«кинжальные» в эпигастрии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опоясывающие</w:t>
      </w:r>
      <w:proofErr w:type="gram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, тупого характера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Симптом острого холецистита: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Воскресенского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Пастернацкого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подающей капли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Ситковского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Ортнера</w:t>
      </w:r>
      <w:proofErr w:type="spellEnd"/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Анализ крови и мочи на содержание амилазы выполняют при подозрении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gram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кишечное кровотечение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острый парапроктит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острый панкреатит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острый перитонит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острый гепатит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«Доскообразный» живот наблюдается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при</w:t>
      </w:r>
      <w:proofErr w:type="gram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повреждении</w:t>
      </w:r>
      <w:proofErr w:type="gram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 печени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желудочном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кровотечении</w:t>
      </w:r>
      <w:proofErr w:type="gram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остром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аппендиците</w:t>
      </w:r>
      <w:proofErr w:type="gram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перфоративной</w:t>
      </w:r>
      <w:proofErr w:type="spell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 язве желудка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остром </w:t>
      </w:r>
      <w:proofErr w:type="gramStart"/>
      <w:r w:rsidRPr="00516FE0">
        <w:rPr>
          <w:rFonts w:ascii="Times New Roman" w:hAnsi="Times New Roman"/>
          <w:sz w:val="24"/>
          <w:szCs w:val="24"/>
        </w:rPr>
        <w:t>панкреатите</w:t>
      </w:r>
      <w:proofErr w:type="gramEnd"/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Характер и локализация болей при остром аппендиците: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постоянные, резкие боли в правом подреберье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постоянные, сильные боли в правой подвздошной области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опоясывающие</w:t>
      </w:r>
      <w:proofErr w:type="gram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, тупого характера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схваткообразная боль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«кинжальные» в эпигастрии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Основным в лечении панкреатита является использование: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антибиотиков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спазмолитиков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обезболивающих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4.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ингибиторов протеаз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ингибиторов протонной помпы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«Серп» воздуха при рентгенографии брюшной полости характерен </w:t>
      </w:r>
      <w:proofErr w:type="gram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для</w:t>
      </w:r>
      <w:proofErr w:type="gram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кишечной непроходимости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перфоративной язвы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кровоточащей язвы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панкреатита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плеврита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Механическая желтуха — это осложнение: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острого панкреатита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острого аппендицита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острого холецистита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острого дуоденита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вирусного гепатита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Рана. Первичная хирургическая обработка. Кровотечения. Виды кровотечения. Остановка кровотечения.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Дайте наиболее полный правильный ответ: кровотечение – это: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Излияние крови в ткани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Излияние крови во внешнюю среду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Излияние крови в полости организма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Излияние крови во внешнюю среду и ткани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Излияние крови в ткани, полости организма или во внешнюю среду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По анатомической классификации кровотечения разделяют </w:t>
      </w:r>
      <w:proofErr w:type="gramStart"/>
      <w:r w:rsidRPr="00516FE0">
        <w:rPr>
          <w:rFonts w:ascii="Times New Roman" w:hAnsi="Times New Roman"/>
          <w:sz w:val="24"/>
          <w:szCs w:val="24"/>
        </w:rPr>
        <w:t>на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Продолжающиеся, остановившиеся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Внутренние, наружные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Ранние, поздние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Артериальные, венозные, капиллярные, паренхиматозные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Pr="00516FE0">
        <w:rPr>
          <w:rFonts w:ascii="Times New Roman" w:hAnsi="Times New Roman"/>
          <w:bCs/>
          <w:sz w:val="24"/>
          <w:szCs w:val="24"/>
        </w:rPr>
        <w:t>Первичные, вторичные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 временной остановке кровотечения относят: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Перевязку сосудов в ране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Перевязку сосуда на протяжении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Наложение сосудистого шва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bCs/>
          <w:sz w:val="24"/>
          <w:szCs w:val="24"/>
        </w:rPr>
        <w:t>Наложение давящей повязки, жгута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Прошивание сосуда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Какой из перечисленных методов является окончательной остановкой кровотечения?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Наложение жгута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Пальцевое прижатие сосудов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Наложение зажима на сосуд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4. Перевязка сосуда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Наложение давящей повязки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5"/>
        <w:numPr>
          <w:ilvl w:val="0"/>
          <w:numId w:val="23"/>
        </w:numPr>
        <w:ind w:left="0" w:firstLine="0"/>
        <w:jc w:val="both"/>
        <w:rPr>
          <w:b w:val="0"/>
          <w:bCs w:val="0"/>
          <w:sz w:val="24"/>
        </w:rPr>
      </w:pPr>
      <w:r w:rsidRPr="00516FE0">
        <w:rPr>
          <w:b w:val="0"/>
          <w:bCs w:val="0"/>
          <w:sz w:val="24"/>
        </w:rPr>
        <w:t>При каком кровотечении используют наложение жгута?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Артериальном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Венозном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Капиллярном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Паренхиматозном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Альвеолярном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Сколько фаз имеет течение раневого процесса?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Одну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Две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Pr="00516FE0">
        <w:rPr>
          <w:rFonts w:ascii="Times New Roman" w:hAnsi="Times New Roman"/>
          <w:bCs/>
          <w:sz w:val="24"/>
          <w:szCs w:val="24"/>
        </w:rPr>
        <w:t>Три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Четыре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Пять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Какие раны заживают первичным натяжением?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Асептические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Раны с малой зоной повреждения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Раны с большой зоной повреждения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Pr="00516FE0">
        <w:rPr>
          <w:rFonts w:ascii="Times New Roman" w:hAnsi="Times New Roman"/>
          <w:bCs/>
          <w:sz w:val="24"/>
          <w:szCs w:val="24"/>
        </w:rPr>
        <w:t>Асептические раны с малой зоной повреждения, края которых плотно соприкасаются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Pr="00516FE0">
        <w:rPr>
          <w:rFonts w:ascii="Times New Roman" w:hAnsi="Times New Roman"/>
          <w:bCs/>
          <w:sz w:val="24"/>
          <w:szCs w:val="24"/>
        </w:rPr>
        <w:t>Асептические раны с малой зоной повреждения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 называется операция, направленная на лечение раны?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Иссечение раны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Рассечение раны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Pr="00516FE0">
        <w:rPr>
          <w:rFonts w:ascii="Times New Roman" w:hAnsi="Times New Roman"/>
          <w:bCs/>
          <w:sz w:val="24"/>
          <w:szCs w:val="24"/>
        </w:rPr>
        <w:t>Хирургическая обработка раны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Туалет раны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Дренирование раны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6FE0">
        <w:rPr>
          <w:rFonts w:ascii="Times New Roman" w:hAnsi="Times New Roman"/>
          <w:sz w:val="24"/>
          <w:szCs w:val="24"/>
        </w:rPr>
        <w:t>Какой технический прием из перечисленных не применяется во время проведения хирургической обработки ран?</w:t>
      </w:r>
      <w:proofErr w:type="gram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Рассечение раны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bCs/>
          <w:sz w:val="24"/>
          <w:szCs w:val="24"/>
        </w:rPr>
        <w:t>Пересечение раны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Рассечение с частичным иссечением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Частичное иссечение раны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Полное иссечение раны</w:t>
      </w:r>
    </w:p>
    <w:p w:rsidR="00E6269E" w:rsidRPr="00516FE0" w:rsidRDefault="00E6269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Что лежит в основе клинической классификации хирургической обработки ран?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Наличие некротических тканей и инородных тел в ране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Временной фактор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Наличие кровотечения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bCs/>
          <w:sz w:val="24"/>
          <w:szCs w:val="24"/>
        </w:rPr>
        <w:t>Развитие инфекции в ране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Попадание </w:t>
      </w:r>
      <w:r w:rsidRPr="00516FE0">
        <w:rPr>
          <w:rFonts w:ascii="Times New Roman" w:hAnsi="Times New Roman"/>
          <w:bCs/>
          <w:sz w:val="24"/>
          <w:szCs w:val="24"/>
        </w:rPr>
        <w:t>инфекции в рану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В какие сроки после хирургической обработки накладываются отсроченные первичные швы?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Сразу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Через сутки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Pr="00516FE0">
        <w:rPr>
          <w:rFonts w:ascii="Times New Roman" w:hAnsi="Times New Roman"/>
          <w:bCs/>
          <w:sz w:val="24"/>
          <w:szCs w:val="24"/>
        </w:rPr>
        <w:t>Через 3-6 суток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Через 10-15 суток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Через 20-30 и более суток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6FE0">
        <w:rPr>
          <w:rFonts w:ascii="Times New Roman" w:hAnsi="Times New Roman"/>
          <w:sz w:val="24"/>
          <w:szCs w:val="24"/>
        </w:rPr>
        <w:t>Применение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каких лекарственных препаратов для лечения ран во вторую фазу наиболее целесообразно?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Гипертонических растворов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Протеолитических ферментов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Антикоагулянтов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Pr="00516FE0">
        <w:rPr>
          <w:rFonts w:ascii="Times New Roman" w:hAnsi="Times New Roman"/>
          <w:bCs/>
          <w:sz w:val="24"/>
          <w:szCs w:val="24"/>
        </w:rPr>
        <w:t>Лекарственных препаратов на мазевой основе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Антибактериальных средств 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6FE0">
        <w:rPr>
          <w:rFonts w:ascii="Times New Roman" w:hAnsi="Times New Roman"/>
          <w:sz w:val="24"/>
          <w:szCs w:val="24"/>
        </w:rPr>
        <w:t>К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механической антисептики относятся следующие мероприятия, за исключением: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Туалет раны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Первичная хирургическая обработка раны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Вскрытие гнойников, пункция абсцессов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Дренирование раны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Вторичная хирургическая обработка раны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Первичная хирургическая обработка раны проводится, за исключением: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Путем иссечения краев, стенок и дна раны вместе с посторонними предметами и зонами некроза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Позволяет превратить инфицированную рану </w:t>
      </w:r>
      <w:proofErr w:type="gramStart"/>
      <w:r w:rsidRPr="00516FE0">
        <w:rPr>
          <w:rFonts w:ascii="Times New Roman" w:hAnsi="Times New Roman"/>
          <w:sz w:val="24"/>
          <w:szCs w:val="24"/>
        </w:rPr>
        <w:t>в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стерильную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Обрабатывают кожу вокруг раны, снимая при этом расслоенный эпидермис, следы раневого экссудата, остатки креолы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Удаляются все ткани, которые касались нестерильных предметов и внешней среды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Основной метод лечения </w:t>
      </w:r>
      <w:proofErr w:type="spellStart"/>
      <w:r w:rsidRPr="00516FE0">
        <w:rPr>
          <w:rFonts w:ascii="Times New Roman" w:hAnsi="Times New Roman"/>
          <w:sz w:val="24"/>
          <w:szCs w:val="24"/>
        </w:rPr>
        <w:t>свежеинфицированной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раны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p25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16FE0">
        <w:rPr>
          <w:rStyle w:val="ft9"/>
          <w:color w:val="000000"/>
        </w:rPr>
        <w:t>Показаниями к выполнению первичной или вторичной хирургической обработки является наличие глубокой раны с расхождением краев не менее:</w:t>
      </w:r>
    </w:p>
    <w:p w:rsidR="000A5E80" w:rsidRPr="00516FE0" w:rsidRDefault="000A5E80" w:rsidP="004532D3">
      <w:pPr>
        <w:pStyle w:val="p26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1. 2 см </w:t>
      </w:r>
    </w:p>
    <w:p w:rsidR="000A5E80" w:rsidRPr="00516FE0" w:rsidRDefault="000A5E80" w:rsidP="004532D3">
      <w:pPr>
        <w:pStyle w:val="p26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>2. 3 см</w:t>
      </w:r>
    </w:p>
    <w:p w:rsidR="000A5E80" w:rsidRPr="00516FE0" w:rsidRDefault="000A5E80" w:rsidP="004532D3">
      <w:pPr>
        <w:pStyle w:val="p27"/>
        <w:spacing w:before="0" w:beforeAutospacing="0" w:after="0" w:afterAutospacing="0"/>
        <w:jc w:val="both"/>
        <w:rPr>
          <w:bCs/>
          <w:color w:val="000000"/>
        </w:rPr>
      </w:pPr>
      <w:r w:rsidRPr="00516FE0">
        <w:rPr>
          <w:bCs/>
          <w:color w:val="000000"/>
        </w:rPr>
        <w:t>3. 1 см</w:t>
      </w:r>
    </w:p>
    <w:p w:rsidR="000A5E80" w:rsidRPr="00516FE0" w:rsidRDefault="000A5E80" w:rsidP="004532D3">
      <w:pPr>
        <w:pStyle w:val="p28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>4. 0,5 см</w:t>
      </w:r>
    </w:p>
    <w:p w:rsidR="000A5E80" w:rsidRPr="00516FE0" w:rsidRDefault="000A5E80" w:rsidP="004532D3">
      <w:pPr>
        <w:pStyle w:val="p28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>5. 4 см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pStyle w:val="p29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16FE0">
        <w:rPr>
          <w:rStyle w:val="ft9"/>
          <w:color w:val="000000"/>
        </w:rPr>
        <w:t xml:space="preserve">Ранняя хирургическая обработка проводится в срок </w:t>
      </w:r>
      <w:proofErr w:type="gramStart"/>
      <w:r w:rsidRPr="00516FE0">
        <w:rPr>
          <w:rStyle w:val="ft9"/>
          <w:color w:val="000000"/>
        </w:rPr>
        <w:t>до</w:t>
      </w:r>
      <w:proofErr w:type="gramEnd"/>
      <w:r w:rsidRPr="00516FE0">
        <w:rPr>
          <w:rStyle w:val="ft9"/>
          <w:color w:val="000000"/>
        </w:rPr>
        <w:t>:</w:t>
      </w:r>
    </w:p>
    <w:p w:rsidR="000A5E80" w:rsidRPr="00516FE0" w:rsidRDefault="000A5E80" w:rsidP="004532D3">
      <w:pPr>
        <w:pStyle w:val="p30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>1. 48 часов</w:t>
      </w:r>
    </w:p>
    <w:p w:rsidR="000A5E80" w:rsidRPr="00516FE0" w:rsidRDefault="000A5E80" w:rsidP="004532D3">
      <w:pPr>
        <w:pStyle w:val="p30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>2. 6 часов</w:t>
      </w:r>
    </w:p>
    <w:p w:rsidR="000A5E80" w:rsidRPr="00516FE0" w:rsidRDefault="000A5E80" w:rsidP="004532D3">
      <w:pPr>
        <w:pStyle w:val="p30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>3. 12 часов</w:t>
      </w:r>
    </w:p>
    <w:p w:rsidR="000A5E80" w:rsidRPr="00516FE0" w:rsidRDefault="000A5E80" w:rsidP="004532D3">
      <w:pPr>
        <w:pStyle w:val="p24"/>
        <w:spacing w:before="0" w:beforeAutospacing="0" w:after="0" w:afterAutospacing="0"/>
        <w:jc w:val="both"/>
        <w:rPr>
          <w:bCs/>
          <w:color w:val="000000"/>
        </w:rPr>
      </w:pPr>
      <w:r w:rsidRPr="00516FE0">
        <w:rPr>
          <w:bCs/>
          <w:color w:val="000000"/>
        </w:rPr>
        <w:t>4. 24 часов</w:t>
      </w:r>
    </w:p>
    <w:p w:rsidR="000A5E80" w:rsidRPr="00516FE0" w:rsidRDefault="000A5E80" w:rsidP="004532D3">
      <w:pPr>
        <w:pStyle w:val="p2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lastRenderedPageBreak/>
        <w:t>5. 1 часа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ft10"/>
          <w:rFonts w:ascii="Times New Roman" w:hAnsi="Times New Roman"/>
          <w:color w:val="000000"/>
          <w:sz w:val="24"/>
          <w:szCs w:val="24"/>
        </w:rPr>
      </w:pPr>
      <w:r w:rsidRPr="00516FE0">
        <w:rPr>
          <w:rStyle w:val="ft10"/>
          <w:rFonts w:ascii="Times New Roman" w:hAnsi="Times New Roman"/>
          <w:color w:val="000000"/>
          <w:sz w:val="24"/>
          <w:szCs w:val="24"/>
        </w:rPr>
        <w:t>В какие сроки выполняется отсроченная хирургическая обработка: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Style w:val="ft10"/>
          <w:rFonts w:ascii="Times New Roman" w:hAnsi="Times New Roman"/>
          <w:color w:val="000000"/>
          <w:sz w:val="24"/>
          <w:szCs w:val="24"/>
        </w:rPr>
      </w:pPr>
      <w:r w:rsidRPr="00516FE0">
        <w:rPr>
          <w:rStyle w:val="ft10"/>
          <w:rFonts w:ascii="Times New Roman" w:hAnsi="Times New Roman"/>
          <w:color w:val="000000"/>
          <w:sz w:val="24"/>
          <w:szCs w:val="24"/>
        </w:rPr>
        <w:t>1. до 24 часов после нанесения раны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Style w:val="ft10"/>
          <w:rFonts w:ascii="Times New Roman" w:hAnsi="Times New Roman"/>
          <w:color w:val="000000"/>
          <w:sz w:val="24"/>
          <w:szCs w:val="24"/>
        </w:rPr>
      </w:pPr>
      <w:r w:rsidRPr="00516FE0">
        <w:rPr>
          <w:rStyle w:val="ft10"/>
          <w:rFonts w:ascii="Times New Roman" w:hAnsi="Times New Roman"/>
          <w:color w:val="000000"/>
          <w:sz w:val="24"/>
          <w:szCs w:val="24"/>
        </w:rPr>
        <w:t>2. с 12 до 24 часов с момента ранения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Style w:val="ft10"/>
          <w:rFonts w:ascii="Times New Roman" w:hAnsi="Times New Roman"/>
          <w:color w:val="000000"/>
          <w:sz w:val="24"/>
          <w:szCs w:val="24"/>
        </w:rPr>
      </w:pPr>
      <w:r w:rsidRPr="00516FE0">
        <w:rPr>
          <w:rStyle w:val="ft10"/>
          <w:rFonts w:ascii="Times New Roman" w:hAnsi="Times New Roman"/>
          <w:color w:val="000000"/>
          <w:sz w:val="24"/>
          <w:szCs w:val="24"/>
        </w:rPr>
        <w:t xml:space="preserve">3. с 6 до 12 часов с момента ранения 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Style w:val="ft10"/>
          <w:rFonts w:ascii="Times New Roman" w:hAnsi="Times New Roman"/>
          <w:color w:val="000000"/>
          <w:sz w:val="24"/>
          <w:szCs w:val="24"/>
        </w:rPr>
      </w:pPr>
      <w:r w:rsidRPr="00516FE0">
        <w:rPr>
          <w:rStyle w:val="ft10"/>
          <w:rFonts w:ascii="Times New Roman" w:hAnsi="Times New Roman"/>
          <w:color w:val="000000"/>
          <w:sz w:val="24"/>
          <w:szCs w:val="24"/>
        </w:rPr>
        <w:t>4. до 12 часов после нанесения раны</w:t>
      </w:r>
    </w:p>
    <w:p w:rsidR="000A5E80" w:rsidRPr="00516FE0" w:rsidRDefault="000A5E80" w:rsidP="004532D3">
      <w:pPr>
        <w:pStyle w:val="p32"/>
        <w:spacing w:before="0" w:beforeAutospacing="0" w:after="0" w:afterAutospacing="0"/>
        <w:jc w:val="both"/>
        <w:rPr>
          <w:bCs/>
          <w:color w:val="000000"/>
        </w:rPr>
      </w:pPr>
      <w:r w:rsidRPr="00516FE0">
        <w:rPr>
          <w:bCs/>
          <w:color w:val="000000"/>
        </w:rPr>
        <w:t>5. с 24 до 48 часов после нанесения раны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pStyle w:val="p29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16FE0">
        <w:rPr>
          <w:rStyle w:val="ft9"/>
          <w:color w:val="000000"/>
        </w:rPr>
        <w:t>В какие сроки накладывают ранний вторичный шов:</w:t>
      </w:r>
    </w:p>
    <w:p w:rsidR="000A5E80" w:rsidRPr="00516FE0" w:rsidRDefault="000A5E80" w:rsidP="004532D3">
      <w:pPr>
        <w:pStyle w:val="p33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>1. до 24 часов</w:t>
      </w:r>
    </w:p>
    <w:p w:rsidR="000A5E80" w:rsidRPr="00516FE0" w:rsidRDefault="000A5E80" w:rsidP="004532D3">
      <w:pPr>
        <w:pStyle w:val="p33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>2. до 3 суток</w:t>
      </w:r>
    </w:p>
    <w:p w:rsidR="000A5E80" w:rsidRPr="00516FE0" w:rsidRDefault="000A5E80" w:rsidP="004532D3">
      <w:pPr>
        <w:pStyle w:val="p24"/>
        <w:spacing w:before="0" w:beforeAutospacing="0" w:after="0" w:afterAutospacing="0"/>
        <w:jc w:val="both"/>
        <w:rPr>
          <w:bCs/>
          <w:color w:val="000000"/>
        </w:rPr>
      </w:pPr>
      <w:r w:rsidRPr="00516FE0">
        <w:rPr>
          <w:bCs/>
          <w:color w:val="000000"/>
        </w:rPr>
        <w:t>3. до 21 суток</w:t>
      </w:r>
    </w:p>
    <w:p w:rsidR="000A5E80" w:rsidRPr="00516FE0" w:rsidRDefault="000A5E80" w:rsidP="004532D3">
      <w:pPr>
        <w:pStyle w:val="p3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4. до 28 суток </w:t>
      </w:r>
    </w:p>
    <w:p w:rsidR="000A5E80" w:rsidRPr="00516FE0" w:rsidRDefault="000A5E80" w:rsidP="004532D3">
      <w:pPr>
        <w:pStyle w:val="p3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>5. после 28 суток</w:t>
      </w:r>
    </w:p>
    <w:p w:rsidR="000A5E80" w:rsidRPr="00516FE0" w:rsidRDefault="000A5E80" w:rsidP="004532D3">
      <w:pPr>
        <w:pStyle w:val="p34"/>
        <w:spacing w:before="0" w:beforeAutospacing="0" w:after="0" w:afterAutospacing="0"/>
        <w:jc w:val="both"/>
        <w:rPr>
          <w:color w:val="000000"/>
        </w:rPr>
      </w:pPr>
    </w:p>
    <w:p w:rsidR="000A5E80" w:rsidRPr="00516FE0" w:rsidRDefault="000A5E80" w:rsidP="004532D3">
      <w:pPr>
        <w:pStyle w:val="p34"/>
        <w:spacing w:before="0" w:beforeAutospacing="0" w:after="0" w:afterAutospacing="0"/>
        <w:jc w:val="both"/>
        <w:rPr>
          <w:color w:val="000000"/>
        </w:rPr>
      </w:pPr>
    </w:p>
    <w:p w:rsidR="000A5E80" w:rsidRPr="00516FE0" w:rsidRDefault="000A5E80" w:rsidP="004532D3">
      <w:pPr>
        <w:pStyle w:val="p29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16FE0">
        <w:rPr>
          <w:rStyle w:val="ft9"/>
          <w:color w:val="000000"/>
        </w:rPr>
        <w:t>Поздняя хирургическая обработка выполняется в сроки:</w:t>
      </w:r>
    </w:p>
    <w:p w:rsidR="000A5E80" w:rsidRPr="00516FE0" w:rsidRDefault="000A5E80" w:rsidP="004532D3">
      <w:pPr>
        <w:pStyle w:val="p28"/>
        <w:spacing w:before="0" w:beforeAutospacing="0" w:after="0" w:afterAutospacing="0"/>
        <w:jc w:val="both"/>
        <w:rPr>
          <w:bCs/>
          <w:color w:val="000000"/>
        </w:rPr>
      </w:pPr>
      <w:r w:rsidRPr="00516FE0">
        <w:rPr>
          <w:bCs/>
          <w:color w:val="000000"/>
        </w:rPr>
        <w:t>1. с 48 до 72 часов после нанесения раны</w:t>
      </w:r>
    </w:p>
    <w:p w:rsidR="000A5E80" w:rsidRPr="00516FE0" w:rsidRDefault="000A5E80" w:rsidP="004532D3">
      <w:pPr>
        <w:pStyle w:val="p35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>2. с 24 до 48 часов после нанесения раны</w:t>
      </w:r>
    </w:p>
    <w:p w:rsidR="000A5E80" w:rsidRPr="00516FE0" w:rsidRDefault="000A5E80" w:rsidP="004532D3">
      <w:pPr>
        <w:pStyle w:val="p35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>3. до 12 часов после нанесения раны</w:t>
      </w:r>
    </w:p>
    <w:p w:rsidR="000A5E80" w:rsidRPr="00516FE0" w:rsidRDefault="000A5E80" w:rsidP="004532D3">
      <w:pPr>
        <w:pStyle w:val="p35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>4. до 24 часов после нанесения раны</w:t>
      </w:r>
    </w:p>
    <w:p w:rsidR="000A5E80" w:rsidRPr="00516FE0" w:rsidRDefault="000A5E80" w:rsidP="004532D3">
      <w:pPr>
        <w:pStyle w:val="p35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>5. с 12 до 24 часов с момента ранения;</w:t>
      </w:r>
    </w:p>
    <w:p w:rsidR="000A5E80" w:rsidRPr="00516FE0" w:rsidRDefault="000A5E80" w:rsidP="004532D3">
      <w:pPr>
        <w:pStyle w:val="p34"/>
        <w:spacing w:before="0" w:beforeAutospacing="0" w:after="0" w:afterAutospacing="0"/>
        <w:jc w:val="both"/>
        <w:rPr>
          <w:color w:val="000000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pStyle w:val="p36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16FE0">
        <w:rPr>
          <w:rStyle w:val="ft11"/>
          <w:color w:val="000000"/>
        </w:rPr>
        <w:t xml:space="preserve">В какие сроки накладывают </w:t>
      </w:r>
      <w:r w:rsidRPr="00516FE0">
        <w:rPr>
          <w:color w:val="000000"/>
        </w:rPr>
        <w:t>первично-отсроченный шов:</w:t>
      </w:r>
    </w:p>
    <w:p w:rsidR="000A5E80" w:rsidRPr="00516FE0" w:rsidRDefault="000A5E80" w:rsidP="004532D3">
      <w:pPr>
        <w:pStyle w:val="p36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1. на 7 – 21 сутки после ПХО </w:t>
      </w:r>
    </w:p>
    <w:p w:rsidR="000A5E80" w:rsidRPr="00516FE0" w:rsidRDefault="000A5E80" w:rsidP="004532D3">
      <w:pPr>
        <w:pStyle w:val="p36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2. сразу после завершения операции </w:t>
      </w:r>
    </w:p>
    <w:p w:rsidR="000A5E80" w:rsidRPr="00516FE0" w:rsidRDefault="000A5E80" w:rsidP="004532D3">
      <w:pPr>
        <w:pStyle w:val="p36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>3. сразу после завершения ПХО</w:t>
      </w:r>
    </w:p>
    <w:p w:rsidR="000A5E80" w:rsidRPr="00516FE0" w:rsidRDefault="000A5E80" w:rsidP="004532D3">
      <w:pPr>
        <w:pStyle w:val="p37"/>
        <w:spacing w:before="0" w:beforeAutospacing="0" w:after="0" w:afterAutospacing="0"/>
        <w:jc w:val="both"/>
        <w:rPr>
          <w:bCs/>
          <w:color w:val="000000"/>
        </w:rPr>
      </w:pPr>
      <w:r w:rsidRPr="00516FE0">
        <w:rPr>
          <w:bCs/>
          <w:color w:val="000000"/>
        </w:rPr>
        <w:t>4. в течение 1-6суток после ПХО</w:t>
      </w:r>
    </w:p>
    <w:p w:rsidR="000A5E80" w:rsidRPr="00516FE0" w:rsidRDefault="000A5E80" w:rsidP="004532D3">
      <w:pPr>
        <w:pStyle w:val="p28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>5. до 24 часов</w:t>
      </w:r>
    </w:p>
    <w:p w:rsidR="000A5E80" w:rsidRPr="00516FE0" w:rsidRDefault="000A5E80" w:rsidP="004532D3">
      <w:pPr>
        <w:pStyle w:val="p36"/>
        <w:spacing w:before="0" w:beforeAutospacing="0" w:after="0" w:afterAutospacing="0"/>
        <w:jc w:val="both"/>
        <w:rPr>
          <w:color w:val="000000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0A5E80" w:rsidP="004532D3">
      <w:pPr>
        <w:pStyle w:val="p29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16FE0">
        <w:rPr>
          <w:rStyle w:val="ft12"/>
          <w:color w:val="000000"/>
        </w:rPr>
        <w:t>В какие сроки накладывают поздний вторичный шов:</w:t>
      </w:r>
    </w:p>
    <w:p w:rsidR="000A5E80" w:rsidRPr="00516FE0" w:rsidRDefault="000A5E80" w:rsidP="004532D3">
      <w:pPr>
        <w:pStyle w:val="p33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1. до 24 часов </w:t>
      </w:r>
    </w:p>
    <w:p w:rsidR="000A5E80" w:rsidRPr="00516FE0" w:rsidRDefault="000A5E80" w:rsidP="004532D3">
      <w:pPr>
        <w:pStyle w:val="p33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>2. до 3 суток;</w:t>
      </w:r>
    </w:p>
    <w:p w:rsidR="000A5E80" w:rsidRPr="00516FE0" w:rsidRDefault="000A5E80" w:rsidP="004532D3">
      <w:pPr>
        <w:pStyle w:val="p33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>3. до 21 суток</w:t>
      </w:r>
    </w:p>
    <w:p w:rsidR="000A5E80" w:rsidRPr="00516FE0" w:rsidRDefault="000A5E80" w:rsidP="004532D3">
      <w:pPr>
        <w:pStyle w:val="p2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>4. после 3 суток</w:t>
      </w:r>
    </w:p>
    <w:p w:rsidR="000A5E80" w:rsidRPr="00516FE0" w:rsidRDefault="000A5E80" w:rsidP="004532D3">
      <w:pPr>
        <w:pStyle w:val="p24"/>
        <w:spacing w:before="0" w:beforeAutospacing="0" w:after="0" w:afterAutospacing="0"/>
        <w:jc w:val="both"/>
        <w:rPr>
          <w:bCs/>
          <w:color w:val="000000"/>
        </w:rPr>
      </w:pPr>
      <w:r w:rsidRPr="00516FE0">
        <w:rPr>
          <w:bCs/>
          <w:color w:val="000000"/>
        </w:rPr>
        <w:t>5. после 21 суток</w:t>
      </w:r>
    </w:p>
    <w:p w:rsidR="000A5E80" w:rsidRPr="00516FE0" w:rsidRDefault="000A5E80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107DB" w:rsidRPr="00516FE0" w:rsidRDefault="005107DB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A5E80" w:rsidRPr="00516FE0" w:rsidRDefault="00DC45E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Б.К.</w:t>
      </w: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Какая хирургическая тактика должная быть при продолжающемся кишечном кровотечении неясной этиологии?</w:t>
      </w:r>
    </w:p>
    <w:p w:rsidR="000A5E80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0A5E80" w:rsidRPr="00516FE0">
        <w:rPr>
          <w:rFonts w:ascii="Times New Roman" w:hAnsi="Times New Roman"/>
          <w:sz w:val="24"/>
          <w:szCs w:val="24"/>
        </w:rPr>
        <w:t xml:space="preserve"> Диагностическая и лечебная </w:t>
      </w:r>
      <w:proofErr w:type="spellStart"/>
      <w:r w:rsidR="000A5E80" w:rsidRPr="00516FE0">
        <w:rPr>
          <w:rFonts w:ascii="Times New Roman" w:hAnsi="Times New Roman"/>
          <w:sz w:val="24"/>
          <w:szCs w:val="24"/>
        </w:rPr>
        <w:t>фиб</w:t>
      </w:r>
      <w:r w:rsidR="00DC45E0" w:rsidRPr="00516FE0">
        <w:rPr>
          <w:rFonts w:ascii="Times New Roman" w:hAnsi="Times New Roman"/>
          <w:sz w:val="24"/>
          <w:szCs w:val="24"/>
        </w:rPr>
        <w:t>р</w:t>
      </w:r>
      <w:r w:rsidR="000A5E80" w:rsidRPr="00516FE0">
        <w:rPr>
          <w:rFonts w:ascii="Times New Roman" w:hAnsi="Times New Roman"/>
          <w:sz w:val="24"/>
          <w:szCs w:val="24"/>
        </w:rPr>
        <w:t>огастродуоденоскопия</w:t>
      </w:r>
      <w:proofErr w:type="spellEnd"/>
    </w:p>
    <w:p w:rsidR="000A5E80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0A5E80" w:rsidRPr="00516FE0">
        <w:rPr>
          <w:rFonts w:ascii="Times New Roman" w:hAnsi="Times New Roman"/>
          <w:sz w:val="24"/>
          <w:szCs w:val="24"/>
        </w:rPr>
        <w:t xml:space="preserve">Диагностическая и лечебная </w:t>
      </w:r>
      <w:proofErr w:type="spellStart"/>
      <w:r w:rsidR="000A5E80" w:rsidRPr="00516FE0">
        <w:rPr>
          <w:rFonts w:ascii="Times New Roman" w:hAnsi="Times New Roman"/>
          <w:sz w:val="24"/>
          <w:szCs w:val="24"/>
        </w:rPr>
        <w:t>фиброколоноскопия</w:t>
      </w:r>
      <w:proofErr w:type="spellEnd"/>
    </w:p>
    <w:p w:rsidR="000A5E80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0A5E80" w:rsidRPr="00516FE0">
        <w:rPr>
          <w:rFonts w:ascii="Times New Roman" w:hAnsi="Times New Roman"/>
          <w:sz w:val="24"/>
          <w:szCs w:val="24"/>
        </w:rPr>
        <w:t xml:space="preserve">Диагностическая лапаротомия с переходом в </w:t>
      </w:r>
      <w:proofErr w:type="gramStart"/>
      <w:r w:rsidR="000A5E80" w:rsidRPr="00516FE0">
        <w:rPr>
          <w:rFonts w:ascii="Times New Roman" w:hAnsi="Times New Roman"/>
          <w:sz w:val="24"/>
          <w:szCs w:val="24"/>
        </w:rPr>
        <w:t>лечебную</w:t>
      </w:r>
      <w:proofErr w:type="gramEnd"/>
    </w:p>
    <w:p w:rsidR="000A5E80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0A5E80" w:rsidRPr="00516FE0">
        <w:rPr>
          <w:rFonts w:ascii="Times New Roman" w:hAnsi="Times New Roman"/>
          <w:sz w:val="24"/>
          <w:szCs w:val="24"/>
        </w:rPr>
        <w:t xml:space="preserve"> Регионарная гипотермия</w:t>
      </w:r>
    </w:p>
    <w:p w:rsidR="000A5E80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0A5E80" w:rsidRPr="00516FE0">
        <w:rPr>
          <w:rFonts w:ascii="Times New Roman" w:hAnsi="Times New Roman"/>
          <w:sz w:val="24"/>
          <w:szCs w:val="24"/>
        </w:rPr>
        <w:t>Инфузионно-трансфузионная</w:t>
      </w:r>
      <w:proofErr w:type="spellEnd"/>
      <w:r w:rsidR="000A5E80" w:rsidRPr="00516FE0">
        <w:rPr>
          <w:rFonts w:ascii="Times New Roman" w:hAnsi="Times New Roman"/>
          <w:sz w:val="24"/>
          <w:szCs w:val="24"/>
        </w:rPr>
        <w:t xml:space="preserve"> терапия с </w:t>
      </w:r>
      <w:proofErr w:type="gramStart"/>
      <w:r w:rsidR="000A5E80" w:rsidRPr="00516FE0">
        <w:rPr>
          <w:rFonts w:ascii="Times New Roman" w:hAnsi="Times New Roman"/>
          <w:sz w:val="24"/>
          <w:szCs w:val="24"/>
        </w:rPr>
        <w:t>диагностической</w:t>
      </w:r>
      <w:proofErr w:type="gramEnd"/>
      <w:r w:rsidR="000A5E80"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5E80" w:rsidRPr="00516FE0">
        <w:rPr>
          <w:rFonts w:ascii="Times New Roman" w:hAnsi="Times New Roman"/>
          <w:sz w:val="24"/>
          <w:szCs w:val="24"/>
        </w:rPr>
        <w:t>энтерографией</w:t>
      </w:r>
      <w:proofErr w:type="spellEnd"/>
      <w:r w:rsidR="000A5E80" w:rsidRPr="00516FE0">
        <w:rPr>
          <w:rFonts w:ascii="Times New Roman" w:hAnsi="Times New Roman"/>
          <w:sz w:val="24"/>
          <w:szCs w:val="24"/>
        </w:rPr>
        <w:t>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1FEE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У молодого больного, поступившего в клинику с желудочно-кишечным кровотечением,при экстренной гастродуоденоскопии обнаружена хроническая язва двенадцатиперстной кишки с тромбированным крупным сосудом. Какая должная быть тактика?</w:t>
      </w:r>
    </w:p>
    <w:p w:rsidR="000A5E80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0A5E80" w:rsidRPr="00516FE0">
        <w:rPr>
          <w:rFonts w:ascii="Times New Roman" w:hAnsi="Times New Roman"/>
          <w:sz w:val="24"/>
          <w:szCs w:val="24"/>
          <w:lang w:val="tr-TR"/>
        </w:rPr>
        <w:t>Срочная операция</w:t>
      </w:r>
    </w:p>
    <w:p w:rsidR="000A5E80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>2. К</w:t>
      </w:r>
      <w:r w:rsidR="000A5E80" w:rsidRPr="00516FE0">
        <w:rPr>
          <w:rFonts w:ascii="Times New Roman" w:hAnsi="Times New Roman"/>
          <w:sz w:val="24"/>
          <w:szCs w:val="24"/>
          <w:lang w:val="tr-TR"/>
        </w:rPr>
        <w:t>онсервативное лечение</w:t>
      </w:r>
    </w:p>
    <w:p w:rsidR="000A5E80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0A5E80" w:rsidRPr="00516FE0">
        <w:rPr>
          <w:rFonts w:ascii="Times New Roman" w:hAnsi="Times New Roman"/>
          <w:sz w:val="24"/>
          <w:szCs w:val="24"/>
          <w:lang w:val="tr-TR"/>
        </w:rPr>
        <w:t>Эмболизация сосудов желудка</w:t>
      </w:r>
    </w:p>
    <w:p w:rsidR="000A5E80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0A5E80" w:rsidRPr="00516FE0">
        <w:rPr>
          <w:rFonts w:ascii="Times New Roman" w:hAnsi="Times New Roman"/>
          <w:sz w:val="24"/>
          <w:szCs w:val="24"/>
          <w:lang w:val="tr-TR"/>
        </w:rPr>
        <w:t>Hаблюдение, операция в случае рецидива кровотечени</w:t>
      </w:r>
      <w:r w:rsidR="000A5E80" w:rsidRPr="00516FE0">
        <w:rPr>
          <w:rFonts w:ascii="Times New Roman" w:hAnsi="Times New Roman"/>
          <w:sz w:val="24"/>
          <w:szCs w:val="24"/>
        </w:rPr>
        <w:t>я</w:t>
      </w:r>
    </w:p>
    <w:p w:rsidR="000A5E80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0A5E80" w:rsidRPr="00516FE0">
        <w:rPr>
          <w:rFonts w:ascii="Times New Roman" w:hAnsi="Times New Roman"/>
          <w:sz w:val="24"/>
          <w:szCs w:val="24"/>
          <w:lang w:val="tr-TR"/>
        </w:rPr>
        <w:t>Профилактика рецидива кровотечения диатермокоагуляцией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Какое исследование целесообразно назначить больному для уточнения источника желудочно-кишечного кровотечения, возникшего на фоне острого инфаркта миокарда?</w:t>
      </w:r>
    </w:p>
    <w:p w:rsidR="000A5E80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0A5E80" w:rsidRPr="00516FE0">
        <w:rPr>
          <w:rFonts w:ascii="Times New Roman" w:hAnsi="Times New Roman"/>
          <w:sz w:val="24"/>
          <w:szCs w:val="24"/>
          <w:lang w:val="tr-TR"/>
        </w:rPr>
        <w:t>Рентгеноскопию желудка</w:t>
      </w:r>
    </w:p>
    <w:p w:rsidR="000A5E80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0A5E80" w:rsidRPr="00516FE0">
        <w:rPr>
          <w:rFonts w:ascii="Times New Roman" w:hAnsi="Times New Roman"/>
          <w:sz w:val="24"/>
          <w:szCs w:val="24"/>
          <w:lang w:val="tr-TR"/>
        </w:rPr>
        <w:t>Фиброгастродуоденоскопию</w:t>
      </w:r>
    </w:p>
    <w:p w:rsidR="000A5E80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0A5E80" w:rsidRPr="00516FE0">
        <w:rPr>
          <w:rFonts w:ascii="Times New Roman" w:hAnsi="Times New Roman"/>
          <w:sz w:val="24"/>
          <w:szCs w:val="24"/>
          <w:lang w:val="tr-TR"/>
        </w:rPr>
        <w:t xml:space="preserve"> Обзорную рентгенографию живота</w:t>
      </w:r>
    </w:p>
    <w:p w:rsidR="000A5E80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0A5E80" w:rsidRPr="00516FE0">
        <w:rPr>
          <w:rFonts w:ascii="Times New Roman" w:hAnsi="Times New Roman"/>
          <w:sz w:val="24"/>
          <w:szCs w:val="24"/>
          <w:lang w:val="tr-TR"/>
        </w:rPr>
        <w:t>Диагностическую лапароскопию</w:t>
      </w:r>
    </w:p>
    <w:p w:rsidR="000A5E80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0A5E80" w:rsidRPr="00516FE0">
        <w:rPr>
          <w:rFonts w:ascii="Times New Roman" w:hAnsi="Times New Roman"/>
          <w:sz w:val="24"/>
          <w:szCs w:val="24"/>
          <w:lang w:val="tr-TR"/>
        </w:rPr>
        <w:t>Сонографическое исследование органов брюшной полости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Дайтенаиболее полный правильный ответ, кровотечение – это излияние крови:</w:t>
      </w:r>
    </w:p>
    <w:p w:rsidR="000A5E80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lang w:val="tr-TR"/>
        </w:rPr>
        <w:t>Во внешнюю среду</w:t>
      </w:r>
    </w:p>
    <w:p w:rsidR="000A5E80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lang w:val="tr-TR"/>
        </w:rPr>
        <w:t>В полости организма</w:t>
      </w:r>
    </w:p>
    <w:p w:rsidR="000A5E80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lang w:val="tr-TR"/>
        </w:rPr>
        <w:t>В ткани организма</w:t>
      </w:r>
    </w:p>
    <w:p w:rsidR="000A5E80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lang w:val="tr-TR"/>
        </w:rPr>
        <w:t>В ткани, полости организма или во внешнюю среду</w:t>
      </w:r>
    </w:p>
    <w:p w:rsidR="000A5E80" w:rsidRPr="00516FE0" w:rsidRDefault="00491FE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Pr="00516FE0">
        <w:rPr>
          <w:rFonts w:ascii="Times New Roman" w:hAnsi="Times New Roman"/>
          <w:sz w:val="24"/>
          <w:szCs w:val="24"/>
          <w:lang w:val="tr-TR"/>
        </w:rPr>
        <w:t xml:space="preserve">Во внешнюю среду </w:t>
      </w:r>
      <w:r w:rsidR="000A5E80" w:rsidRPr="00516FE0">
        <w:rPr>
          <w:rFonts w:ascii="Times New Roman" w:hAnsi="Times New Roman"/>
          <w:sz w:val="24"/>
          <w:szCs w:val="24"/>
          <w:lang w:val="tr-TR"/>
        </w:rPr>
        <w:t>и полости организма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Какие кровотечения различают по анатомической классификации?</w:t>
      </w:r>
    </w:p>
    <w:p w:rsidR="000A5E80" w:rsidRPr="00516FE0" w:rsidRDefault="006F20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lang w:val="tr-TR"/>
        </w:rPr>
        <w:t>Первичные, вторичные</w:t>
      </w:r>
    </w:p>
    <w:p w:rsidR="000A5E80" w:rsidRPr="00516FE0" w:rsidRDefault="006F20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lang w:val="tr-TR"/>
        </w:rPr>
        <w:t>Скрытые внутренние, скрытые наружные</w:t>
      </w:r>
    </w:p>
    <w:p w:rsidR="000A5E80" w:rsidRPr="00516FE0" w:rsidRDefault="006F20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lang w:val="tr-TR"/>
        </w:rPr>
        <w:t>Артериальные, венозные, капиллярные, паренхиматозные</w:t>
      </w:r>
    </w:p>
    <w:p w:rsidR="000A5E80" w:rsidRPr="00516FE0" w:rsidRDefault="006F20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lang w:val="tr-TR"/>
        </w:rPr>
        <w:t>Ранние, поздние</w:t>
      </w:r>
    </w:p>
    <w:p w:rsidR="000A5E80" w:rsidRPr="00516FE0" w:rsidRDefault="006F20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Pr="00516FE0">
        <w:rPr>
          <w:rFonts w:ascii="Times New Roman" w:hAnsi="Times New Roman"/>
          <w:sz w:val="24"/>
          <w:szCs w:val="24"/>
          <w:lang w:val="tr-TR"/>
        </w:rPr>
        <w:t>Наружные</w:t>
      </w:r>
      <w:r w:rsidR="000A5E80" w:rsidRPr="00516FE0">
        <w:rPr>
          <w:rFonts w:ascii="Times New Roman" w:hAnsi="Times New Roman"/>
          <w:sz w:val="24"/>
          <w:szCs w:val="24"/>
          <w:lang w:val="tr-TR"/>
        </w:rPr>
        <w:t>, внутренние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20A0" w:rsidRPr="00516FE0" w:rsidRDefault="006F20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Сонная артерия при кровотечении из нее прижимается к</w:t>
      </w:r>
    </w:p>
    <w:p w:rsidR="000A5E80" w:rsidRPr="00516FE0" w:rsidRDefault="006F20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>1. Ви</w:t>
      </w:r>
      <w:r w:rsidRPr="00516FE0">
        <w:rPr>
          <w:rFonts w:ascii="Times New Roman" w:hAnsi="Times New Roman"/>
          <w:sz w:val="24"/>
          <w:szCs w:val="24"/>
          <w:lang w:val="tr-TR"/>
        </w:rPr>
        <w:t>сочной кости</w:t>
      </w:r>
    </w:p>
    <w:p w:rsidR="000A5E80" w:rsidRPr="00516FE0" w:rsidRDefault="006F20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lang w:val="tr-TR"/>
        </w:rPr>
        <w:t>Углу нижней челюсти</w:t>
      </w:r>
    </w:p>
    <w:p w:rsidR="000A5E80" w:rsidRPr="00516FE0" w:rsidRDefault="006F20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lang w:val="tr-TR"/>
        </w:rPr>
        <w:t>Поперечному отростку vı шейного позвонка</w:t>
      </w:r>
    </w:p>
    <w:p w:rsidR="000A5E80" w:rsidRPr="00516FE0" w:rsidRDefault="006F20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lang w:val="tr-TR"/>
        </w:rPr>
        <w:t>Теменной кости</w:t>
      </w:r>
    </w:p>
    <w:p w:rsidR="000A5E80" w:rsidRPr="00516FE0" w:rsidRDefault="006F20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Pr="00516FE0">
        <w:rPr>
          <w:rFonts w:ascii="Times New Roman" w:hAnsi="Times New Roman"/>
          <w:sz w:val="24"/>
          <w:szCs w:val="24"/>
          <w:lang w:val="tr-TR"/>
        </w:rPr>
        <w:t>Ключице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Какая наиболее частая причина кровотечения из верхних отделов желудочно-кишечного тракта?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1</w:t>
      </w:r>
      <w:r w:rsidR="000E264F" w:rsidRPr="00516FE0">
        <w:rPr>
          <w:rFonts w:ascii="Times New Roman" w:hAnsi="Times New Roman"/>
          <w:sz w:val="24"/>
          <w:szCs w:val="24"/>
        </w:rPr>
        <w:t>.</w:t>
      </w:r>
      <w:r w:rsidRPr="00516FE0">
        <w:rPr>
          <w:rFonts w:ascii="Times New Roman" w:hAnsi="Times New Roman"/>
          <w:sz w:val="24"/>
          <w:szCs w:val="24"/>
          <w:lang w:val="tr-TR"/>
        </w:rPr>
        <w:t xml:space="preserve"> Портальная гипертензия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2</w:t>
      </w:r>
      <w:r w:rsidR="000E264F" w:rsidRPr="00516FE0">
        <w:rPr>
          <w:rFonts w:ascii="Times New Roman" w:hAnsi="Times New Roman"/>
          <w:sz w:val="24"/>
          <w:szCs w:val="24"/>
        </w:rPr>
        <w:t>.</w:t>
      </w:r>
      <w:r w:rsidRPr="00516FE0">
        <w:rPr>
          <w:rFonts w:ascii="Times New Roman" w:hAnsi="Times New Roman"/>
          <w:sz w:val="24"/>
          <w:szCs w:val="24"/>
          <w:lang w:val="tr-TR"/>
        </w:rPr>
        <w:t xml:space="preserve"> Распадающаяся опухоль желудка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3</w:t>
      </w:r>
      <w:r w:rsidR="000E264F" w:rsidRPr="00516FE0">
        <w:rPr>
          <w:rFonts w:ascii="Times New Roman" w:hAnsi="Times New Roman"/>
          <w:sz w:val="24"/>
          <w:szCs w:val="24"/>
        </w:rPr>
        <w:t>.</w:t>
      </w:r>
      <w:r w:rsidRPr="00516FE0">
        <w:rPr>
          <w:rFonts w:ascii="Times New Roman" w:hAnsi="Times New Roman"/>
          <w:sz w:val="24"/>
          <w:szCs w:val="24"/>
          <w:lang w:val="tr-TR"/>
        </w:rPr>
        <w:t>Язва желудка или двенадцатиперстной кишки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4</w:t>
      </w:r>
      <w:r w:rsidR="000E264F" w:rsidRPr="00516FE0">
        <w:rPr>
          <w:rFonts w:ascii="Times New Roman" w:hAnsi="Times New Roman"/>
          <w:sz w:val="24"/>
          <w:szCs w:val="24"/>
        </w:rPr>
        <w:t>.</w:t>
      </w:r>
      <w:r w:rsidRPr="00516FE0">
        <w:rPr>
          <w:rFonts w:ascii="Times New Roman" w:hAnsi="Times New Roman"/>
          <w:sz w:val="24"/>
          <w:szCs w:val="24"/>
          <w:lang w:val="tr-TR"/>
        </w:rPr>
        <w:t xml:space="preserve"> Эрозивный гастрит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5</w:t>
      </w:r>
      <w:r w:rsidR="000E264F" w:rsidRPr="00516FE0">
        <w:rPr>
          <w:rFonts w:ascii="Times New Roman" w:hAnsi="Times New Roman"/>
          <w:sz w:val="24"/>
          <w:szCs w:val="24"/>
        </w:rPr>
        <w:t>.</w:t>
      </w:r>
      <w:r w:rsidRPr="00516FE0">
        <w:rPr>
          <w:rFonts w:ascii="Times New Roman" w:hAnsi="Times New Roman"/>
          <w:sz w:val="24"/>
          <w:szCs w:val="24"/>
          <w:lang w:val="tr-TR"/>
        </w:rPr>
        <w:t xml:space="preserve"> Синдром Маллори-Вейсса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lastRenderedPageBreak/>
        <w:t>На какие основные группы делятся все способы остановки кровотечений?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lang w:val="tr-TR"/>
        </w:rPr>
        <w:t>Временные, окончательные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lang w:val="tr-TR"/>
        </w:rPr>
        <w:t>Физические, механические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lang w:val="tr-TR"/>
        </w:rPr>
        <w:t>Механические, биологические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lang w:val="tr-TR"/>
        </w:rPr>
        <w:t>Надежные, ненадежные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Pr="00516FE0">
        <w:rPr>
          <w:rFonts w:ascii="Times New Roman" w:hAnsi="Times New Roman"/>
          <w:sz w:val="24"/>
          <w:szCs w:val="24"/>
          <w:lang w:val="tr-TR"/>
        </w:rPr>
        <w:t>Доврачебные, врачебные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Симптомом суставного панариция является: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Веретенообразное утолщение </w:t>
      </w:r>
      <w:r w:rsidR="000A5E80" w:rsidRPr="00516FE0">
        <w:rPr>
          <w:rFonts w:ascii="Times New Roman" w:hAnsi="Times New Roman"/>
          <w:sz w:val="24"/>
          <w:szCs w:val="24"/>
        </w:rPr>
        <w:t>пальца в области сустава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Колбообразная форма пальца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Отсутствие гиперемии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Крепитация секвестров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Отсутствие болезненности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Какой из указанных методов лечения является основным при флегмоне срединного ладонного пространства кисти?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Антибактериальное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Симптомати</w:t>
      </w:r>
      <w:r w:rsidR="000A5E80" w:rsidRPr="00516FE0">
        <w:rPr>
          <w:rFonts w:ascii="Times New Roman" w:hAnsi="Times New Roman"/>
          <w:sz w:val="24"/>
          <w:szCs w:val="24"/>
        </w:rPr>
        <w:t>ческое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Оперативное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Физиотерапевтическое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0A5E80" w:rsidRPr="00516FE0">
        <w:rPr>
          <w:rFonts w:ascii="Times New Roman" w:hAnsi="Times New Roman"/>
          <w:sz w:val="24"/>
          <w:szCs w:val="24"/>
        </w:rPr>
        <w:t xml:space="preserve"> общеукрепляющее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Какое обезболивание не желательно применять при панариции и флегмонах кисти?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0A5E80" w:rsidRPr="00516FE0">
        <w:rPr>
          <w:rFonts w:ascii="Times New Roman" w:hAnsi="Times New Roman"/>
          <w:sz w:val="24"/>
          <w:szCs w:val="24"/>
        </w:rPr>
        <w:t>общее обезболивание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0A5E80" w:rsidRPr="00516FE0">
        <w:rPr>
          <w:rFonts w:ascii="Times New Roman" w:hAnsi="Times New Roman"/>
          <w:sz w:val="24"/>
          <w:szCs w:val="24"/>
        </w:rPr>
        <w:t>проводниковое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0A5E80" w:rsidRPr="00516FE0">
        <w:rPr>
          <w:rFonts w:ascii="Times New Roman" w:hAnsi="Times New Roman"/>
          <w:sz w:val="24"/>
          <w:szCs w:val="24"/>
        </w:rPr>
        <w:t>в/венное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0A5E80" w:rsidRPr="00516FE0">
        <w:rPr>
          <w:rFonts w:ascii="Times New Roman" w:hAnsi="Times New Roman"/>
          <w:sz w:val="24"/>
          <w:szCs w:val="24"/>
        </w:rPr>
        <w:t>в/костное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="000A5E80" w:rsidRPr="00516FE0">
        <w:rPr>
          <w:rFonts w:ascii="Times New Roman" w:hAnsi="Times New Roman"/>
          <w:sz w:val="24"/>
          <w:szCs w:val="24"/>
        </w:rPr>
        <w:t>инфильтрационное</w:t>
      </w:r>
      <w:proofErr w:type="gramEnd"/>
      <w:r w:rsidR="000A5E80" w:rsidRPr="00516FE0">
        <w:rPr>
          <w:rFonts w:ascii="Times New Roman" w:hAnsi="Times New Roman"/>
          <w:sz w:val="24"/>
          <w:szCs w:val="24"/>
        </w:rPr>
        <w:t xml:space="preserve"> по А.В. Вишневскому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При каком панариции вынужденно производят ампутацию: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Сухожильном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Костном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Суставном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516FE0">
        <w:rPr>
          <w:rFonts w:ascii="Times New Roman" w:hAnsi="Times New Roman"/>
          <w:sz w:val="24"/>
          <w:szCs w:val="24"/>
        </w:rPr>
        <w:t>Пандактилите</w:t>
      </w:r>
      <w:proofErr w:type="gramEnd"/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Кожном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При карбункуле шеи в стадии инфильтрата применяют: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lang w:val="tr-TR"/>
        </w:rPr>
        <w:t>Крестообразный разрез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Pr="00516FE0">
        <w:rPr>
          <w:rFonts w:ascii="Times New Roman" w:hAnsi="Times New Roman"/>
          <w:sz w:val="24"/>
          <w:szCs w:val="24"/>
          <w:lang w:val="tr-TR"/>
        </w:rPr>
        <w:t>Компресс с мазью вишневского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lang w:val="tr-TR"/>
        </w:rPr>
        <w:t>Пункцию инфильтрата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lang w:val="tr-TR"/>
        </w:rPr>
        <w:t>Компресс с протеолитическими ферментами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Pr="00516FE0">
        <w:rPr>
          <w:rFonts w:ascii="Times New Roman" w:hAnsi="Times New Roman"/>
          <w:sz w:val="24"/>
          <w:szCs w:val="24"/>
          <w:lang w:val="tr-TR"/>
        </w:rPr>
        <w:t>Пузыри со льдом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Чем опасен фурункул верхней губы?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lang w:val="tr-TR"/>
        </w:rPr>
        <w:t>Развитием перитонита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lang w:val="tr-TR"/>
        </w:rPr>
        <w:t>Развитием воспаления плевры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516FE0">
        <w:rPr>
          <w:rFonts w:ascii="Times New Roman" w:hAnsi="Times New Roman"/>
          <w:sz w:val="24"/>
          <w:szCs w:val="24"/>
          <w:lang w:val="tr-TR"/>
        </w:rPr>
        <w:t>Тромбозом сагиттального венозного синуса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lang w:val="tr-TR"/>
        </w:rPr>
        <w:t>Развитием подчелюстного лимфаденита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Pr="00516FE0">
        <w:rPr>
          <w:rFonts w:ascii="Times New Roman" w:hAnsi="Times New Roman"/>
          <w:sz w:val="24"/>
          <w:szCs w:val="24"/>
          <w:lang w:val="tr-TR"/>
        </w:rPr>
        <w:t>Развитием паротита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При вскрытии панариция применяют: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0A5E80" w:rsidRPr="00516FE0">
        <w:rPr>
          <w:rFonts w:ascii="Times New Roman" w:hAnsi="Times New Roman"/>
          <w:sz w:val="24"/>
          <w:szCs w:val="24"/>
        </w:rPr>
        <w:t>Местную анестезию по Вишневскому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0A5E80" w:rsidRPr="00516FE0">
        <w:rPr>
          <w:rFonts w:ascii="Times New Roman" w:hAnsi="Times New Roman"/>
          <w:sz w:val="24"/>
          <w:szCs w:val="24"/>
        </w:rPr>
        <w:t>Спиномозговую</w:t>
      </w:r>
      <w:proofErr w:type="spellEnd"/>
      <w:r w:rsidR="000A5E80" w:rsidRPr="00516FE0">
        <w:rPr>
          <w:rFonts w:ascii="Times New Roman" w:hAnsi="Times New Roman"/>
          <w:sz w:val="24"/>
          <w:szCs w:val="24"/>
        </w:rPr>
        <w:t xml:space="preserve"> анестезию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0A5E80" w:rsidRPr="00516FE0">
        <w:rPr>
          <w:rFonts w:ascii="Times New Roman" w:hAnsi="Times New Roman"/>
          <w:sz w:val="24"/>
          <w:szCs w:val="24"/>
        </w:rPr>
        <w:t xml:space="preserve">Проводниковую  анестезию по </w:t>
      </w:r>
      <w:proofErr w:type="spellStart"/>
      <w:r w:rsidR="000A5E80" w:rsidRPr="00516FE0">
        <w:rPr>
          <w:rFonts w:ascii="Times New Roman" w:hAnsi="Times New Roman"/>
          <w:sz w:val="24"/>
          <w:szCs w:val="24"/>
        </w:rPr>
        <w:t>Оберсту-Лукашевичу</w:t>
      </w:r>
      <w:proofErr w:type="spellEnd"/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0A5E80" w:rsidRPr="00516FE0">
        <w:rPr>
          <w:rFonts w:ascii="Times New Roman" w:hAnsi="Times New Roman"/>
          <w:sz w:val="24"/>
          <w:szCs w:val="24"/>
        </w:rPr>
        <w:t>Инфильтративная анестезия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0A5E80" w:rsidRPr="00516FE0">
        <w:rPr>
          <w:rFonts w:ascii="Times New Roman" w:hAnsi="Times New Roman"/>
          <w:sz w:val="24"/>
          <w:szCs w:val="24"/>
        </w:rPr>
        <w:t>Новокаиновая блокада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Укажите наиболее опасное осложнение  </w:t>
      </w:r>
      <w:proofErr w:type="spellStart"/>
      <w:r w:rsidRPr="00516FE0">
        <w:rPr>
          <w:rFonts w:ascii="Times New Roman" w:hAnsi="Times New Roman"/>
          <w:sz w:val="24"/>
          <w:szCs w:val="24"/>
        </w:rPr>
        <w:t>пенетрирующих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6FE0">
        <w:rPr>
          <w:rFonts w:ascii="Times New Roman" w:hAnsi="Times New Roman"/>
          <w:sz w:val="24"/>
          <w:szCs w:val="24"/>
        </w:rPr>
        <w:t>гастродуоденальных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язв: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Профузное кровотечение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Ма</w:t>
      </w:r>
      <w:r w:rsidR="000A5E80" w:rsidRPr="00516FE0">
        <w:rPr>
          <w:rFonts w:ascii="Times New Roman" w:hAnsi="Times New Roman"/>
          <w:sz w:val="24"/>
          <w:szCs w:val="24"/>
        </w:rPr>
        <w:t>лигнизация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Прободение в свободную брюшную полость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Стеноз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Перитонит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Локализация места кровотечения при синдроме </w:t>
      </w:r>
      <w:proofErr w:type="spellStart"/>
      <w:r w:rsidRPr="00516FE0">
        <w:rPr>
          <w:rFonts w:ascii="Times New Roman" w:hAnsi="Times New Roman"/>
          <w:sz w:val="24"/>
          <w:szCs w:val="24"/>
        </w:rPr>
        <w:t>Меллори-Вейса</w:t>
      </w:r>
      <w:proofErr w:type="spellEnd"/>
      <w:r w:rsidRPr="00516FE0">
        <w:rPr>
          <w:rFonts w:ascii="Times New Roman" w:hAnsi="Times New Roman"/>
          <w:sz w:val="24"/>
          <w:szCs w:val="24"/>
        </w:rPr>
        <w:t>: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Разрыв слизистой пищевода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Разрыв слизистой желудка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Разрыв слизистой места перехода пищевода в желудок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Разрыв слизистой 12 п. Кишки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Кровотечение из полипов желудка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64F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Из клинических признаков кровотечения меньше всего может служить критерием тяжести кровопотери:</w:t>
      </w: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</w:t>
      </w:r>
      <w:r w:rsidR="000A5E80" w:rsidRPr="00516FE0">
        <w:rPr>
          <w:rFonts w:ascii="Times New Roman" w:hAnsi="Times New Roman"/>
          <w:sz w:val="24"/>
          <w:szCs w:val="24"/>
        </w:rPr>
        <w:t>. Кровавая рвота</w:t>
      </w: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</w:t>
      </w:r>
      <w:r w:rsidR="000A5E80" w:rsidRPr="00516FE0">
        <w:rPr>
          <w:rFonts w:ascii="Times New Roman" w:hAnsi="Times New Roman"/>
          <w:sz w:val="24"/>
          <w:szCs w:val="24"/>
        </w:rPr>
        <w:t>. Качество пульса и величина артериального давления</w:t>
      </w: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</w:t>
      </w:r>
      <w:r w:rsidR="000A5E80" w:rsidRPr="00516FE0">
        <w:rPr>
          <w:rFonts w:ascii="Times New Roman" w:hAnsi="Times New Roman"/>
          <w:sz w:val="24"/>
          <w:szCs w:val="24"/>
        </w:rPr>
        <w:t>. Частота дыхательных движений</w:t>
      </w: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</w:t>
      </w:r>
      <w:r w:rsidR="000A5E80" w:rsidRPr="00516FE0">
        <w:rPr>
          <w:rFonts w:ascii="Times New Roman" w:hAnsi="Times New Roman"/>
          <w:sz w:val="24"/>
          <w:szCs w:val="24"/>
        </w:rPr>
        <w:t xml:space="preserve">. Признаки </w:t>
      </w:r>
      <w:proofErr w:type="gramStart"/>
      <w:r w:rsidR="000A5E80" w:rsidRPr="00516FE0">
        <w:rPr>
          <w:rFonts w:ascii="Times New Roman" w:hAnsi="Times New Roman"/>
          <w:sz w:val="24"/>
          <w:szCs w:val="24"/>
        </w:rPr>
        <w:t>периферической</w:t>
      </w:r>
      <w:proofErr w:type="gramEnd"/>
      <w:r w:rsidR="000A5E80"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5E80" w:rsidRPr="00516FE0">
        <w:rPr>
          <w:rFonts w:ascii="Times New Roman" w:hAnsi="Times New Roman"/>
          <w:sz w:val="24"/>
          <w:szCs w:val="24"/>
        </w:rPr>
        <w:t>вазоконстрикции</w:t>
      </w:r>
      <w:proofErr w:type="spellEnd"/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</w:t>
      </w:r>
      <w:r w:rsidR="000A5E80" w:rsidRPr="00516FE0">
        <w:rPr>
          <w:rFonts w:ascii="Times New Roman" w:hAnsi="Times New Roman"/>
          <w:sz w:val="24"/>
          <w:szCs w:val="24"/>
        </w:rPr>
        <w:t>. Мелена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64F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О влиянии микроциркуляторных расстройств на состояние внутренних органов в условиях </w:t>
      </w:r>
      <w:proofErr w:type="spellStart"/>
      <w:r w:rsidRPr="00516FE0">
        <w:rPr>
          <w:rFonts w:ascii="Times New Roman" w:hAnsi="Times New Roman"/>
          <w:sz w:val="24"/>
          <w:szCs w:val="24"/>
        </w:rPr>
        <w:t>гиповолемии</w:t>
      </w:r>
      <w:proofErr w:type="spellEnd"/>
      <w:r w:rsidRPr="00516FE0">
        <w:rPr>
          <w:rFonts w:ascii="Times New Roman" w:hAnsi="Times New Roman"/>
          <w:sz w:val="24"/>
          <w:szCs w:val="24"/>
        </w:rPr>
        <w:t>, вызванной кровопотерей, проще всего судить по функциональным нарушениям со стороны:</w:t>
      </w: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</w:t>
      </w:r>
      <w:r w:rsidR="000A5E80" w:rsidRPr="00516FE0">
        <w:rPr>
          <w:rFonts w:ascii="Times New Roman" w:hAnsi="Times New Roman"/>
          <w:sz w:val="24"/>
          <w:szCs w:val="24"/>
        </w:rPr>
        <w:t>. Мозга</w:t>
      </w: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</w:t>
      </w:r>
      <w:r w:rsidR="000A5E80" w:rsidRPr="00516FE0">
        <w:rPr>
          <w:rFonts w:ascii="Times New Roman" w:hAnsi="Times New Roman"/>
          <w:sz w:val="24"/>
          <w:szCs w:val="24"/>
        </w:rPr>
        <w:t>. Сердца</w:t>
      </w: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</w:t>
      </w:r>
      <w:r w:rsidR="000A5E80" w:rsidRPr="00516FE0">
        <w:rPr>
          <w:rFonts w:ascii="Times New Roman" w:hAnsi="Times New Roman"/>
          <w:sz w:val="24"/>
          <w:szCs w:val="24"/>
        </w:rPr>
        <w:t>. Легких</w:t>
      </w: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</w:t>
      </w:r>
      <w:r w:rsidR="000A5E80" w:rsidRPr="00516FE0">
        <w:rPr>
          <w:rFonts w:ascii="Times New Roman" w:hAnsi="Times New Roman"/>
          <w:sz w:val="24"/>
          <w:szCs w:val="24"/>
        </w:rPr>
        <w:t>. Кишечника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</w:t>
      </w:r>
      <w:r w:rsidR="000A5E80" w:rsidRPr="00516FE0">
        <w:rPr>
          <w:rFonts w:ascii="Times New Roman" w:hAnsi="Times New Roman"/>
          <w:sz w:val="24"/>
          <w:szCs w:val="24"/>
        </w:rPr>
        <w:t>. Почек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0E264F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Для начальной терапии кровотечений, возникающих на почве острых изъязвлений и язв, используется</w:t>
      </w: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</w:t>
      </w:r>
      <w:r w:rsidR="000A5E80" w:rsidRPr="00516FE0">
        <w:rPr>
          <w:rFonts w:ascii="Times New Roman" w:hAnsi="Times New Roman"/>
          <w:sz w:val="24"/>
          <w:szCs w:val="24"/>
        </w:rPr>
        <w:t>. Блокада Н2-рецепторов гистамина</w:t>
      </w: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</w:t>
      </w:r>
      <w:r w:rsidR="000A5E80" w:rsidRPr="00516FE0">
        <w:rPr>
          <w:rFonts w:ascii="Times New Roman" w:hAnsi="Times New Roman"/>
          <w:sz w:val="24"/>
          <w:szCs w:val="24"/>
        </w:rPr>
        <w:t>. Антациды</w:t>
      </w: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</w:t>
      </w:r>
      <w:r w:rsidR="000A5E80" w:rsidRPr="00516FE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A5E80" w:rsidRPr="00516FE0">
        <w:rPr>
          <w:rFonts w:ascii="Times New Roman" w:hAnsi="Times New Roman"/>
          <w:sz w:val="24"/>
          <w:szCs w:val="24"/>
        </w:rPr>
        <w:t>Селективная</w:t>
      </w:r>
      <w:proofErr w:type="gramEnd"/>
      <w:r w:rsidR="000A5E80"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5E80" w:rsidRPr="00516FE0">
        <w:rPr>
          <w:rFonts w:ascii="Times New Roman" w:hAnsi="Times New Roman"/>
          <w:sz w:val="24"/>
          <w:szCs w:val="24"/>
        </w:rPr>
        <w:t>инфузия</w:t>
      </w:r>
      <w:proofErr w:type="spellEnd"/>
      <w:r w:rsidR="000A5E80" w:rsidRPr="00516FE0">
        <w:rPr>
          <w:rFonts w:ascii="Times New Roman" w:hAnsi="Times New Roman"/>
          <w:sz w:val="24"/>
          <w:szCs w:val="24"/>
        </w:rPr>
        <w:t xml:space="preserve"> вазопрессина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4</w:t>
      </w:r>
      <w:r w:rsidR="000A5E80" w:rsidRPr="00516FE0">
        <w:rPr>
          <w:rFonts w:ascii="Times New Roman" w:hAnsi="Times New Roman"/>
          <w:sz w:val="24"/>
          <w:szCs w:val="24"/>
        </w:rPr>
        <w:t xml:space="preserve">. Внутривенные </w:t>
      </w:r>
      <w:proofErr w:type="spellStart"/>
      <w:r w:rsidR="000A5E80" w:rsidRPr="00516FE0">
        <w:rPr>
          <w:rFonts w:ascii="Times New Roman" w:hAnsi="Times New Roman"/>
          <w:sz w:val="24"/>
          <w:szCs w:val="24"/>
        </w:rPr>
        <w:t>инфузии</w:t>
      </w:r>
      <w:proofErr w:type="spellEnd"/>
      <w:r w:rsidR="000A5E80" w:rsidRPr="00516FE0">
        <w:rPr>
          <w:rFonts w:ascii="Times New Roman" w:hAnsi="Times New Roman"/>
          <w:sz w:val="24"/>
          <w:szCs w:val="24"/>
        </w:rPr>
        <w:t xml:space="preserve"> и промывания желудка ледяной водой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</w:t>
      </w:r>
      <w:r w:rsidR="000A5E80" w:rsidRPr="00516FE0">
        <w:rPr>
          <w:rFonts w:ascii="Times New Roman" w:hAnsi="Times New Roman"/>
          <w:sz w:val="24"/>
          <w:szCs w:val="24"/>
        </w:rPr>
        <w:t>. Витамин</w:t>
      </w:r>
      <w:proofErr w:type="gramStart"/>
      <w:r w:rsidR="000A5E80" w:rsidRPr="00516FE0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0A5E80" w:rsidRPr="00516FE0">
        <w:rPr>
          <w:rFonts w:ascii="Times New Roman" w:hAnsi="Times New Roman"/>
          <w:sz w:val="24"/>
          <w:szCs w:val="24"/>
        </w:rPr>
        <w:t xml:space="preserve"> в больших дозах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0E264F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Наиболее частое осложнение при баллонной тампонаде кровоточащих вен пищевода:</w:t>
      </w: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</w:t>
      </w:r>
      <w:r w:rsidR="000A5E80" w:rsidRPr="00516FE0">
        <w:rPr>
          <w:rFonts w:ascii="Times New Roman" w:hAnsi="Times New Roman"/>
          <w:sz w:val="24"/>
          <w:szCs w:val="24"/>
        </w:rPr>
        <w:t>. Аспирация</w:t>
      </w: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</w:t>
      </w:r>
      <w:r w:rsidR="000A5E80" w:rsidRPr="00516FE0">
        <w:rPr>
          <w:rFonts w:ascii="Times New Roman" w:hAnsi="Times New Roman"/>
          <w:sz w:val="24"/>
          <w:szCs w:val="24"/>
        </w:rPr>
        <w:t>. Обструкция трахеи</w:t>
      </w: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</w:t>
      </w:r>
      <w:r w:rsidR="000A5E80" w:rsidRPr="00516FE0">
        <w:rPr>
          <w:rFonts w:ascii="Times New Roman" w:hAnsi="Times New Roman"/>
          <w:sz w:val="24"/>
          <w:szCs w:val="24"/>
        </w:rPr>
        <w:t>. Некроз участков слизистой</w:t>
      </w: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</w:t>
      </w:r>
      <w:r w:rsidR="000A5E80" w:rsidRPr="00516FE0">
        <w:rPr>
          <w:rFonts w:ascii="Times New Roman" w:hAnsi="Times New Roman"/>
          <w:sz w:val="24"/>
          <w:szCs w:val="24"/>
        </w:rPr>
        <w:t>. Некроз пищевода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</w:t>
      </w:r>
      <w:r w:rsidR="000A5E80" w:rsidRPr="00516FE0">
        <w:rPr>
          <w:rFonts w:ascii="Times New Roman" w:hAnsi="Times New Roman"/>
          <w:sz w:val="24"/>
          <w:szCs w:val="24"/>
        </w:rPr>
        <w:t>. Разрыв пищевода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64F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Массивное кровотечение из толстой кишки может быть первым и единственным проявлением болезни </w:t>
      </w:r>
      <w:proofErr w:type="gramStart"/>
      <w:r w:rsidRPr="00516FE0">
        <w:rPr>
          <w:rFonts w:ascii="Times New Roman" w:hAnsi="Times New Roman"/>
          <w:sz w:val="24"/>
          <w:szCs w:val="24"/>
        </w:rPr>
        <w:t>при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</w:t>
      </w:r>
      <w:r w:rsidR="000A5E80" w:rsidRPr="00516FE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A5E80" w:rsidRPr="00516FE0">
        <w:rPr>
          <w:rFonts w:ascii="Times New Roman" w:hAnsi="Times New Roman"/>
          <w:sz w:val="24"/>
          <w:szCs w:val="24"/>
        </w:rPr>
        <w:t>Дивертикулезе</w:t>
      </w:r>
      <w:proofErr w:type="spellEnd"/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</w:t>
      </w:r>
      <w:r w:rsidR="000A5E80" w:rsidRPr="00516FE0">
        <w:rPr>
          <w:rFonts w:ascii="Times New Roman" w:hAnsi="Times New Roman"/>
          <w:sz w:val="24"/>
          <w:szCs w:val="24"/>
        </w:rPr>
        <w:t xml:space="preserve">. Диффузном семейном </w:t>
      </w:r>
      <w:proofErr w:type="spellStart"/>
      <w:r w:rsidR="000A5E80" w:rsidRPr="00516FE0">
        <w:rPr>
          <w:rFonts w:ascii="Times New Roman" w:hAnsi="Times New Roman"/>
          <w:sz w:val="24"/>
          <w:szCs w:val="24"/>
        </w:rPr>
        <w:t>полипозе</w:t>
      </w:r>
      <w:proofErr w:type="spellEnd"/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</w:t>
      </w:r>
      <w:r w:rsidR="000A5E80" w:rsidRPr="00516FE0">
        <w:rPr>
          <w:rFonts w:ascii="Times New Roman" w:hAnsi="Times New Roman"/>
          <w:sz w:val="24"/>
          <w:szCs w:val="24"/>
        </w:rPr>
        <w:t xml:space="preserve">. Злокачественных </w:t>
      </w:r>
      <w:proofErr w:type="gramStart"/>
      <w:r w:rsidR="000A5E80" w:rsidRPr="00516FE0">
        <w:rPr>
          <w:rFonts w:ascii="Times New Roman" w:hAnsi="Times New Roman"/>
          <w:sz w:val="24"/>
          <w:szCs w:val="24"/>
        </w:rPr>
        <w:t>новообразованиях</w:t>
      </w:r>
      <w:proofErr w:type="gramEnd"/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</w:t>
      </w:r>
      <w:r w:rsidR="000A5E80" w:rsidRPr="00516FE0">
        <w:rPr>
          <w:rFonts w:ascii="Times New Roman" w:hAnsi="Times New Roman"/>
          <w:sz w:val="24"/>
          <w:szCs w:val="24"/>
        </w:rPr>
        <w:t>. Неспецифическом язвенном колите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</w:t>
      </w:r>
      <w:r w:rsidR="000A5E80" w:rsidRPr="00516FE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A5E80" w:rsidRPr="00516FE0">
        <w:rPr>
          <w:rFonts w:ascii="Times New Roman" w:hAnsi="Times New Roman"/>
          <w:sz w:val="24"/>
          <w:szCs w:val="24"/>
        </w:rPr>
        <w:t>Эндометриозе</w:t>
      </w:r>
      <w:proofErr w:type="spellEnd"/>
      <w:r w:rsidR="000A5E80" w:rsidRPr="00516FE0">
        <w:rPr>
          <w:rFonts w:ascii="Times New Roman" w:hAnsi="Times New Roman"/>
          <w:sz w:val="24"/>
          <w:szCs w:val="24"/>
        </w:rPr>
        <w:t xml:space="preserve"> кишечника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Какой степени кровопотери соответствует дефицит ОЦК 20% при кровотечении?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</w:t>
      </w:r>
      <w:r w:rsidR="000A5E80" w:rsidRPr="00516FE0">
        <w:rPr>
          <w:rFonts w:ascii="Times New Roman" w:hAnsi="Times New Roman"/>
          <w:sz w:val="24"/>
          <w:szCs w:val="24"/>
        </w:rPr>
        <w:t xml:space="preserve">. </w:t>
      </w:r>
      <w:r w:rsidR="000A5E80" w:rsidRPr="00516FE0">
        <w:rPr>
          <w:rFonts w:ascii="Times New Roman" w:hAnsi="Times New Roman"/>
          <w:sz w:val="24"/>
          <w:szCs w:val="24"/>
          <w:lang w:val="en-US"/>
        </w:rPr>
        <w:t>I</w:t>
      </w:r>
      <w:r w:rsidR="000A5E80" w:rsidRPr="00516FE0">
        <w:rPr>
          <w:rFonts w:ascii="Times New Roman" w:hAnsi="Times New Roman"/>
          <w:sz w:val="24"/>
          <w:szCs w:val="24"/>
        </w:rPr>
        <w:t xml:space="preserve"> степени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</w:t>
      </w:r>
      <w:r w:rsidR="000A5E80" w:rsidRPr="00516FE0">
        <w:rPr>
          <w:rFonts w:ascii="Times New Roman" w:hAnsi="Times New Roman"/>
          <w:sz w:val="24"/>
          <w:szCs w:val="24"/>
        </w:rPr>
        <w:t xml:space="preserve">. </w:t>
      </w:r>
      <w:r w:rsidR="000A5E80" w:rsidRPr="00516FE0">
        <w:rPr>
          <w:rFonts w:ascii="Times New Roman" w:hAnsi="Times New Roman"/>
          <w:sz w:val="24"/>
          <w:szCs w:val="24"/>
          <w:lang w:val="en-US"/>
        </w:rPr>
        <w:t>II</w:t>
      </w:r>
      <w:r w:rsidR="000A5E80" w:rsidRPr="00516FE0">
        <w:rPr>
          <w:rFonts w:ascii="Times New Roman" w:hAnsi="Times New Roman"/>
          <w:sz w:val="24"/>
          <w:szCs w:val="24"/>
        </w:rPr>
        <w:t xml:space="preserve"> степени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</w:t>
      </w:r>
      <w:r w:rsidR="000A5E80" w:rsidRPr="00516FE0">
        <w:rPr>
          <w:rFonts w:ascii="Times New Roman" w:hAnsi="Times New Roman"/>
          <w:sz w:val="24"/>
          <w:szCs w:val="24"/>
        </w:rPr>
        <w:t xml:space="preserve">. </w:t>
      </w:r>
      <w:r w:rsidR="000A5E80" w:rsidRPr="00516FE0">
        <w:rPr>
          <w:rFonts w:ascii="Times New Roman" w:hAnsi="Times New Roman"/>
          <w:sz w:val="24"/>
          <w:szCs w:val="24"/>
          <w:lang w:val="en-US"/>
        </w:rPr>
        <w:t>III</w:t>
      </w:r>
      <w:r w:rsidR="000A5E80" w:rsidRPr="00516FE0">
        <w:rPr>
          <w:rFonts w:ascii="Times New Roman" w:hAnsi="Times New Roman"/>
          <w:sz w:val="24"/>
          <w:szCs w:val="24"/>
        </w:rPr>
        <w:t xml:space="preserve"> степени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</w:t>
      </w:r>
      <w:r w:rsidR="000A5E80" w:rsidRPr="00516FE0">
        <w:rPr>
          <w:rFonts w:ascii="Times New Roman" w:hAnsi="Times New Roman"/>
          <w:sz w:val="24"/>
          <w:szCs w:val="24"/>
        </w:rPr>
        <w:t xml:space="preserve">. </w:t>
      </w:r>
      <w:r w:rsidR="000A5E80" w:rsidRPr="00516FE0">
        <w:rPr>
          <w:rFonts w:ascii="Times New Roman" w:hAnsi="Times New Roman"/>
          <w:sz w:val="24"/>
          <w:szCs w:val="24"/>
          <w:lang w:val="en-US"/>
        </w:rPr>
        <w:t>IV</w:t>
      </w:r>
      <w:r w:rsidR="000A5E80" w:rsidRPr="00516FE0">
        <w:rPr>
          <w:rFonts w:ascii="Times New Roman" w:hAnsi="Times New Roman"/>
          <w:sz w:val="24"/>
          <w:szCs w:val="24"/>
        </w:rPr>
        <w:t xml:space="preserve"> степени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</w:t>
      </w:r>
      <w:r w:rsidR="000A5E80" w:rsidRPr="00516FE0">
        <w:rPr>
          <w:rFonts w:ascii="Times New Roman" w:hAnsi="Times New Roman"/>
          <w:sz w:val="24"/>
          <w:szCs w:val="24"/>
        </w:rPr>
        <w:t xml:space="preserve">. Незначительная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Какой степени кровопотери соответствует дефицит ОЦК 30% при кровотечении?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</w:t>
      </w:r>
      <w:r w:rsidR="000A5E80" w:rsidRPr="00516FE0">
        <w:rPr>
          <w:rFonts w:ascii="Times New Roman" w:hAnsi="Times New Roman"/>
          <w:sz w:val="24"/>
          <w:szCs w:val="24"/>
        </w:rPr>
        <w:t xml:space="preserve">. </w:t>
      </w:r>
      <w:r w:rsidR="000A5E80" w:rsidRPr="00516FE0">
        <w:rPr>
          <w:rFonts w:ascii="Times New Roman" w:hAnsi="Times New Roman"/>
          <w:sz w:val="24"/>
          <w:szCs w:val="24"/>
          <w:lang w:val="en-US"/>
        </w:rPr>
        <w:t>I</w:t>
      </w:r>
      <w:r w:rsidR="000A5E80" w:rsidRPr="00516FE0">
        <w:rPr>
          <w:rFonts w:ascii="Times New Roman" w:hAnsi="Times New Roman"/>
          <w:sz w:val="24"/>
          <w:szCs w:val="24"/>
        </w:rPr>
        <w:t xml:space="preserve"> степени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</w:t>
      </w:r>
      <w:r w:rsidR="000A5E80" w:rsidRPr="00516FE0">
        <w:rPr>
          <w:rFonts w:ascii="Times New Roman" w:hAnsi="Times New Roman"/>
          <w:sz w:val="24"/>
          <w:szCs w:val="24"/>
        </w:rPr>
        <w:t xml:space="preserve">. </w:t>
      </w:r>
      <w:r w:rsidR="000A5E80" w:rsidRPr="00516FE0">
        <w:rPr>
          <w:rFonts w:ascii="Times New Roman" w:hAnsi="Times New Roman"/>
          <w:sz w:val="24"/>
          <w:szCs w:val="24"/>
          <w:lang w:val="en-US"/>
        </w:rPr>
        <w:t>II</w:t>
      </w:r>
      <w:r w:rsidR="000A5E80" w:rsidRPr="00516FE0">
        <w:rPr>
          <w:rFonts w:ascii="Times New Roman" w:hAnsi="Times New Roman"/>
          <w:sz w:val="24"/>
          <w:szCs w:val="24"/>
        </w:rPr>
        <w:t xml:space="preserve"> степени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</w:t>
      </w:r>
      <w:r w:rsidR="000A5E80" w:rsidRPr="00516FE0">
        <w:rPr>
          <w:rFonts w:ascii="Times New Roman" w:hAnsi="Times New Roman"/>
          <w:sz w:val="24"/>
          <w:szCs w:val="24"/>
        </w:rPr>
        <w:t xml:space="preserve">. </w:t>
      </w:r>
      <w:r w:rsidR="000A5E80" w:rsidRPr="00516FE0">
        <w:rPr>
          <w:rFonts w:ascii="Times New Roman" w:hAnsi="Times New Roman"/>
          <w:sz w:val="24"/>
          <w:szCs w:val="24"/>
          <w:lang w:val="en-US"/>
        </w:rPr>
        <w:t>III</w:t>
      </w:r>
      <w:r w:rsidR="000A5E80" w:rsidRPr="00516FE0">
        <w:rPr>
          <w:rFonts w:ascii="Times New Roman" w:hAnsi="Times New Roman"/>
          <w:sz w:val="24"/>
          <w:szCs w:val="24"/>
        </w:rPr>
        <w:t xml:space="preserve"> степени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</w:t>
      </w:r>
      <w:r w:rsidR="000A5E80" w:rsidRPr="00516FE0">
        <w:rPr>
          <w:rFonts w:ascii="Times New Roman" w:hAnsi="Times New Roman"/>
          <w:sz w:val="24"/>
          <w:szCs w:val="24"/>
        </w:rPr>
        <w:t xml:space="preserve">. </w:t>
      </w:r>
      <w:r w:rsidR="000A5E80" w:rsidRPr="00516FE0">
        <w:rPr>
          <w:rFonts w:ascii="Times New Roman" w:hAnsi="Times New Roman"/>
          <w:sz w:val="24"/>
          <w:szCs w:val="24"/>
          <w:lang w:val="en-US"/>
        </w:rPr>
        <w:t>IV</w:t>
      </w:r>
      <w:r w:rsidR="000A5E80" w:rsidRPr="00516FE0">
        <w:rPr>
          <w:rFonts w:ascii="Times New Roman" w:hAnsi="Times New Roman"/>
          <w:sz w:val="24"/>
          <w:szCs w:val="24"/>
        </w:rPr>
        <w:t xml:space="preserve"> степени</w:t>
      </w:r>
    </w:p>
    <w:p w:rsidR="000A5E80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</w:t>
      </w:r>
      <w:r w:rsidR="000A5E80" w:rsidRPr="00516FE0">
        <w:rPr>
          <w:rFonts w:ascii="Times New Roman" w:hAnsi="Times New Roman"/>
          <w:sz w:val="24"/>
          <w:szCs w:val="24"/>
        </w:rPr>
        <w:t>. Незначительная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64F" w:rsidRPr="00516FE0" w:rsidRDefault="000E264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Какой объем кровопотери не требует возмещения препаратами крови?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</w:t>
      </w:r>
      <w:r w:rsidR="000E264F" w:rsidRPr="00516FE0">
        <w:rPr>
          <w:rFonts w:ascii="Times New Roman" w:hAnsi="Times New Roman"/>
          <w:sz w:val="24"/>
          <w:szCs w:val="24"/>
        </w:rPr>
        <w:t>.</w:t>
      </w:r>
      <w:r w:rsidRPr="00516FE0">
        <w:rPr>
          <w:rFonts w:ascii="Times New Roman" w:hAnsi="Times New Roman"/>
          <w:sz w:val="24"/>
          <w:szCs w:val="24"/>
        </w:rPr>
        <w:t xml:space="preserve"> В пределах 5% ОЦК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</w:t>
      </w:r>
      <w:r w:rsidR="000E264F" w:rsidRPr="00516FE0">
        <w:rPr>
          <w:rFonts w:ascii="Times New Roman" w:hAnsi="Times New Roman"/>
          <w:sz w:val="24"/>
          <w:szCs w:val="24"/>
        </w:rPr>
        <w:t>.</w:t>
      </w:r>
      <w:r w:rsidRPr="00516FE0">
        <w:rPr>
          <w:rFonts w:ascii="Times New Roman" w:hAnsi="Times New Roman"/>
          <w:sz w:val="24"/>
          <w:szCs w:val="24"/>
        </w:rPr>
        <w:t>В пределах 10% ОЦК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</w:t>
      </w:r>
      <w:r w:rsidR="000E264F" w:rsidRPr="00516FE0">
        <w:rPr>
          <w:rFonts w:ascii="Times New Roman" w:hAnsi="Times New Roman"/>
          <w:sz w:val="24"/>
          <w:szCs w:val="24"/>
        </w:rPr>
        <w:t>.</w:t>
      </w:r>
      <w:r w:rsidRPr="00516FE0">
        <w:rPr>
          <w:rFonts w:ascii="Times New Roman" w:hAnsi="Times New Roman"/>
          <w:sz w:val="24"/>
          <w:szCs w:val="24"/>
        </w:rPr>
        <w:t xml:space="preserve"> В пределах 20% ОЦК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</w:t>
      </w:r>
      <w:r w:rsidR="000E264F" w:rsidRPr="00516FE0">
        <w:rPr>
          <w:rFonts w:ascii="Times New Roman" w:hAnsi="Times New Roman"/>
          <w:sz w:val="24"/>
          <w:szCs w:val="24"/>
        </w:rPr>
        <w:t>.</w:t>
      </w:r>
      <w:r w:rsidRPr="00516FE0">
        <w:rPr>
          <w:rFonts w:ascii="Times New Roman" w:hAnsi="Times New Roman"/>
          <w:sz w:val="24"/>
          <w:szCs w:val="24"/>
        </w:rPr>
        <w:t xml:space="preserve"> В пределах 30% ОЦК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</w:t>
      </w:r>
      <w:r w:rsidR="000E264F" w:rsidRPr="00516FE0">
        <w:rPr>
          <w:rFonts w:ascii="Times New Roman" w:hAnsi="Times New Roman"/>
          <w:sz w:val="24"/>
          <w:szCs w:val="24"/>
        </w:rPr>
        <w:t>.</w:t>
      </w:r>
      <w:r w:rsidRPr="00516FE0">
        <w:rPr>
          <w:rFonts w:ascii="Times New Roman" w:hAnsi="Times New Roman"/>
          <w:sz w:val="24"/>
          <w:szCs w:val="24"/>
        </w:rPr>
        <w:t xml:space="preserve"> В пределах 40% ОЦК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Наиболее частый возбудитель фурункула: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Стрептококк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Гонококк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Пневмококк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4. Стафилококк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5. Бактероиды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Флегмона – это: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Гнойное воспаление потовых желез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2. Ограниченное гнойное воспаление клетчатки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Неограниченное гнойное воспаление клетчатки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Гнойное воспаление сальных желез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Асептическое воспаление потовых желез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Абсцесс – это: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Гнойное воспаление потовых желез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2. Ограниченное гнойное воспаление клетчатки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Неограниченное гнойное воспаление клетчатки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Гнойное воспаление сальных желез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Не о</w:t>
      </w:r>
      <w:r w:rsidRPr="00516FE0">
        <w:rPr>
          <w:rFonts w:ascii="Times New Roman" w:hAnsi="Times New Roman"/>
          <w:bCs/>
          <w:sz w:val="24"/>
          <w:szCs w:val="24"/>
        </w:rPr>
        <w:t>граниченное гнойное воспаление клетчатки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Фурункул – это: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1. Гнойное воспаление волосяного фолликула и окружающих тканей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Гнойное воспаление потовых желез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Гнойное воспаление сальных желез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Абактериальное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воспаление сальных желез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Воспаление молочных желез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Карбункул – это: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1. Гнойное воспаление нескольких волосяных фолликулов и окружающих тканей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Гнойное воспаление нескольких потовых желез</w:t>
      </w:r>
    </w:p>
    <w:p w:rsidR="000A5E80" w:rsidRPr="00516FE0" w:rsidRDefault="000A5E80" w:rsidP="004532D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Гнойно-некротическое воспаление нескольких волосяных фолликулов и окружающих тканей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Воспаление нескольких волосяных фолликулов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Воспаление окружающих тканей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Наиболее частая локализация карбункула: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Ладонная поверхность кистей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Подошвенная поверхность стоп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3. Задняя поверхность шеи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медиальная поверхность голени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тыльная поверхность стопы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269E" w:rsidRPr="00516FE0" w:rsidRDefault="00E6269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Фурункул не возникает </w:t>
      </w:r>
      <w:proofErr w:type="gramStart"/>
      <w:r w:rsidRPr="00516FE0">
        <w:rPr>
          <w:rFonts w:ascii="Times New Roman" w:hAnsi="Times New Roman"/>
          <w:sz w:val="24"/>
          <w:szCs w:val="24"/>
        </w:rPr>
        <w:t>на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Промежности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Голове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В подмышечных областях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4. Ладонных </w:t>
      </w:r>
      <w:proofErr w:type="gramStart"/>
      <w:r w:rsidRPr="00516FE0">
        <w:rPr>
          <w:rFonts w:ascii="Times New Roman" w:hAnsi="Times New Roman"/>
          <w:bCs/>
          <w:sz w:val="24"/>
          <w:szCs w:val="24"/>
        </w:rPr>
        <w:t>поверхностях</w:t>
      </w:r>
      <w:proofErr w:type="gramEnd"/>
      <w:r w:rsidRPr="00516FE0">
        <w:rPr>
          <w:rFonts w:ascii="Times New Roman" w:hAnsi="Times New Roman"/>
          <w:bCs/>
          <w:sz w:val="24"/>
          <w:szCs w:val="24"/>
        </w:rPr>
        <w:t xml:space="preserve"> кистей рук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 наружном слуховом проходе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Развитию карбункула способствует: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Гипертиреоз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2. Сахарный диабет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Гипопаратиреоз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Гормональный сбой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Гломерулонефрит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Общие явления характерны </w:t>
      </w:r>
      <w:proofErr w:type="gramStart"/>
      <w:r w:rsidRPr="00516FE0">
        <w:rPr>
          <w:rFonts w:ascii="Times New Roman" w:hAnsi="Times New Roman"/>
          <w:sz w:val="24"/>
          <w:szCs w:val="24"/>
        </w:rPr>
        <w:t>для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Фурункула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Гидраденита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Карбункула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4. Фурункулеза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5. Панариция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Благоприятный исход при прорыве абсцесса: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В полости организма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В просвет полого органа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3. На поверхность тела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4. В плевральную полость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5. В брюшную полость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Наиболее характерны явления интоксикации </w:t>
      </w:r>
      <w:proofErr w:type="gramStart"/>
      <w:r w:rsidRPr="00516FE0">
        <w:rPr>
          <w:rFonts w:ascii="Times New Roman" w:hAnsi="Times New Roman"/>
          <w:sz w:val="24"/>
          <w:szCs w:val="24"/>
        </w:rPr>
        <w:t>при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516FE0">
        <w:rPr>
          <w:rFonts w:ascii="Times New Roman" w:hAnsi="Times New Roman"/>
          <w:sz w:val="24"/>
          <w:szCs w:val="24"/>
        </w:rPr>
        <w:t>Лимфадените</w:t>
      </w:r>
      <w:proofErr w:type="gram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516FE0">
        <w:rPr>
          <w:rFonts w:ascii="Times New Roman" w:hAnsi="Times New Roman"/>
          <w:sz w:val="24"/>
          <w:szCs w:val="24"/>
        </w:rPr>
        <w:t>Фурункуле</w:t>
      </w:r>
      <w:proofErr w:type="gram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516FE0">
        <w:rPr>
          <w:rFonts w:ascii="Times New Roman" w:hAnsi="Times New Roman"/>
          <w:sz w:val="24"/>
          <w:szCs w:val="24"/>
        </w:rPr>
        <w:t>Гидрадените</w:t>
      </w:r>
      <w:proofErr w:type="gram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4. Флегмоне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516FE0">
        <w:rPr>
          <w:rFonts w:ascii="Times New Roman" w:hAnsi="Times New Roman"/>
          <w:sz w:val="24"/>
          <w:szCs w:val="24"/>
        </w:rPr>
        <w:t>Абсцессе</w:t>
      </w:r>
      <w:proofErr w:type="gram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6FE0">
        <w:rPr>
          <w:rFonts w:ascii="Times New Roman" w:hAnsi="Times New Roman"/>
          <w:sz w:val="24"/>
          <w:szCs w:val="24"/>
        </w:rPr>
        <w:t>Рожей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называется острая хирургическая инфекция, в основе которой лежит капиллярный лимфангит дермы, вызванный: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Пневмококком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Стафилококком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Кишечной палочкой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4. Стрептококком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Протеем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Различают следующие клинические формы </w:t>
      </w:r>
      <w:proofErr w:type="gramStart"/>
      <w:r w:rsidRPr="00516FE0">
        <w:rPr>
          <w:rFonts w:ascii="Times New Roman" w:hAnsi="Times New Roman"/>
          <w:sz w:val="24"/>
          <w:szCs w:val="24"/>
        </w:rPr>
        <w:t>рожи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Эритематозную</w:t>
      </w:r>
      <w:proofErr w:type="spellEnd"/>
      <w:r w:rsidRPr="00516FE0">
        <w:rPr>
          <w:rFonts w:ascii="Times New Roman" w:hAnsi="Times New Roman"/>
          <w:sz w:val="24"/>
          <w:szCs w:val="24"/>
        </w:rPr>
        <w:t>, эмфизематозную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Флегмонозную, </w:t>
      </w:r>
      <w:proofErr w:type="spellStart"/>
      <w:r w:rsidRPr="00516FE0">
        <w:rPr>
          <w:rFonts w:ascii="Times New Roman" w:hAnsi="Times New Roman"/>
          <w:sz w:val="24"/>
          <w:szCs w:val="24"/>
        </w:rPr>
        <w:t>абсцедирующую</w:t>
      </w:r>
      <w:proofErr w:type="spellEnd"/>
      <w:r w:rsidRPr="00516FE0">
        <w:rPr>
          <w:rFonts w:ascii="Times New Roman" w:hAnsi="Times New Roman"/>
          <w:sz w:val="24"/>
          <w:szCs w:val="24"/>
        </w:rPr>
        <w:t>, буллезную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bCs/>
          <w:sz w:val="24"/>
          <w:szCs w:val="24"/>
        </w:rPr>
        <w:t>Эритематозную</w:t>
      </w:r>
      <w:proofErr w:type="spellEnd"/>
      <w:r w:rsidRPr="00516FE0">
        <w:rPr>
          <w:rFonts w:ascii="Times New Roman" w:hAnsi="Times New Roman"/>
          <w:bCs/>
          <w:sz w:val="24"/>
          <w:szCs w:val="24"/>
        </w:rPr>
        <w:t>, буллезную, флегмонозную, некротическую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Септическую, </w:t>
      </w:r>
      <w:proofErr w:type="spellStart"/>
      <w:r w:rsidRPr="00516FE0">
        <w:rPr>
          <w:rFonts w:ascii="Times New Roman" w:hAnsi="Times New Roman"/>
          <w:sz w:val="24"/>
          <w:szCs w:val="24"/>
        </w:rPr>
        <w:t>эритематозную</w:t>
      </w:r>
      <w:proofErr w:type="spellEnd"/>
      <w:r w:rsidRPr="00516FE0">
        <w:rPr>
          <w:rFonts w:ascii="Times New Roman" w:hAnsi="Times New Roman"/>
          <w:sz w:val="24"/>
          <w:szCs w:val="24"/>
        </w:rPr>
        <w:t>, некротическую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Бессимптомную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Наиболее часто при </w:t>
      </w:r>
      <w:proofErr w:type="gramStart"/>
      <w:r w:rsidRPr="00516FE0">
        <w:rPr>
          <w:rFonts w:ascii="Times New Roman" w:hAnsi="Times New Roman"/>
          <w:sz w:val="24"/>
          <w:szCs w:val="24"/>
        </w:rPr>
        <w:t>роже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поражаются: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Слизистые оболочки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2. Лицо, голова, нижние конечности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3. Верхние конечности, грудная клетка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Предплечье, слизистые оболочки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Пальцы кистей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При роже </w:t>
      </w:r>
      <w:proofErr w:type="gramStart"/>
      <w:r w:rsidRPr="00516FE0">
        <w:rPr>
          <w:rFonts w:ascii="Times New Roman" w:hAnsi="Times New Roman"/>
          <w:sz w:val="24"/>
          <w:szCs w:val="24"/>
        </w:rPr>
        <w:t>противопоказаны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Антигистаминные препараты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Ультрафиолетовое облучение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3. Влажные повязки и ванны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Рентгенотерапия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Противовоспалительные препараты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Какой тип воспалительной реакции не бывает при хирургической инфекции?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1. Альтернативный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Альтеративный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Экссудативный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Пролиферативный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Комбинированный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Какая стадия местных изменений при развитии острой хирургической инфекции не развивается?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Серозно-инфильтративная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bCs/>
          <w:sz w:val="24"/>
          <w:szCs w:val="24"/>
        </w:rPr>
        <w:t>Индуративная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Гнойно-некротическая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Латентная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Хроническая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Какой метод дренирования полости гнойника предпочтительнее?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Пассивный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Активный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3. Применение программированных систем с активной аспирацией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Комбинированный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Все ответы верны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Площадь ожога всей верхней конечности по «правилу девяток» составляет: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1%.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9%.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18%.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27%.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36%.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Площадь ожога обеих нижних конечностей по «правилу девяток» составляет: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9%.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18%.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27%.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36%.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45%.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Из местных симптомов для ожога I степени характерно все, </w:t>
      </w:r>
      <w:proofErr w:type="gramStart"/>
      <w:r w:rsidRPr="00516FE0">
        <w:rPr>
          <w:rFonts w:ascii="Times New Roman" w:hAnsi="Times New Roman"/>
          <w:sz w:val="24"/>
          <w:szCs w:val="24"/>
        </w:rPr>
        <w:t>кроме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Гипертермии.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Болезненности.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Покраснения.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Отека.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Гиперестезии.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Для ожогового шока характерно: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. Слабо выраженная </w:t>
      </w:r>
      <w:proofErr w:type="spellStart"/>
      <w:r w:rsidRPr="00516FE0">
        <w:rPr>
          <w:rFonts w:ascii="Times New Roman" w:hAnsi="Times New Roman"/>
          <w:sz w:val="24"/>
          <w:szCs w:val="24"/>
        </w:rPr>
        <w:t>эректильная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фаза.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Ярко выраженная </w:t>
      </w:r>
      <w:proofErr w:type="spellStart"/>
      <w:r w:rsidRPr="00516FE0">
        <w:rPr>
          <w:rFonts w:ascii="Times New Roman" w:hAnsi="Times New Roman"/>
          <w:sz w:val="24"/>
          <w:szCs w:val="24"/>
        </w:rPr>
        <w:t>эректильная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фаза.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Отсутствие торпидной фазы.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Повышение ЦВД.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Увеличение ОЦК.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Объем первой помощи при ожогах предполагает все, </w:t>
      </w:r>
      <w:proofErr w:type="gramStart"/>
      <w:r w:rsidRPr="00516FE0">
        <w:rPr>
          <w:rFonts w:ascii="Times New Roman" w:hAnsi="Times New Roman"/>
          <w:sz w:val="24"/>
          <w:szCs w:val="24"/>
        </w:rPr>
        <w:t>кроме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: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Введения </w:t>
      </w:r>
      <w:proofErr w:type="gramStart"/>
      <w:r w:rsidRPr="00516FE0">
        <w:rPr>
          <w:rFonts w:ascii="Times New Roman" w:hAnsi="Times New Roman"/>
          <w:sz w:val="24"/>
          <w:szCs w:val="24"/>
        </w:rPr>
        <w:t>обезболивающих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Наложения сухой асептической повязки.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Наложения мазевой повязки.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Профилактики асфиксии при ожоге верхних дыхательных путей.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Организации доставки в лечебное учреждение.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516FE0">
        <w:rPr>
          <w:rFonts w:ascii="Times New Roman" w:hAnsi="Times New Roman"/>
          <w:sz w:val="24"/>
          <w:szCs w:val="24"/>
        </w:rPr>
        <w:t>течение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какого минимального времени необходимо проводить локальное охлаждение при ожогах?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15–20 мин.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40–60 мин.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1–2 ч.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3–4 ч.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1–2 </w:t>
      </w:r>
      <w:proofErr w:type="spellStart"/>
      <w:r w:rsidRPr="00516FE0">
        <w:rPr>
          <w:rFonts w:ascii="Times New Roman" w:hAnsi="Times New Roman"/>
          <w:sz w:val="24"/>
          <w:szCs w:val="24"/>
        </w:rPr>
        <w:t>сут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Укажите характерные изменения при ожоге II степени: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Гиперемия, отек и наличие пузырей.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Гиперемия и отек кожи.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Обугливание мягких тканей.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Наличие струпа.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Диапедезное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кровотечение.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269E" w:rsidRPr="00516FE0" w:rsidRDefault="00E6269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Какие слои покровных тканей повреждаются при ожогах I степени?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Поверхностный слой эпидермиса.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Весь </w:t>
      </w:r>
      <w:proofErr w:type="spellStart"/>
      <w:r w:rsidRPr="00516FE0">
        <w:rPr>
          <w:rFonts w:ascii="Times New Roman" w:hAnsi="Times New Roman"/>
          <w:sz w:val="24"/>
          <w:szCs w:val="24"/>
        </w:rPr>
        <w:t>эпидермальный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слой кожи с его отслойкой.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Эпидермис с частичным некрозом верхушек сосочкового слоя.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Все слои кожи.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Кожа и подлежащие ткани.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Какой участок тела более всего подвергается отморожению?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Верхние конечности.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Нижние конечности.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Мочка уха.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Грудная клетка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Дыхательные пути.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Какой из перечисленных факторов более всего оказывает содействие переохлаждению организма?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Курение.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Авитаминоз.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Тяжелая работа.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Избыточное употребление алкоголя.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Повышенная влажность окружающей среды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Основной причиной дегенеративных изменений и некроза тканей при </w:t>
      </w:r>
      <w:proofErr w:type="spellStart"/>
      <w:r w:rsidRPr="00516FE0">
        <w:rPr>
          <w:rFonts w:ascii="Times New Roman" w:hAnsi="Times New Roman"/>
          <w:sz w:val="24"/>
          <w:szCs w:val="24"/>
        </w:rPr>
        <w:t>холодовой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травме является: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Плазмопотеря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Паралич нервных окончаний.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Дисфункция мышц.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Нарушение кровотока.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Прекращение потоотделения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6FE0">
        <w:rPr>
          <w:rFonts w:ascii="Times New Roman" w:hAnsi="Times New Roman"/>
          <w:sz w:val="24"/>
          <w:szCs w:val="24"/>
        </w:rPr>
        <w:t>Дореактивный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период в течение отморожения включает время: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 Непосредственного воздействия холода.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От начала действия холода до согревания.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Согревания.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После восстановления температуры тела.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От начала действия холода до отторжения струпа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Что недопустимо при оказании первой помощи пострадавшему от </w:t>
      </w:r>
      <w:proofErr w:type="spellStart"/>
      <w:r w:rsidRPr="00516FE0">
        <w:rPr>
          <w:rFonts w:ascii="Times New Roman" w:hAnsi="Times New Roman"/>
          <w:sz w:val="24"/>
          <w:szCs w:val="24"/>
        </w:rPr>
        <w:t>холодовой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травмы?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Растирание теплой чистой рукой.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Растирание мягкой тканью.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Растирание снегом.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Обработка согретых участков спиртом.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Наложение теплоизолирующей повязки.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269E" w:rsidRPr="00516FE0" w:rsidRDefault="00E6269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 местным инфекционным осложнениям отморожений относится все, </w:t>
      </w:r>
      <w:proofErr w:type="gramStart"/>
      <w:r w:rsidRPr="00516FE0">
        <w:rPr>
          <w:rFonts w:ascii="Times New Roman" w:hAnsi="Times New Roman"/>
          <w:sz w:val="24"/>
          <w:szCs w:val="24"/>
        </w:rPr>
        <w:t>кроме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Лимфангита, лимфаденита.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Тромбофлебита.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Абсцесса, флегмоны.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Гидраденита.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516FE0">
        <w:rPr>
          <w:rFonts w:ascii="Times New Roman" w:hAnsi="Times New Roman"/>
          <w:sz w:val="24"/>
          <w:szCs w:val="24"/>
        </w:rPr>
        <w:t>Рожи</w:t>
      </w:r>
      <w:proofErr w:type="gramEnd"/>
      <w:r w:rsidRPr="00516FE0">
        <w:rPr>
          <w:rFonts w:ascii="Times New Roman" w:hAnsi="Times New Roman"/>
          <w:sz w:val="24"/>
          <w:szCs w:val="24"/>
        </w:rPr>
        <w:t>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 xml:space="preserve">II фаза замерзания – это: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Приспособительная реакция.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Ступор.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Сопор.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Угасание жизненных функций.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Клиническая смерть.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Какая хирургическая тактика должная быть при продолжающемся кишечном кровотечении неясной этиологии?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Диагностическая и лечебная </w:t>
      </w:r>
      <w:proofErr w:type="spellStart"/>
      <w:r w:rsidRPr="00516FE0">
        <w:rPr>
          <w:rFonts w:ascii="Times New Roman" w:hAnsi="Times New Roman"/>
          <w:sz w:val="24"/>
          <w:szCs w:val="24"/>
        </w:rPr>
        <w:t>фиболгастродуоденоскопия</w:t>
      </w:r>
      <w:proofErr w:type="spellEnd"/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Диагностическая и лечебная </w:t>
      </w:r>
      <w:proofErr w:type="spellStart"/>
      <w:r w:rsidRPr="00516FE0">
        <w:rPr>
          <w:rFonts w:ascii="Times New Roman" w:hAnsi="Times New Roman"/>
          <w:sz w:val="24"/>
          <w:szCs w:val="24"/>
        </w:rPr>
        <w:t>фиброколоноскопия</w:t>
      </w:r>
      <w:proofErr w:type="spellEnd"/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Диагностическая лапаротомия с переходом в </w:t>
      </w:r>
      <w:proofErr w:type="gramStart"/>
      <w:r w:rsidRPr="00516FE0">
        <w:rPr>
          <w:rFonts w:ascii="Times New Roman" w:hAnsi="Times New Roman"/>
          <w:sz w:val="24"/>
          <w:szCs w:val="24"/>
        </w:rPr>
        <w:t>лечебную</w:t>
      </w:r>
      <w:proofErr w:type="gramEnd"/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Регионарная гипотермия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Инфузионно-трансфузионная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терапия с </w:t>
      </w:r>
      <w:proofErr w:type="gramStart"/>
      <w:r w:rsidRPr="00516FE0">
        <w:rPr>
          <w:rFonts w:ascii="Times New Roman" w:hAnsi="Times New Roman"/>
          <w:sz w:val="24"/>
          <w:szCs w:val="24"/>
        </w:rPr>
        <w:t>диагностической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FE0">
        <w:rPr>
          <w:rFonts w:ascii="Times New Roman" w:hAnsi="Times New Roman"/>
          <w:sz w:val="24"/>
          <w:szCs w:val="24"/>
        </w:rPr>
        <w:t>энтерографией</w:t>
      </w:r>
      <w:proofErr w:type="spellEnd"/>
      <w:r w:rsidRPr="00516FE0">
        <w:rPr>
          <w:rFonts w:ascii="Times New Roman" w:hAnsi="Times New Roman"/>
          <w:sz w:val="24"/>
          <w:szCs w:val="24"/>
        </w:rPr>
        <w:t>.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 xml:space="preserve"> У молодого больного, поступившего в клинику с желудочно-кишечным кровотечением,при экстренной гастродуоденоскопии обнаружена хроническая язва двенадцатиперстной кишки с тромбированным крупным сосудом. Какая должная быть тактика?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lang w:val="tr-TR"/>
        </w:rPr>
        <w:t>Срочная операция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lang w:val="tr-TR"/>
        </w:rPr>
        <w:t>онсервативное лечение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lang w:val="tr-TR"/>
        </w:rPr>
        <w:t>Эмболизация сосудов желудка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lang w:val="tr-TR"/>
        </w:rPr>
        <w:t>Hаблюдение, операция в случае рецидива кровотечени</w:t>
      </w:r>
      <w:r w:rsidRPr="00516FE0">
        <w:rPr>
          <w:rFonts w:ascii="Times New Roman" w:hAnsi="Times New Roman"/>
          <w:sz w:val="24"/>
          <w:szCs w:val="24"/>
        </w:rPr>
        <w:t>я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Pr="00516FE0">
        <w:rPr>
          <w:rFonts w:ascii="Times New Roman" w:hAnsi="Times New Roman"/>
          <w:sz w:val="24"/>
          <w:szCs w:val="24"/>
          <w:lang w:val="tr-TR"/>
        </w:rPr>
        <w:t>Профилактика рецидива кровотечения диатермокоагуляцией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Какое исследование целесообразно назначить больному для уточнения источника желудочно-кишечного кровотечения, возникшего на фоне острого инфаркта миокарда?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lang w:val="tr-TR"/>
        </w:rPr>
        <w:t>Рентгеноскопию желудка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lang w:val="tr-TR"/>
        </w:rPr>
        <w:t>Фиброгастродуоденоскопию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Pr="00516FE0">
        <w:rPr>
          <w:rFonts w:ascii="Times New Roman" w:hAnsi="Times New Roman"/>
          <w:sz w:val="24"/>
          <w:szCs w:val="24"/>
          <w:lang w:val="tr-TR"/>
        </w:rPr>
        <w:t xml:space="preserve"> Обзорную рентгенографию живота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lang w:val="tr-TR"/>
        </w:rPr>
        <w:t>Диагностическую лапароскопию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Pr="00516FE0">
        <w:rPr>
          <w:rFonts w:ascii="Times New Roman" w:hAnsi="Times New Roman"/>
          <w:sz w:val="24"/>
          <w:szCs w:val="24"/>
          <w:lang w:val="tr-TR"/>
        </w:rPr>
        <w:t>Сонографическое исследование органов брюшной полости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Дайте наиболее полный правильный ответ, кровотечение – это излияние крови: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lang w:val="tr-TR"/>
        </w:rPr>
        <w:t>во внешнюю среду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lang w:val="tr-TR"/>
        </w:rPr>
        <w:t>в полости организма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lang w:val="tr-TR"/>
        </w:rPr>
        <w:t>в ткани организма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lang w:val="tr-TR"/>
        </w:rPr>
        <w:t>в ткани, полости организма или во внешнюю среду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Pr="00516FE0">
        <w:rPr>
          <w:rFonts w:ascii="Times New Roman" w:hAnsi="Times New Roman"/>
          <w:sz w:val="24"/>
          <w:szCs w:val="24"/>
          <w:lang w:val="tr-TR"/>
        </w:rPr>
        <w:t>во внешнюю среду и полости организма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269E" w:rsidRPr="00516FE0" w:rsidRDefault="00E6269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Какие кровотечения различают по анатомической классификации?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lang w:val="tr-TR"/>
        </w:rPr>
        <w:t>первичные, вторичные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lang w:val="tr-TR"/>
        </w:rPr>
        <w:t>скрытые внутренние, скрытые наружные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lang w:val="tr-TR"/>
        </w:rPr>
        <w:t>артериальные, венозные, капиллярные, паренхиматозные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lang w:val="tr-TR"/>
        </w:rPr>
        <w:t>ранние, поздние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Pr="00516FE0">
        <w:rPr>
          <w:rFonts w:ascii="Times New Roman" w:hAnsi="Times New Roman"/>
          <w:sz w:val="24"/>
          <w:szCs w:val="24"/>
          <w:lang w:val="tr-TR"/>
        </w:rPr>
        <w:t>наружные, внутренние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Сонная артерия при кровотечении из нее прижимается к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lang w:val="tr-TR"/>
        </w:rPr>
        <w:t>исочной кости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lang w:val="tr-TR"/>
        </w:rPr>
        <w:t>углу нижней челюсти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3.</w:t>
      </w:r>
      <w:r w:rsidRPr="00516FE0">
        <w:rPr>
          <w:rFonts w:ascii="Times New Roman" w:hAnsi="Times New Roman"/>
          <w:sz w:val="24"/>
          <w:szCs w:val="24"/>
          <w:lang w:val="tr-TR"/>
        </w:rPr>
        <w:t>поперечному отростку VI шейного позвонка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lang w:val="tr-TR"/>
        </w:rPr>
        <w:t>теменной кости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Pr="00516FE0">
        <w:rPr>
          <w:rFonts w:ascii="Times New Roman" w:hAnsi="Times New Roman"/>
          <w:sz w:val="24"/>
          <w:szCs w:val="24"/>
          <w:lang w:val="tr-TR"/>
        </w:rPr>
        <w:t>ключице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Какая наиболее частая причина кровотечения из верхних отделов желудочно-кишечного тракта?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Pr="00516FE0">
        <w:rPr>
          <w:rFonts w:ascii="Times New Roman" w:hAnsi="Times New Roman"/>
          <w:sz w:val="24"/>
          <w:szCs w:val="24"/>
          <w:lang w:val="tr-TR"/>
        </w:rPr>
        <w:t xml:space="preserve"> Портальная гипертензия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Pr="00516FE0">
        <w:rPr>
          <w:rFonts w:ascii="Times New Roman" w:hAnsi="Times New Roman"/>
          <w:sz w:val="24"/>
          <w:szCs w:val="24"/>
          <w:lang w:val="tr-TR"/>
        </w:rPr>
        <w:t xml:space="preserve"> Распадающаяся опухоль желудка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Pr="00516FE0">
        <w:rPr>
          <w:rFonts w:ascii="Times New Roman" w:hAnsi="Times New Roman"/>
          <w:sz w:val="24"/>
          <w:szCs w:val="24"/>
          <w:lang w:val="tr-TR"/>
        </w:rPr>
        <w:t xml:space="preserve"> Язва желудка или двенадцатиперстной кишки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4</w:t>
      </w:r>
      <w:r w:rsidRPr="00516FE0">
        <w:rPr>
          <w:rFonts w:ascii="Times New Roman" w:hAnsi="Times New Roman"/>
          <w:sz w:val="24"/>
          <w:szCs w:val="24"/>
        </w:rPr>
        <w:t>.</w:t>
      </w:r>
      <w:r w:rsidRPr="00516FE0">
        <w:rPr>
          <w:rFonts w:ascii="Times New Roman" w:hAnsi="Times New Roman"/>
          <w:sz w:val="24"/>
          <w:szCs w:val="24"/>
          <w:lang w:val="tr-TR"/>
        </w:rPr>
        <w:t xml:space="preserve"> Эрозивный гастрит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5</w:t>
      </w:r>
      <w:r w:rsidRPr="00516FE0">
        <w:rPr>
          <w:rFonts w:ascii="Times New Roman" w:hAnsi="Times New Roman"/>
          <w:sz w:val="24"/>
          <w:szCs w:val="24"/>
        </w:rPr>
        <w:t>.</w:t>
      </w:r>
      <w:r w:rsidRPr="00516FE0">
        <w:rPr>
          <w:rFonts w:ascii="Times New Roman" w:hAnsi="Times New Roman"/>
          <w:sz w:val="24"/>
          <w:szCs w:val="24"/>
          <w:lang w:val="tr-TR"/>
        </w:rPr>
        <w:t xml:space="preserve"> Синдром Маллори-Вейсса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На какие основные группы делятся все способы остановки кровотечений?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Pr="00516FE0">
        <w:rPr>
          <w:rFonts w:ascii="Times New Roman" w:hAnsi="Times New Roman"/>
          <w:sz w:val="24"/>
          <w:szCs w:val="24"/>
          <w:lang w:val="tr-TR"/>
        </w:rPr>
        <w:t>временные, окончательные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lang w:val="tr-TR"/>
        </w:rPr>
        <w:t>физические, механические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lang w:val="tr-TR"/>
        </w:rPr>
        <w:t>механические, биологические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lang w:val="tr-TR"/>
        </w:rPr>
        <w:t>надежные, ненадежные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Pr="00516FE0">
        <w:rPr>
          <w:rFonts w:ascii="Times New Roman" w:hAnsi="Times New Roman"/>
          <w:sz w:val="24"/>
          <w:szCs w:val="24"/>
          <w:lang w:val="tr-TR"/>
        </w:rPr>
        <w:t>доврачебные, врачебные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Симптомом суставного панариция является: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веретенообразное утолщение пальца в области сустава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колбообразная форма пальца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отсутствие гиперемии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крепитация секвестров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отсутствие болезненности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Какой из указанных методов лечения является основным при флегмоне срединного ладонного пространства кисти?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антибактериальное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симптоматическое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оперативное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физиотерапевтическое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общеукрепляющее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Какое обезболивание не желательно применять при панариции и флегмонах кисти?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общее обезболивание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проводниковоеө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в/венное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в/костное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516FE0">
        <w:rPr>
          <w:rFonts w:ascii="Times New Roman" w:hAnsi="Times New Roman"/>
          <w:sz w:val="24"/>
          <w:szCs w:val="24"/>
        </w:rPr>
        <w:t>инфильтрационное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по А.В. Вишневскому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При каком панариции вынужденно производят ампутацию: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сухожильном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костном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суставном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516FE0">
        <w:rPr>
          <w:rFonts w:ascii="Times New Roman" w:hAnsi="Times New Roman"/>
          <w:sz w:val="24"/>
          <w:szCs w:val="24"/>
        </w:rPr>
        <w:t>пандактилите</w:t>
      </w:r>
      <w:proofErr w:type="gramEnd"/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кожном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При карбункуле шеи в стадии инфильтрата применяют: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Pr="00516FE0">
        <w:rPr>
          <w:rFonts w:ascii="Times New Roman" w:hAnsi="Times New Roman"/>
          <w:sz w:val="24"/>
          <w:szCs w:val="24"/>
          <w:lang w:val="tr-TR"/>
        </w:rPr>
        <w:t xml:space="preserve"> крестообразный разрез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Pr="00516FE0">
        <w:rPr>
          <w:rFonts w:ascii="Times New Roman" w:hAnsi="Times New Roman"/>
          <w:sz w:val="24"/>
          <w:szCs w:val="24"/>
          <w:lang w:val="tr-TR"/>
        </w:rPr>
        <w:t>компресс с мазью Вишневского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Pr="00516FE0">
        <w:rPr>
          <w:rFonts w:ascii="Times New Roman" w:hAnsi="Times New Roman"/>
          <w:sz w:val="24"/>
          <w:szCs w:val="24"/>
          <w:lang w:val="tr-TR"/>
        </w:rPr>
        <w:t xml:space="preserve"> пункцию инфильтрата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4</w:t>
      </w:r>
      <w:r w:rsidRPr="00516FE0">
        <w:rPr>
          <w:rFonts w:ascii="Times New Roman" w:hAnsi="Times New Roman"/>
          <w:sz w:val="24"/>
          <w:szCs w:val="24"/>
          <w:lang w:val="tr-TR"/>
        </w:rPr>
        <w:t>. компре</w:t>
      </w:r>
      <w:proofErr w:type="gramStart"/>
      <w:r w:rsidRPr="00516FE0">
        <w:rPr>
          <w:rFonts w:ascii="Times New Roman" w:hAnsi="Times New Roman"/>
          <w:sz w:val="24"/>
          <w:szCs w:val="24"/>
          <w:lang w:val="tr-TR"/>
        </w:rPr>
        <w:t>сс с пр</w:t>
      </w:r>
      <w:proofErr w:type="gramEnd"/>
      <w:r w:rsidRPr="00516FE0">
        <w:rPr>
          <w:rFonts w:ascii="Times New Roman" w:hAnsi="Times New Roman"/>
          <w:sz w:val="24"/>
          <w:szCs w:val="24"/>
          <w:lang w:val="tr-TR"/>
        </w:rPr>
        <w:t>отеолитическими ферментами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>5</w:t>
      </w:r>
      <w:r w:rsidRPr="00516FE0">
        <w:rPr>
          <w:rFonts w:ascii="Times New Roman" w:hAnsi="Times New Roman"/>
          <w:sz w:val="24"/>
          <w:szCs w:val="24"/>
          <w:lang w:val="tr-TR"/>
        </w:rPr>
        <w:t>. пузыри со льдом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  <w:lang w:val="tr-TR"/>
        </w:rPr>
        <w:t>Чем опасен фурункул верхней губы?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>1</w:t>
      </w:r>
      <w:r w:rsidRPr="00516FE0">
        <w:rPr>
          <w:rFonts w:ascii="Times New Roman" w:hAnsi="Times New Roman"/>
          <w:sz w:val="24"/>
          <w:szCs w:val="24"/>
          <w:lang w:val="tr-TR"/>
        </w:rPr>
        <w:t>. развитием перитонита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>2</w:t>
      </w:r>
      <w:r w:rsidRPr="00516FE0">
        <w:rPr>
          <w:rFonts w:ascii="Times New Roman" w:hAnsi="Times New Roman"/>
          <w:sz w:val="24"/>
          <w:szCs w:val="24"/>
          <w:lang w:val="tr-TR"/>
        </w:rPr>
        <w:t>. развитием воспаления плевры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>3</w:t>
      </w:r>
      <w:r w:rsidRPr="00516FE0">
        <w:rPr>
          <w:rFonts w:ascii="Times New Roman" w:hAnsi="Times New Roman"/>
          <w:sz w:val="24"/>
          <w:szCs w:val="24"/>
          <w:lang w:val="tr-TR"/>
        </w:rPr>
        <w:t>. тромбозом сагиттального венозного синуса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>4</w:t>
      </w:r>
      <w:r w:rsidRPr="00516FE0">
        <w:rPr>
          <w:rFonts w:ascii="Times New Roman" w:hAnsi="Times New Roman"/>
          <w:sz w:val="24"/>
          <w:szCs w:val="24"/>
          <w:lang w:val="tr-TR"/>
        </w:rPr>
        <w:t>. развитием подчелюстного лимфаденита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516FE0">
        <w:rPr>
          <w:rFonts w:ascii="Times New Roman" w:hAnsi="Times New Roman"/>
          <w:sz w:val="24"/>
          <w:szCs w:val="24"/>
        </w:rPr>
        <w:t>5</w:t>
      </w:r>
      <w:r w:rsidRPr="00516FE0">
        <w:rPr>
          <w:rFonts w:ascii="Times New Roman" w:hAnsi="Times New Roman"/>
          <w:sz w:val="24"/>
          <w:szCs w:val="24"/>
          <w:lang w:val="tr-TR"/>
        </w:rPr>
        <w:t>. развитием паротита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При вскрытии панариция применяют: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Местную анестезию по Вишневскому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Спиномозговую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анестезию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Проводниковую  анестезию по </w:t>
      </w:r>
      <w:proofErr w:type="spellStart"/>
      <w:r w:rsidRPr="00516FE0">
        <w:rPr>
          <w:rFonts w:ascii="Times New Roman" w:hAnsi="Times New Roman"/>
          <w:sz w:val="24"/>
          <w:szCs w:val="24"/>
        </w:rPr>
        <w:t>Оберсту-Лукашевичу</w:t>
      </w:r>
      <w:proofErr w:type="spellEnd"/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Инфильтративная анестезия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Новокаиновая блокада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Укажите наиболее опасное осложнение  </w:t>
      </w:r>
      <w:proofErr w:type="spellStart"/>
      <w:r w:rsidRPr="00516FE0">
        <w:rPr>
          <w:rFonts w:ascii="Times New Roman" w:hAnsi="Times New Roman"/>
          <w:sz w:val="24"/>
          <w:szCs w:val="24"/>
        </w:rPr>
        <w:t>пенетрирующих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6FE0">
        <w:rPr>
          <w:rFonts w:ascii="Times New Roman" w:hAnsi="Times New Roman"/>
          <w:sz w:val="24"/>
          <w:szCs w:val="24"/>
        </w:rPr>
        <w:t>гастродуоденальных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язв: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профузное кровотечение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малигнизация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прободение в свободную брюшную полость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стеноз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перитонит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Локализация места кровотечения при синдроме </w:t>
      </w:r>
      <w:proofErr w:type="spellStart"/>
      <w:r w:rsidRPr="00516FE0">
        <w:rPr>
          <w:rFonts w:ascii="Times New Roman" w:hAnsi="Times New Roman"/>
          <w:sz w:val="24"/>
          <w:szCs w:val="24"/>
        </w:rPr>
        <w:t>Меллори-Вейса</w:t>
      </w:r>
      <w:proofErr w:type="spellEnd"/>
      <w:r w:rsidRPr="00516FE0">
        <w:rPr>
          <w:rFonts w:ascii="Times New Roman" w:hAnsi="Times New Roman"/>
          <w:sz w:val="24"/>
          <w:szCs w:val="24"/>
        </w:rPr>
        <w:t>: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разрыв слизистой пищевода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разрыв слизистой желудка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разрыв слизистой места перехода пищевода в желудок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разрыв слизистой 12 п. кишки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кровотечение из полипов желудка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Из клинических признаков кровотечения меньше всего может служить критерием тяжести кровопотери: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Кровавая рвота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Качество пульса и величина артериального давления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Частота дыхательных движений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Признаки </w:t>
      </w:r>
      <w:proofErr w:type="gramStart"/>
      <w:r w:rsidRPr="00516FE0">
        <w:rPr>
          <w:rFonts w:ascii="Times New Roman" w:hAnsi="Times New Roman"/>
          <w:sz w:val="24"/>
          <w:szCs w:val="24"/>
        </w:rPr>
        <w:t>периферической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FE0">
        <w:rPr>
          <w:rFonts w:ascii="Times New Roman" w:hAnsi="Times New Roman"/>
          <w:sz w:val="24"/>
          <w:szCs w:val="24"/>
        </w:rPr>
        <w:t>вазоконстрикции</w:t>
      </w:r>
      <w:proofErr w:type="spellEnd"/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Мелена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О влиянии микроциркуляторных расстройств на состояние внутренних органов в условиях </w:t>
      </w:r>
      <w:proofErr w:type="spellStart"/>
      <w:r w:rsidRPr="00516FE0">
        <w:rPr>
          <w:rFonts w:ascii="Times New Roman" w:hAnsi="Times New Roman"/>
          <w:sz w:val="24"/>
          <w:szCs w:val="24"/>
        </w:rPr>
        <w:t>гиповолемии</w:t>
      </w:r>
      <w:proofErr w:type="spellEnd"/>
      <w:r w:rsidRPr="00516FE0">
        <w:rPr>
          <w:rFonts w:ascii="Times New Roman" w:hAnsi="Times New Roman"/>
          <w:sz w:val="24"/>
          <w:szCs w:val="24"/>
        </w:rPr>
        <w:t>, вызванной кровопотерей, проще всего судить по функциональным нарушениям со стороны: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Мозга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Сердца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Легких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</w:t>
      </w:r>
      <w:r w:rsidRPr="00516FE0">
        <w:rPr>
          <w:rFonts w:ascii="Times New Roman" w:hAnsi="Times New Roman"/>
          <w:sz w:val="24"/>
          <w:szCs w:val="24"/>
          <w:lang w:val="en-US"/>
        </w:rPr>
        <w:t>D</w:t>
      </w:r>
      <w:r w:rsidRPr="00516FE0">
        <w:rPr>
          <w:rFonts w:ascii="Times New Roman" w:hAnsi="Times New Roman"/>
          <w:sz w:val="24"/>
          <w:szCs w:val="24"/>
        </w:rPr>
        <w:t>. Кишечника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Почек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Для начальной терапии кровотечений, возникающих на почве острых изъязвлений и язв, используется: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Блокада Н2-рецепторов гистамина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Антациды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 xml:space="preserve">3. </w:t>
      </w:r>
      <w:proofErr w:type="gramStart"/>
      <w:r w:rsidRPr="00516FE0">
        <w:rPr>
          <w:rFonts w:ascii="Times New Roman" w:hAnsi="Times New Roman"/>
          <w:sz w:val="24"/>
          <w:szCs w:val="24"/>
        </w:rPr>
        <w:t>Селективная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FE0">
        <w:rPr>
          <w:rFonts w:ascii="Times New Roman" w:hAnsi="Times New Roman"/>
          <w:sz w:val="24"/>
          <w:szCs w:val="24"/>
        </w:rPr>
        <w:t>инфузия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вазопрессина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Внутривенные </w:t>
      </w:r>
      <w:proofErr w:type="spellStart"/>
      <w:r w:rsidRPr="00516FE0">
        <w:rPr>
          <w:rFonts w:ascii="Times New Roman" w:hAnsi="Times New Roman"/>
          <w:sz w:val="24"/>
          <w:szCs w:val="24"/>
        </w:rPr>
        <w:t>инфузии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и промывания желудка ледяной водой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Витамин</w:t>
      </w:r>
      <w:proofErr w:type="gramStart"/>
      <w:r w:rsidRPr="00516FE0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в больших дозах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Наиболее частое осложнение при баллонной тампонаде кровоточащих вен пищевода: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Аспирация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Обструкция трахеи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Некроз участков слизистой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Некроз пищевода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Разрыв пищевода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Массивное кровотечение из толстой кишки может быть первым и единственным проявлением болезни </w:t>
      </w:r>
      <w:proofErr w:type="gramStart"/>
      <w:r w:rsidRPr="00516FE0">
        <w:rPr>
          <w:rFonts w:ascii="Times New Roman" w:hAnsi="Times New Roman"/>
          <w:sz w:val="24"/>
          <w:szCs w:val="24"/>
        </w:rPr>
        <w:t>при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Дивертикулезе</w:t>
      </w:r>
      <w:proofErr w:type="spellEnd"/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Диффузном семейном </w:t>
      </w:r>
      <w:proofErr w:type="spellStart"/>
      <w:r w:rsidRPr="00516FE0">
        <w:rPr>
          <w:rFonts w:ascii="Times New Roman" w:hAnsi="Times New Roman"/>
          <w:sz w:val="24"/>
          <w:szCs w:val="24"/>
        </w:rPr>
        <w:t>полипозе</w:t>
      </w:r>
      <w:proofErr w:type="spellEnd"/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Злокачественных </w:t>
      </w:r>
      <w:proofErr w:type="gramStart"/>
      <w:r w:rsidRPr="00516FE0">
        <w:rPr>
          <w:rFonts w:ascii="Times New Roman" w:hAnsi="Times New Roman"/>
          <w:sz w:val="24"/>
          <w:szCs w:val="24"/>
        </w:rPr>
        <w:t>новообразованиях</w:t>
      </w:r>
      <w:proofErr w:type="gramEnd"/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Неспецифическом язвенном колите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Эндометриозе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кишечника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Какой степени кровопотери соответствует дефицит ОЦК 20% при кровотечении?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lang w:val="en-US"/>
        </w:rPr>
        <w:t>I</w:t>
      </w:r>
      <w:r w:rsidRPr="00516FE0">
        <w:rPr>
          <w:rFonts w:ascii="Times New Roman" w:hAnsi="Times New Roman"/>
          <w:sz w:val="24"/>
          <w:szCs w:val="24"/>
        </w:rPr>
        <w:t xml:space="preserve"> степени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lang w:val="en-US"/>
        </w:rPr>
        <w:t>II</w:t>
      </w:r>
      <w:r w:rsidRPr="00516FE0">
        <w:rPr>
          <w:rFonts w:ascii="Times New Roman" w:hAnsi="Times New Roman"/>
          <w:sz w:val="24"/>
          <w:szCs w:val="24"/>
        </w:rPr>
        <w:t xml:space="preserve"> степени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lang w:val="en-US"/>
        </w:rPr>
        <w:t>III</w:t>
      </w:r>
      <w:r w:rsidRPr="00516FE0">
        <w:rPr>
          <w:rFonts w:ascii="Times New Roman" w:hAnsi="Times New Roman"/>
          <w:sz w:val="24"/>
          <w:szCs w:val="24"/>
        </w:rPr>
        <w:t xml:space="preserve"> степени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lang w:val="en-US"/>
        </w:rPr>
        <w:t>IV</w:t>
      </w:r>
      <w:r w:rsidRPr="00516FE0">
        <w:rPr>
          <w:rFonts w:ascii="Times New Roman" w:hAnsi="Times New Roman"/>
          <w:sz w:val="24"/>
          <w:szCs w:val="24"/>
        </w:rPr>
        <w:t xml:space="preserve"> степени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Незначительная 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Какой степени кровопотери соответствует дефицит ОЦК 30% при кровотечении?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lang w:val="en-US"/>
        </w:rPr>
        <w:t>I</w:t>
      </w:r>
      <w:r w:rsidRPr="00516FE0">
        <w:rPr>
          <w:rFonts w:ascii="Times New Roman" w:hAnsi="Times New Roman"/>
          <w:sz w:val="24"/>
          <w:szCs w:val="24"/>
        </w:rPr>
        <w:t xml:space="preserve"> степени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Pr="00516FE0">
        <w:rPr>
          <w:rFonts w:ascii="Times New Roman" w:hAnsi="Times New Roman"/>
          <w:sz w:val="24"/>
          <w:szCs w:val="24"/>
          <w:lang w:val="en-US"/>
        </w:rPr>
        <w:t>II</w:t>
      </w:r>
      <w:r w:rsidRPr="00516FE0">
        <w:rPr>
          <w:rFonts w:ascii="Times New Roman" w:hAnsi="Times New Roman"/>
          <w:sz w:val="24"/>
          <w:szCs w:val="24"/>
        </w:rPr>
        <w:t xml:space="preserve"> степени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Pr="00516FE0">
        <w:rPr>
          <w:rFonts w:ascii="Times New Roman" w:hAnsi="Times New Roman"/>
          <w:sz w:val="24"/>
          <w:szCs w:val="24"/>
          <w:lang w:val="en-US"/>
        </w:rPr>
        <w:t>III</w:t>
      </w:r>
      <w:r w:rsidRPr="00516FE0">
        <w:rPr>
          <w:rFonts w:ascii="Times New Roman" w:hAnsi="Times New Roman"/>
          <w:sz w:val="24"/>
          <w:szCs w:val="24"/>
        </w:rPr>
        <w:t xml:space="preserve"> степени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Pr="00516FE0">
        <w:rPr>
          <w:rFonts w:ascii="Times New Roman" w:hAnsi="Times New Roman"/>
          <w:sz w:val="24"/>
          <w:szCs w:val="24"/>
          <w:lang w:val="en-US"/>
        </w:rPr>
        <w:t>IV</w:t>
      </w:r>
      <w:r w:rsidRPr="00516FE0">
        <w:rPr>
          <w:rFonts w:ascii="Times New Roman" w:hAnsi="Times New Roman"/>
          <w:sz w:val="24"/>
          <w:szCs w:val="24"/>
        </w:rPr>
        <w:t xml:space="preserve"> степени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Незначительная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EA8" w:rsidRPr="00516FE0" w:rsidRDefault="00967EA8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Какой объем кровопотери не требует возмещения препаратами крови?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В пределах 5% ОЦК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В пределах 10% ОЦК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В пределах 20% ОЦК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В пределах 30% ОЦК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 пределах 40% ОЦК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Истоками большой подкожной вены нижних конечностей является: 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Краевая медиальная вена.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Краевая латеральная вена.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 Передняя большеберцовая вена.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Подколенная вена.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Тыльная плюсневая вена. 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Истоками малой подкожной вены нижних конечностей является: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Передняя </w:t>
      </w:r>
      <w:proofErr w:type="gramStart"/>
      <w:r w:rsidRPr="00516FE0">
        <w:rPr>
          <w:rFonts w:ascii="Times New Roman" w:hAnsi="Times New Roman"/>
          <w:sz w:val="24"/>
          <w:szCs w:val="24"/>
        </w:rPr>
        <w:t>больше-берцовая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вена.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2. Тыльная плюсневая вена.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Краевая медиальная вена.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Краевая латеральная вена.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Подколенная вена. 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Глубокие вены нижних конечностей берут свое начало </w:t>
      </w:r>
      <w:proofErr w:type="gramStart"/>
      <w:r w:rsidRPr="00516FE0">
        <w:rPr>
          <w:rFonts w:ascii="Times New Roman" w:hAnsi="Times New Roman"/>
          <w:sz w:val="24"/>
          <w:szCs w:val="24"/>
        </w:rPr>
        <w:t>от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Подошвенных пальцевых вен.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Подошвенных плюсневых вен.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Латеральных подошвенных вен.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Передних </w:t>
      </w:r>
      <w:proofErr w:type="gramStart"/>
      <w:r w:rsidRPr="00516FE0">
        <w:rPr>
          <w:rFonts w:ascii="Times New Roman" w:hAnsi="Times New Roman"/>
          <w:sz w:val="24"/>
          <w:szCs w:val="24"/>
        </w:rPr>
        <w:t>больше-берцовых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вен.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Медиальных подошвенных вен.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В гемодинамике венозной системы первостепенную функциональную роль играют: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Сокращение мышц конечностей.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Движение конечностей.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Клапаны вен.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Присасывающее действие грудной клетки.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Турбулентное движение крови в венах.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Несостоятельность </w:t>
      </w:r>
      <w:proofErr w:type="spellStart"/>
      <w:r w:rsidRPr="00516FE0">
        <w:rPr>
          <w:rFonts w:ascii="Times New Roman" w:hAnsi="Times New Roman"/>
          <w:sz w:val="24"/>
          <w:szCs w:val="24"/>
        </w:rPr>
        <w:t>коммуникантных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вен определяется следующими пробами: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Дельбе-Петерса</w:t>
      </w:r>
      <w:proofErr w:type="spellEnd"/>
      <w:r w:rsidRPr="00516FE0">
        <w:rPr>
          <w:rFonts w:ascii="Times New Roman" w:hAnsi="Times New Roman"/>
          <w:sz w:val="24"/>
          <w:szCs w:val="24"/>
        </w:rPr>
        <w:t>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Червякова.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Окснера</w:t>
      </w:r>
      <w:proofErr w:type="spellEnd"/>
      <w:r w:rsidRPr="00516FE0">
        <w:rPr>
          <w:rFonts w:ascii="Times New Roman" w:hAnsi="Times New Roman"/>
          <w:sz w:val="24"/>
          <w:szCs w:val="24"/>
        </w:rPr>
        <w:t>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Пратта</w:t>
      </w:r>
      <w:proofErr w:type="spellEnd"/>
      <w:r w:rsidRPr="00516FE0">
        <w:rPr>
          <w:rFonts w:ascii="Times New Roman" w:hAnsi="Times New Roman"/>
          <w:sz w:val="24"/>
          <w:szCs w:val="24"/>
        </w:rPr>
        <w:t>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Фирта</w:t>
      </w:r>
      <w:proofErr w:type="spellEnd"/>
      <w:r w:rsidRPr="00516FE0">
        <w:rPr>
          <w:rFonts w:ascii="Times New Roman" w:hAnsi="Times New Roman"/>
          <w:sz w:val="24"/>
          <w:szCs w:val="24"/>
        </w:rPr>
        <w:t>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Несостоятельность остиальных клапанов определяется следующими пробами: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Фирта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16FE0">
        <w:rPr>
          <w:rFonts w:ascii="Times New Roman" w:hAnsi="Times New Roman"/>
          <w:sz w:val="24"/>
          <w:szCs w:val="24"/>
        </w:rPr>
        <w:t>Хейхала</w:t>
      </w:r>
      <w:proofErr w:type="spellEnd"/>
      <w:r w:rsidRPr="00516FE0">
        <w:rPr>
          <w:rFonts w:ascii="Times New Roman" w:hAnsi="Times New Roman"/>
          <w:sz w:val="24"/>
          <w:szCs w:val="24"/>
        </w:rPr>
        <w:t>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Тальмана.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Шейниса.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Махорнера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16FE0">
        <w:rPr>
          <w:rFonts w:ascii="Times New Roman" w:hAnsi="Times New Roman"/>
          <w:sz w:val="24"/>
          <w:szCs w:val="24"/>
        </w:rPr>
        <w:t>Окснера</w:t>
      </w:r>
      <w:proofErr w:type="spellEnd"/>
      <w:r w:rsidRPr="00516FE0">
        <w:rPr>
          <w:rFonts w:ascii="Times New Roman" w:hAnsi="Times New Roman"/>
          <w:sz w:val="24"/>
          <w:szCs w:val="24"/>
        </w:rPr>
        <w:t>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Гакенбруха</w:t>
      </w:r>
      <w:proofErr w:type="spellEnd"/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6FE0">
        <w:rPr>
          <w:rFonts w:ascii="Times New Roman" w:hAnsi="Times New Roman"/>
          <w:sz w:val="24"/>
          <w:szCs w:val="24"/>
        </w:rPr>
        <w:t>При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функциональной </w:t>
      </w:r>
      <w:proofErr w:type="spellStart"/>
      <w:r w:rsidRPr="00516FE0">
        <w:rPr>
          <w:rFonts w:ascii="Times New Roman" w:hAnsi="Times New Roman"/>
          <w:sz w:val="24"/>
          <w:szCs w:val="24"/>
        </w:rPr>
        <w:t>реовазографии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большие дыхательные волны с подъемом выше 20мм от изолинии характерны для больных: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516FE0">
        <w:rPr>
          <w:rFonts w:ascii="Times New Roman" w:hAnsi="Times New Roman"/>
          <w:sz w:val="24"/>
          <w:szCs w:val="24"/>
        </w:rPr>
        <w:t>Выраженным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FE0">
        <w:rPr>
          <w:rFonts w:ascii="Times New Roman" w:hAnsi="Times New Roman"/>
          <w:sz w:val="24"/>
          <w:szCs w:val="24"/>
        </w:rPr>
        <w:t>варикозом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вен и полной </w:t>
      </w:r>
      <w:proofErr w:type="spellStart"/>
      <w:r w:rsidRPr="00516FE0">
        <w:rPr>
          <w:rFonts w:ascii="Times New Roman" w:hAnsi="Times New Roman"/>
          <w:sz w:val="24"/>
          <w:szCs w:val="24"/>
        </w:rPr>
        <w:t>реканализацией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глубоких вен.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 </w:t>
      </w:r>
      <w:proofErr w:type="gramStart"/>
      <w:r w:rsidRPr="00516FE0">
        <w:rPr>
          <w:rFonts w:ascii="Times New Roman" w:hAnsi="Times New Roman"/>
          <w:sz w:val="24"/>
          <w:szCs w:val="24"/>
        </w:rPr>
        <w:t>Выраженным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FE0">
        <w:rPr>
          <w:rFonts w:ascii="Times New Roman" w:hAnsi="Times New Roman"/>
          <w:sz w:val="24"/>
          <w:szCs w:val="24"/>
        </w:rPr>
        <w:t>варикозом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вен с неполной </w:t>
      </w:r>
      <w:proofErr w:type="spellStart"/>
      <w:r w:rsidRPr="00516FE0">
        <w:rPr>
          <w:rFonts w:ascii="Times New Roman" w:hAnsi="Times New Roman"/>
          <w:sz w:val="24"/>
          <w:szCs w:val="24"/>
        </w:rPr>
        <w:t>реканализацией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глубоких вен.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516FE0">
        <w:rPr>
          <w:rFonts w:ascii="Times New Roman" w:hAnsi="Times New Roman"/>
          <w:sz w:val="24"/>
          <w:szCs w:val="24"/>
        </w:rPr>
        <w:t>Умеренным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FE0">
        <w:rPr>
          <w:rFonts w:ascii="Times New Roman" w:hAnsi="Times New Roman"/>
          <w:sz w:val="24"/>
          <w:szCs w:val="24"/>
        </w:rPr>
        <w:t>варикозом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вен и неполной </w:t>
      </w:r>
      <w:proofErr w:type="spellStart"/>
      <w:r w:rsidRPr="00516FE0">
        <w:rPr>
          <w:rFonts w:ascii="Times New Roman" w:hAnsi="Times New Roman"/>
          <w:sz w:val="24"/>
          <w:szCs w:val="24"/>
        </w:rPr>
        <w:t>реканализацией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глубоких вен.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Умеренным </w:t>
      </w:r>
      <w:proofErr w:type="spellStart"/>
      <w:r w:rsidRPr="00516FE0">
        <w:rPr>
          <w:rFonts w:ascii="Times New Roman" w:hAnsi="Times New Roman"/>
          <w:sz w:val="24"/>
          <w:szCs w:val="24"/>
        </w:rPr>
        <w:t>варикозом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вен и отсутствием </w:t>
      </w:r>
      <w:proofErr w:type="spellStart"/>
      <w:r w:rsidRPr="00516FE0">
        <w:rPr>
          <w:rFonts w:ascii="Times New Roman" w:hAnsi="Times New Roman"/>
          <w:sz w:val="24"/>
          <w:szCs w:val="24"/>
        </w:rPr>
        <w:t>реканализации</w:t>
      </w:r>
      <w:proofErr w:type="spellEnd"/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 </w:t>
      </w:r>
      <w:proofErr w:type="gramStart"/>
      <w:r w:rsidRPr="00516FE0">
        <w:rPr>
          <w:rFonts w:ascii="Times New Roman" w:hAnsi="Times New Roman"/>
          <w:sz w:val="24"/>
          <w:szCs w:val="24"/>
        </w:rPr>
        <w:t>Умеренным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FE0">
        <w:rPr>
          <w:rFonts w:ascii="Times New Roman" w:hAnsi="Times New Roman"/>
          <w:sz w:val="24"/>
          <w:szCs w:val="24"/>
        </w:rPr>
        <w:t>варикозом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вен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При болезни </w:t>
      </w:r>
      <w:proofErr w:type="spellStart"/>
      <w:r w:rsidRPr="00516FE0">
        <w:rPr>
          <w:rFonts w:ascii="Times New Roman" w:hAnsi="Times New Roman"/>
          <w:sz w:val="24"/>
          <w:szCs w:val="24"/>
        </w:rPr>
        <w:t>Паркс-Вебера-Рубашова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варикозные вены возникают </w:t>
      </w:r>
      <w:proofErr w:type="spellStart"/>
      <w:r w:rsidRPr="00516FE0">
        <w:rPr>
          <w:rFonts w:ascii="Times New Roman" w:hAnsi="Times New Roman"/>
          <w:sz w:val="24"/>
          <w:szCs w:val="24"/>
        </w:rPr>
        <w:t>вследствии</w:t>
      </w:r>
      <w:proofErr w:type="spellEnd"/>
      <w:r w:rsidRPr="00516FE0">
        <w:rPr>
          <w:rFonts w:ascii="Times New Roman" w:hAnsi="Times New Roman"/>
          <w:sz w:val="24"/>
          <w:szCs w:val="24"/>
        </w:rPr>
        <w:t>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Тромбоз глубоких вен.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Тромбоз поверхностных вен.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Тромбоз артериол.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Попадание артериальной крови в </w:t>
      </w:r>
      <w:proofErr w:type="gramStart"/>
      <w:r w:rsidRPr="00516FE0">
        <w:rPr>
          <w:rFonts w:ascii="Times New Roman" w:hAnsi="Times New Roman"/>
          <w:sz w:val="24"/>
          <w:szCs w:val="24"/>
        </w:rPr>
        <w:t>венозную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через крупные шунты.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 xml:space="preserve">5. Попадание артериальной крови в </w:t>
      </w:r>
      <w:proofErr w:type="gramStart"/>
      <w:r w:rsidRPr="00516FE0">
        <w:rPr>
          <w:rFonts w:ascii="Times New Roman" w:hAnsi="Times New Roman"/>
          <w:sz w:val="24"/>
          <w:szCs w:val="24"/>
        </w:rPr>
        <w:t>венозную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через мелкие артерио-венозные шунты.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При болезни </w:t>
      </w:r>
      <w:proofErr w:type="spellStart"/>
      <w:r w:rsidRPr="00516FE0">
        <w:rPr>
          <w:rFonts w:ascii="Times New Roman" w:hAnsi="Times New Roman"/>
          <w:sz w:val="24"/>
          <w:szCs w:val="24"/>
        </w:rPr>
        <w:t>Пратта-Видаля-Барраки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варикозные вены возникают </w:t>
      </w:r>
      <w:proofErr w:type="spellStart"/>
      <w:r w:rsidRPr="00516FE0">
        <w:rPr>
          <w:rFonts w:ascii="Times New Roman" w:hAnsi="Times New Roman"/>
          <w:sz w:val="24"/>
          <w:szCs w:val="24"/>
        </w:rPr>
        <w:t>вследствии</w:t>
      </w:r>
      <w:proofErr w:type="spellEnd"/>
      <w:r w:rsidRPr="00516FE0">
        <w:rPr>
          <w:rFonts w:ascii="Times New Roman" w:hAnsi="Times New Roman"/>
          <w:sz w:val="24"/>
          <w:szCs w:val="24"/>
        </w:rPr>
        <w:t>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Тромбоэмболия артерий.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Тромбоз глубоких вен.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Сброс артериальной крови через </w:t>
      </w:r>
      <w:proofErr w:type="spellStart"/>
      <w:proofErr w:type="gramStart"/>
      <w:r w:rsidRPr="00516FE0">
        <w:rPr>
          <w:rFonts w:ascii="Times New Roman" w:hAnsi="Times New Roman"/>
          <w:sz w:val="24"/>
          <w:szCs w:val="24"/>
        </w:rPr>
        <w:t>артерио-венозные</w:t>
      </w:r>
      <w:proofErr w:type="spellEnd"/>
      <w:proofErr w:type="gramEnd"/>
      <w:r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FE0">
        <w:rPr>
          <w:rFonts w:ascii="Times New Roman" w:hAnsi="Times New Roman"/>
          <w:sz w:val="24"/>
          <w:szCs w:val="24"/>
        </w:rPr>
        <w:t>аностомозы</w:t>
      </w:r>
      <w:proofErr w:type="spellEnd"/>
      <w:r w:rsidRPr="00516FE0">
        <w:rPr>
          <w:rFonts w:ascii="Times New Roman" w:hAnsi="Times New Roman"/>
          <w:sz w:val="24"/>
          <w:szCs w:val="24"/>
        </w:rPr>
        <w:t>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Сброс артериальной крови в вену более крупные шунты.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Сброс артериальной крови в вену при травмах сосудов.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Для Ι</w:t>
      </w:r>
      <w:proofErr w:type="gramStart"/>
      <w:r w:rsidRPr="00516FE0">
        <w:rPr>
          <w:rFonts w:ascii="Times New Roman" w:hAnsi="Times New Roman"/>
          <w:sz w:val="24"/>
          <w:szCs w:val="24"/>
        </w:rPr>
        <w:t>Ι-</w:t>
      </w:r>
      <w:proofErr w:type="gramEnd"/>
      <w:r w:rsidRPr="00516FE0">
        <w:rPr>
          <w:rFonts w:ascii="Times New Roman" w:hAnsi="Times New Roman"/>
          <w:sz w:val="24"/>
          <w:szCs w:val="24"/>
        </w:rPr>
        <w:t>стадии ПТФС характерны: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Нормальная окраска кожных покровов.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Выраженная пигментация кожи и постоянные отеки ног.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Снижение температуры тела.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 Потеря чувствительности кожных покровов. 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Снижение чувствительности кожных покровов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Операция </w:t>
      </w:r>
      <w:proofErr w:type="spellStart"/>
      <w:r w:rsidRPr="00516FE0">
        <w:rPr>
          <w:rFonts w:ascii="Times New Roman" w:hAnsi="Times New Roman"/>
          <w:sz w:val="24"/>
          <w:szCs w:val="24"/>
        </w:rPr>
        <w:t>Маделунга</w:t>
      </w:r>
      <w:proofErr w:type="spellEnd"/>
      <w:r w:rsidRPr="00516FE0">
        <w:rPr>
          <w:rFonts w:ascii="Times New Roman" w:hAnsi="Times New Roman"/>
          <w:sz w:val="24"/>
          <w:szCs w:val="24"/>
        </w:rPr>
        <w:t>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Высокая перевязка большой подкожной вены.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Резекция большой подкожной вены в области бедра.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Удаление расширенных вен из небольшого разреза по ходу основного ствола.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Подкожная экстракция расширенных вен.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Удаление подкожной вены через лампасный разрез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Синдром </w:t>
      </w:r>
      <w:proofErr w:type="spellStart"/>
      <w:r w:rsidRPr="00516FE0">
        <w:rPr>
          <w:rFonts w:ascii="Times New Roman" w:hAnsi="Times New Roman"/>
          <w:sz w:val="24"/>
          <w:szCs w:val="24"/>
        </w:rPr>
        <w:t>Клиппель-Треноне</w:t>
      </w:r>
      <w:proofErr w:type="spellEnd"/>
      <w:r w:rsidRPr="00516FE0">
        <w:rPr>
          <w:rFonts w:ascii="Times New Roman" w:hAnsi="Times New Roman"/>
          <w:sz w:val="24"/>
          <w:szCs w:val="24"/>
        </w:rPr>
        <w:t>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Наличие </w:t>
      </w:r>
      <w:proofErr w:type="spellStart"/>
      <w:proofErr w:type="gramStart"/>
      <w:r w:rsidRPr="00516FE0">
        <w:rPr>
          <w:rFonts w:ascii="Times New Roman" w:hAnsi="Times New Roman"/>
          <w:sz w:val="24"/>
          <w:szCs w:val="24"/>
        </w:rPr>
        <w:t>артерио-венозных</w:t>
      </w:r>
      <w:proofErr w:type="spellEnd"/>
      <w:proofErr w:type="gramEnd"/>
      <w:r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FE0">
        <w:rPr>
          <w:rFonts w:ascii="Times New Roman" w:hAnsi="Times New Roman"/>
          <w:sz w:val="24"/>
          <w:szCs w:val="24"/>
        </w:rPr>
        <w:t>аностомозов</w:t>
      </w:r>
      <w:proofErr w:type="spellEnd"/>
      <w:r w:rsidRPr="00516FE0">
        <w:rPr>
          <w:rFonts w:ascii="Times New Roman" w:hAnsi="Times New Roman"/>
          <w:sz w:val="24"/>
          <w:szCs w:val="24"/>
        </w:rPr>
        <w:t>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Гипоплазия сосудов.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Болезни с поражением глубоких вен конечности и таза.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Посттравматические </w:t>
      </w:r>
      <w:proofErr w:type="gramStart"/>
      <w:r w:rsidRPr="00516FE0">
        <w:rPr>
          <w:rFonts w:ascii="Times New Roman" w:hAnsi="Times New Roman"/>
          <w:sz w:val="24"/>
          <w:szCs w:val="24"/>
        </w:rPr>
        <w:t>артерио-венозные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свищи.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Илеофеморальныйфлеботромбоз</w:t>
      </w:r>
      <w:proofErr w:type="spellEnd"/>
      <w:r w:rsidRPr="00516FE0">
        <w:rPr>
          <w:rFonts w:ascii="Times New Roman" w:hAnsi="Times New Roman"/>
          <w:sz w:val="24"/>
          <w:szCs w:val="24"/>
        </w:rPr>
        <w:t>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Назовите наиболее важный фактор, определяющий клиническую картину, диагностику, тактику лечения травмы сосудов: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 Микробное загрязнение.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Проникновение в просвет сосуда.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Состояние кожных покровов.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Механизм воздействия повреждающей силы.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Временный фактор.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Клиника врожденной извитости дуги аорты характеризуется: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Общей перфузией.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Нарушением мозгового кровообращения.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Синдромом </w:t>
      </w:r>
      <w:proofErr w:type="spellStart"/>
      <w:r w:rsidRPr="00516FE0">
        <w:rPr>
          <w:rFonts w:ascii="Times New Roman" w:hAnsi="Times New Roman"/>
          <w:sz w:val="24"/>
          <w:szCs w:val="24"/>
        </w:rPr>
        <w:t>коарктации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аорты.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Выраженным болевым синдромом.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Деформацией грудной клетки.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Кто первым предпринял попытку фрагментировать, раздробить тромб: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Сабанеев И.Ф. в 1895г.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Клейн И.Ф. в 1863г.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Львов В.В. в 1867г.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Деруе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 1880г.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Хеллуел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 1759г.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Кто первый в мире произвел успешную попытку удаления </w:t>
      </w:r>
      <w:proofErr w:type="spellStart"/>
      <w:r w:rsidRPr="00516FE0">
        <w:rPr>
          <w:rFonts w:ascii="Times New Roman" w:hAnsi="Times New Roman"/>
          <w:sz w:val="24"/>
          <w:szCs w:val="24"/>
        </w:rPr>
        <w:t>эмбола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из бедренной артерии: 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Шах-Парониации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М.В. в 1865г.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Сабанеев И.Ф. в 1895г.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Вреден Р.Р. в 1897г.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 Морозов А.И. в 1910г.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5) Стюарт Г. в 1905г.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Кто впервые в мире произвел </w:t>
      </w:r>
      <w:proofErr w:type="gramStart"/>
      <w:r w:rsidRPr="00516FE0">
        <w:rPr>
          <w:rFonts w:ascii="Times New Roman" w:hAnsi="Times New Roman"/>
          <w:sz w:val="24"/>
          <w:szCs w:val="24"/>
        </w:rPr>
        <w:t>прямую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FE0">
        <w:rPr>
          <w:rFonts w:ascii="Times New Roman" w:hAnsi="Times New Roman"/>
          <w:sz w:val="24"/>
          <w:szCs w:val="24"/>
        </w:rPr>
        <w:t>эмболэктомию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из бифуркации аорты с хорошим исходом: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Байэр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Н. в 1913г.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Гессэ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Э.Р. в 1914г.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Спасокукоцкий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С.И. в 1914г.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Кэй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Э. в 1922г.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Джанелидзе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Д.Д. 1926г.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В каком году </w:t>
      </w:r>
      <w:proofErr w:type="spellStart"/>
      <w:r w:rsidRPr="00516FE0">
        <w:rPr>
          <w:rFonts w:ascii="Times New Roman" w:hAnsi="Times New Roman"/>
          <w:sz w:val="24"/>
          <w:szCs w:val="24"/>
        </w:rPr>
        <w:t>Фогарти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предложил </w:t>
      </w:r>
      <w:proofErr w:type="spellStart"/>
      <w:r w:rsidRPr="00516FE0">
        <w:rPr>
          <w:rFonts w:ascii="Times New Roman" w:hAnsi="Times New Roman"/>
          <w:sz w:val="24"/>
          <w:szCs w:val="24"/>
        </w:rPr>
        <w:t>балонный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катетер: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1960г.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1962г.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1957г.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1968г.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1973г.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Нормальное венозное давление в срединной локтевой вене: 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50-80мм. </w:t>
      </w:r>
      <w:proofErr w:type="spellStart"/>
      <w:r w:rsidRPr="00516FE0">
        <w:rPr>
          <w:rFonts w:ascii="Times New Roman" w:hAnsi="Times New Roman"/>
          <w:sz w:val="24"/>
          <w:szCs w:val="24"/>
        </w:rPr>
        <w:t>вод</w:t>
      </w:r>
      <w:proofErr w:type="gramStart"/>
      <w:r w:rsidRPr="00516FE0">
        <w:rPr>
          <w:rFonts w:ascii="Times New Roman" w:hAnsi="Times New Roman"/>
          <w:sz w:val="24"/>
          <w:szCs w:val="24"/>
        </w:rPr>
        <w:t>.с</w:t>
      </w:r>
      <w:proofErr w:type="gramEnd"/>
      <w:r w:rsidRPr="00516FE0">
        <w:rPr>
          <w:rFonts w:ascii="Times New Roman" w:hAnsi="Times New Roman"/>
          <w:sz w:val="24"/>
          <w:szCs w:val="24"/>
        </w:rPr>
        <w:t>т</w:t>
      </w:r>
      <w:proofErr w:type="spellEnd"/>
      <w:r w:rsidRPr="00516FE0">
        <w:rPr>
          <w:rFonts w:ascii="Times New Roman" w:hAnsi="Times New Roman"/>
          <w:sz w:val="24"/>
          <w:szCs w:val="24"/>
        </w:rPr>
        <w:t>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80-100мм. </w:t>
      </w:r>
      <w:proofErr w:type="spellStart"/>
      <w:r w:rsidRPr="00516FE0">
        <w:rPr>
          <w:rFonts w:ascii="Times New Roman" w:hAnsi="Times New Roman"/>
          <w:sz w:val="24"/>
          <w:szCs w:val="24"/>
        </w:rPr>
        <w:t>вод</w:t>
      </w:r>
      <w:proofErr w:type="gramStart"/>
      <w:r w:rsidRPr="00516FE0">
        <w:rPr>
          <w:rFonts w:ascii="Times New Roman" w:hAnsi="Times New Roman"/>
          <w:sz w:val="24"/>
          <w:szCs w:val="24"/>
        </w:rPr>
        <w:t>.с</w:t>
      </w:r>
      <w:proofErr w:type="gramEnd"/>
      <w:r w:rsidRPr="00516FE0">
        <w:rPr>
          <w:rFonts w:ascii="Times New Roman" w:hAnsi="Times New Roman"/>
          <w:sz w:val="24"/>
          <w:szCs w:val="24"/>
        </w:rPr>
        <w:t>т</w:t>
      </w:r>
      <w:proofErr w:type="spellEnd"/>
      <w:r w:rsidRPr="00516FE0">
        <w:rPr>
          <w:rFonts w:ascii="Times New Roman" w:hAnsi="Times New Roman"/>
          <w:sz w:val="24"/>
          <w:szCs w:val="24"/>
        </w:rPr>
        <w:t>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100-150мм. </w:t>
      </w:r>
      <w:proofErr w:type="spellStart"/>
      <w:r w:rsidRPr="00516FE0">
        <w:rPr>
          <w:rFonts w:ascii="Times New Roman" w:hAnsi="Times New Roman"/>
          <w:sz w:val="24"/>
          <w:szCs w:val="24"/>
        </w:rPr>
        <w:t>вод</w:t>
      </w:r>
      <w:proofErr w:type="gramStart"/>
      <w:r w:rsidRPr="00516FE0">
        <w:rPr>
          <w:rFonts w:ascii="Times New Roman" w:hAnsi="Times New Roman"/>
          <w:sz w:val="24"/>
          <w:szCs w:val="24"/>
        </w:rPr>
        <w:t>.с</w:t>
      </w:r>
      <w:proofErr w:type="gramEnd"/>
      <w:r w:rsidRPr="00516FE0">
        <w:rPr>
          <w:rFonts w:ascii="Times New Roman" w:hAnsi="Times New Roman"/>
          <w:sz w:val="24"/>
          <w:szCs w:val="24"/>
        </w:rPr>
        <w:t>т</w:t>
      </w:r>
      <w:proofErr w:type="spellEnd"/>
      <w:r w:rsidRPr="00516FE0">
        <w:rPr>
          <w:rFonts w:ascii="Times New Roman" w:hAnsi="Times New Roman"/>
          <w:sz w:val="24"/>
          <w:szCs w:val="24"/>
        </w:rPr>
        <w:t>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50-150мм. </w:t>
      </w:r>
      <w:proofErr w:type="spellStart"/>
      <w:r w:rsidRPr="00516FE0">
        <w:rPr>
          <w:rFonts w:ascii="Times New Roman" w:hAnsi="Times New Roman"/>
          <w:sz w:val="24"/>
          <w:szCs w:val="24"/>
        </w:rPr>
        <w:t>вод</w:t>
      </w:r>
      <w:proofErr w:type="gramStart"/>
      <w:r w:rsidRPr="00516FE0">
        <w:rPr>
          <w:rFonts w:ascii="Times New Roman" w:hAnsi="Times New Roman"/>
          <w:sz w:val="24"/>
          <w:szCs w:val="24"/>
        </w:rPr>
        <w:t>.с</w:t>
      </w:r>
      <w:proofErr w:type="gramEnd"/>
      <w:r w:rsidRPr="00516FE0">
        <w:rPr>
          <w:rFonts w:ascii="Times New Roman" w:hAnsi="Times New Roman"/>
          <w:sz w:val="24"/>
          <w:szCs w:val="24"/>
        </w:rPr>
        <w:t>т</w:t>
      </w:r>
      <w:proofErr w:type="spellEnd"/>
      <w:r w:rsidRPr="00516FE0">
        <w:rPr>
          <w:rFonts w:ascii="Times New Roman" w:hAnsi="Times New Roman"/>
          <w:sz w:val="24"/>
          <w:szCs w:val="24"/>
        </w:rPr>
        <w:t>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150-200мм. </w:t>
      </w:r>
      <w:proofErr w:type="spellStart"/>
      <w:r w:rsidRPr="00516FE0">
        <w:rPr>
          <w:rFonts w:ascii="Times New Roman" w:hAnsi="Times New Roman"/>
          <w:sz w:val="24"/>
          <w:szCs w:val="24"/>
        </w:rPr>
        <w:t>вод</w:t>
      </w:r>
      <w:proofErr w:type="gramStart"/>
      <w:r w:rsidRPr="00516FE0">
        <w:rPr>
          <w:rFonts w:ascii="Times New Roman" w:hAnsi="Times New Roman"/>
          <w:sz w:val="24"/>
          <w:szCs w:val="24"/>
        </w:rPr>
        <w:t>.с</w:t>
      </w:r>
      <w:proofErr w:type="gramEnd"/>
      <w:r w:rsidRPr="00516FE0">
        <w:rPr>
          <w:rFonts w:ascii="Times New Roman" w:hAnsi="Times New Roman"/>
          <w:sz w:val="24"/>
          <w:szCs w:val="24"/>
        </w:rPr>
        <w:t>т</w:t>
      </w:r>
      <w:proofErr w:type="spellEnd"/>
      <w:r w:rsidRPr="00516FE0">
        <w:rPr>
          <w:rFonts w:ascii="Times New Roman" w:hAnsi="Times New Roman"/>
          <w:sz w:val="24"/>
          <w:szCs w:val="24"/>
        </w:rPr>
        <w:t>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При острых тромбозах сосудов некротические процессы в конечностях по сравнению с эмболией сосудов развивается: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Молниеносно.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В течени</w:t>
      </w:r>
      <w:proofErr w:type="gramStart"/>
      <w:r w:rsidRPr="00516FE0">
        <w:rPr>
          <w:rFonts w:ascii="Times New Roman" w:hAnsi="Times New Roman"/>
          <w:sz w:val="24"/>
          <w:szCs w:val="24"/>
        </w:rPr>
        <w:t>и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3-7часов.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Медленно на 10-12сутки.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В течени</w:t>
      </w:r>
      <w:proofErr w:type="gramStart"/>
      <w:r w:rsidRPr="00516FE0">
        <w:rPr>
          <w:rFonts w:ascii="Times New Roman" w:hAnsi="Times New Roman"/>
          <w:sz w:val="24"/>
          <w:szCs w:val="24"/>
        </w:rPr>
        <w:t>и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1-2суток.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 течени</w:t>
      </w:r>
      <w:proofErr w:type="gramStart"/>
      <w:r w:rsidRPr="00516FE0">
        <w:rPr>
          <w:rFonts w:ascii="Times New Roman" w:hAnsi="Times New Roman"/>
          <w:sz w:val="24"/>
          <w:szCs w:val="24"/>
        </w:rPr>
        <w:t>и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3-5суток.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Для Ι</w:t>
      </w:r>
      <w:proofErr w:type="gramStart"/>
      <w:r w:rsidRPr="00516FE0">
        <w:rPr>
          <w:rFonts w:ascii="Times New Roman" w:hAnsi="Times New Roman"/>
          <w:sz w:val="24"/>
          <w:szCs w:val="24"/>
        </w:rPr>
        <w:t>Ι-</w:t>
      </w:r>
      <w:proofErr w:type="gramEnd"/>
      <w:r w:rsidRPr="00516FE0">
        <w:rPr>
          <w:rFonts w:ascii="Times New Roman" w:hAnsi="Times New Roman"/>
          <w:sz w:val="24"/>
          <w:szCs w:val="24"/>
        </w:rPr>
        <w:t>а степени ишемии конечности при эмболии по Савельеву характерно: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1. Отсутствие симптомов ишемии.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Ощущение </w:t>
      </w:r>
      <w:proofErr w:type="gramStart"/>
      <w:r w:rsidRPr="00516FE0">
        <w:rPr>
          <w:rFonts w:ascii="Times New Roman" w:hAnsi="Times New Roman"/>
          <w:sz w:val="24"/>
          <w:szCs w:val="24"/>
        </w:rPr>
        <w:t>онемении</w:t>
      </w:r>
      <w:proofErr w:type="gramEnd"/>
      <w:r w:rsidRPr="00516FE0">
        <w:rPr>
          <w:rFonts w:ascii="Times New Roman" w:hAnsi="Times New Roman"/>
          <w:sz w:val="24"/>
          <w:szCs w:val="24"/>
        </w:rPr>
        <w:t>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Нарушение чувствительности и активных движений в суставах.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Развитие </w:t>
      </w:r>
      <w:proofErr w:type="spellStart"/>
      <w:r w:rsidRPr="00516FE0">
        <w:rPr>
          <w:rFonts w:ascii="Times New Roman" w:hAnsi="Times New Roman"/>
          <w:sz w:val="24"/>
          <w:szCs w:val="24"/>
        </w:rPr>
        <w:t>субфасциальных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отеков.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Развитие контрактуры мышц.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При острой эмболии нижней брыжеечной артерии возникает следующие симптомы: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Боли умеренные в </w:t>
      </w:r>
      <w:proofErr w:type="spellStart"/>
      <w:r w:rsidRPr="00516FE0">
        <w:rPr>
          <w:rFonts w:ascii="Times New Roman" w:hAnsi="Times New Roman"/>
          <w:sz w:val="24"/>
          <w:szCs w:val="24"/>
        </w:rPr>
        <w:t>эпигастриальной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области.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Вздутие кишечника.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Напряжение мышц брюшной стенки.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Запоры.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Сильные боли в животе, жидкий стул с примесью крови.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Характерный симптом при синдроме шейного ребра: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Болевой синдром.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Симптом Мануйлова.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Трофические язвы.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Жжение.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Ограничение движения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Кем был предложен термин “ангина </w:t>
      </w:r>
      <w:proofErr w:type="spellStart"/>
      <w:r w:rsidRPr="00516FE0">
        <w:rPr>
          <w:rFonts w:ascii="Times New Roman" w:hAnsi="Times New Roman"/>
          <w:sz w:val="24"/>
          <w:szCs w:val="24"/>
        </w:rPr>
        <w:t>абдоминалис</w:t>
      </w:r>
      <w:proofErr w:type="spellEnd"/>
      <w:r w:rsidRPr="00516FE0">
        <w:rPr>
          <w:rFonts w:ascii="Times New Roman" w:hAnsi="Times New Roman"/>
          <w:sz w:val="24"/>
          <w:szCs w:val="24"/>
        </w:rPr>
        <w:t>”: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Соует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 1912г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Басселли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 1903г.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Лаутман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 1942г.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 </w:t>
      </w:r>
      <w:proofErr w:type="spellStart"/>
      <w:r w:rsidRPr="00516FE0">
        <w:rPr>
          <w:rFonts w:ascii="Times New Roman" w:hAnsi="Times New Roman"/>
          <w:sz w:val="24"/>
          <w:szCs w:val="24"/>
        </w:rPr>
        <w:t>Миккельсен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 1958г.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Мануйлов 1974 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6FE0">
        <w:rPr>
          <w:rFonts w:ascii="Times New Roman" w:hAnsi="Times New Roman"/>
          <w:sz w:val="24"/>
          <w:szCs w:val="24"/>
        </w:rPr>
        <w:t>Факторы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приводящие к острому нарушению висцеральному кровообращению: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Атеросклероз.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Неспецифический </w:t>
      </w:r>
      <w:proofErr w:type="spellStart"/>
      <w:r w:rsidRPr="00516FE0">
        <w:rPr>
          <w:rFonts w:ascii="Times New Roman" w:hAnsi="Times New Roman"/>
          <w:sz w:val="24"/>
          <w:szCs w:val="24"/>
        </w:rPr>
        <w:t>аортоартериит</w:t>
      </w:r>
      <w:proofErr w:type="spellEnd"/>
      <w:r w:rsidRPr="00516FE0">
        <w:rPr>
          <w:rFonts w:ascii="Times New Roman" w:hAnsi="Times New Roman"/>
          <w:sz w:val="24"/>
          <w:szCs w:val="24"/>
        </w:rPr>
        <w:t>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Эмболия.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Фибромышечная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дисплазия.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Экстравазальное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FE0">
        <w:rPr>
          <w:rFonts w:ascii="Times New Roman" w:hAnsi="Times New Roman"/>
          <w:sz w:val="24"/>
          <w:szCs w:val="24"/>
        </w:rPr>
        <w:t>сдавление</w:t>
      </w:r>
      <w:proofErr w:type="spellEnd"/>
      <w:r w:rsidRPr="00516FE0">
        <w:rPr>
          <w:rFonts w:ascii="Times New Roman" w:hAnsi="Times New Roman"/>
          <w:sz w:val="24"/>
          <w:szCs w:val="24"/>
        </w:rPr>
        <w:t>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6FE0">
        <w:rPr>
          <w:rFonts w:ascii="Times New Roman" w:hAnsi="Times New Roman"/>
          <w:sz w:val="24"/>
          <w:szCs w:val="24"/>
        </w:rPr>
        <w:t>Чаще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какая артерия подвергается </w:t>
      </w:r>
      <w:proofErr w:type="spellStart"/>
      <w:r w:rsidRPr="00516FE0">
        <w:rPr>
          <w:rFonts w:ascii="Times New Roman" w:hAnsi="Times New Roman"/>
          <w:sz w:val="24"/>
          <w:szCs w:val="24"/>
        </w:rPr>
        <w:t>экстравазальному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FE0">
        <w:rPr>
          <w:rFonts w:ascii="Times New Roman" w:hAnsi="Times New Roman"/>
          <w:sz w:val="24"/>
          <w:szCs w:val="24"/>
        </w:rPr>
        <w:t>сдавлению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при СХАИ: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Верхняя брыжеечная артерия.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Чревный ствол.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Нижняя брыжеечная артерия.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Диафрагмальная артерия.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Печеночная артерия.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Частые причины </w:t>
      </w:r>
      <w:proofErr w:type="spellStart"/>
      <w:r w:rsidRPr="00516FE0">
        <w:rPr>
          <w:rFonts w:ascii="Times New Roman" w:hAnsi="Times New Roman"/>
          <w:sz w:val="24"/>
          <w:szCs w:val="24"/>
        </w:rPr>
        <w:t>экстравазального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FE0">
        <w:rPr>
          <w:rFonts w:ascii="Times New Roman" w:hAnsi="Times New Roman"/>
          <w:sz w:val="24"/>
          <w:szCs w:val="24"/>
        </w:rPr>
        <w:t>сдавления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чревного ствола: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Ганглии солнечного сплетения.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Опухоли.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Серповидная связка диафрагмы.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4. Аневризма аорты.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Остеохондроз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В каком году и кем при помощи ангиографии поставлен дифференциальный диагноз брюшной ангины при стенозе верхней брыжеечной артерии: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Басселли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 1903г.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Соует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 1912г.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Лауфман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1942г.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Миккельсен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1958г.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 </w:t>
      </w:r>
      <w:proofErr w:type="spellStart"/>
      <w:r w:rsidRPr="00516FE0">
        <w:rPr>
          <w:rFonts w:ascii="Times New Roman" w:hAnsi="Times New Roman"/>
          <w:sz w:val="24"/>
          <w:szCs w:val="24"/>
        </w:rPr>
        <w:t>Шлейнберг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1943г.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Первую операцию протезирования брюшной аорты в Кыргызстане произвел: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Ахунбаев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И.К.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Мамакеев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М.М.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Намазбеков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М.Н.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Рыскулов К.Р.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Ниязов Б.С.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CEC" w:rsidRPr="00516FE0" w:rsidRDefault="00690CEC" w:rsidP="004532D3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Операция обходного аорто-бедренного шунтирования показана </w:t>
      </w:r>
      <w:proofErr w:type="gramStart"/>
      <w:r w:rsidRPr="00516FE0">
        <w:rPr>
          <w:rFonts w:ascii="Times New Roman" w:hAnsi="Times New Roman"/>
          <w:sz w:val="24"/>
          <w:szCs w:val="24"/>
        </w:rPr>
        <w:t>при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516FE0">
        <w:rPr>
          <w:rFonts w:ascii="Times New Roman" w:hAnsi="Times New Roman"/>
          <w:sz w:val="24"/>
          <w:szCs w:val="24"/>
        </w:rPr>
        <w:t>Стенозе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внутренней подвздошной артерии.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Окклюзии внутренней подвздошной артерии.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516FE0">
        <w:rPr>
          <w:rFonts w:ascii="Times New Roman" w:hAnsi="Times New Roman"/>
          <w:sz w:val="24"/>
          <w:szCs w:val="24"/>
        </w:rPr>
        <w:t>Стенозе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глубокой бедренной артерии.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516FE0">
        <w:rPr>
          <w:rFonts w:ascii="Times New Roman" w:hAnsi="Times New Roman"/>
          <w:sz w:val="24"/>
          <w:szCs w:val="24"/>
        </w:rPr>
        <w:t>Стенозе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наружной подвздошной артерии.</w:t>
      </w:r>
    </w:p>
    <w:p w:rsidR="00690CEC" w:rsidRPr="00516FE0" w:rsidRDefault="00690CE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Окклюзии </w:t>
      </w:r>
      <w:proofErr w:type="gramStart"/>
      <w:r w:rsidRPr="00516FE0">
        <w:rPr>
          <w:rFonts w:ascii="Times New Roman" w:hAnsi="Times New Roman"/>
          <w:sz w:val="24"/>
          <w:szCs w:val="24"/>
        </w:rPr>
        <w:t>общих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подвздошных артерии.</w:t>
      </w:r>
    </w:p>
    <w:p w:rsidR="00967EA8" w:rsidRPr="00516FE0" w:rsidRDefault="00967EA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5CE" w:rsidRPr="00516FE0" w:rsidRDefault="006E25CE" w:rsidP="004532D3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6FE0">
        <w:rPr>
          <w:rFonts w:ascii="Times New Roman" w:hAnsi="Times New Roman"/>
          <w:sz w:val="24"/>
          <w:szCs w:val="24"/>
        </w:rPr>
        <w:t>Экстраанатомические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операции показаны </w:t>
      </w:r>
      <w:proofErr w:type="gramStart"/>
      <w:r w:rsidRPr="00516FE0">
        <w:rPr>
          <w:rFonts w:ascii="Times New Roman" w:hAnsi="Times New Roman"/>
          <w:sz w:val="24"/>
          <w:szCs w:val="24"/>
        </w:rPr>
        <w:t>при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Высокой окклюзии брюшной аорты.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Высоком </w:t>
      </w:r>
      <w:proofErr w:type="gramStart"/>
      <w:r w:rsidRPr="00516FE0">
        <w:rPr>
          <w:rFonts w:ascii="Times New Roman" w:hAnsi="Times New Roman"/>
          <w:sz w:val="24"/>
          <w:szCs w:val="24"/>
        </w:rPr>
        <w:t>стенозе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брюшной аорты.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Сочетание окклюзии брюшной аорты в тяжелом соматическом состоянии.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Окклюзии общих подвздошных артерий.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Окклюзии внутренних подвздошных артерий. 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5CE" w:rsidRPr="00516FE0" w:rsidRDefault="006E25CE" w:rsidP="004532D3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. При вазоренальной гипертензии нижняя граница диастолического АД: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60мм.рт.ст.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70-80мм.рт.ст.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90мм.рт.ст.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100мм.рт.ст. 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выше 100мм.рт.ст.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5CE" w:rsidRPr="00516FE0" w:rsidRDefault="006E25CE" w:rsidP="004532D3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Одним из этиологических факторов в развитии ВРГ является: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Поликистоз</w:t>
      </w:r>
      <w:proofErr w:type="spellEnd"/>
      <w:r w:rsidRPr="00516FE0">
        <w:rPr>
          <w:rFonts w:ascii="Times New Roman" w:hAnsi="Times New Roman"/>
          <w:sz w:val="24"/>
          <w:szCs w:val="24"/>
        </w:rPr>
        <w:t>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Фибромышечная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дисплазия.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Гломерулонефрит</w:t>
      </w:r>
      <w:proofErr w:type="spellEnd"/>
      <w:r w:rsidRPr="00516FE0">
        <w:rPr>
          <w:rFonts w:ascii="Times New Roman" w:hAnsi="Times New Roman"/>
          <w:sz w:val="24"/>
          <w:szCs w:val="24"/>
        </w:rPr>
        <w:t>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Пиелонефрит.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Нефролитиаз.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5CE" w:rsidRPr="00516FE0" w:rsidRDefault="006E25CE" w:rsidP="004532D3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Тромбоэмболия легочной артерии возникает </w:t>
      </w:r>
      <w:proofErr w:type="spellStart"/>
      <w:r w:rsidRPr="00516FE0">
        <w:rPr>
          <w:rFonts w:ascii="Times New Roman" w:hAnsi="Times New Roman"/>
          <w:sz w:val="24"/>
          <w:szCs w:val="24"/>
        </w:rPr>
        <w:t>вследствии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отрыва тромба </w:t>
      </w:r>
      <w:proofErr w:type="gramStart"/>
      <w:r w:rsidRPr="00516FE0">
        <w:rPr>
          <w:rFonts w:ascii="Times New Roman" w:hAnsi="Times New Roman"/>
          <w:sz w:val="24"/>
          <w:szCs w:val="24"/>
        </w:rPr>
        <w:t>из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Бедренной артерии.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Локтевых вен.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Брыжеечных вен.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Подколенных вен.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Ушко левого предсердия.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5CE" w:rsidRPr="00516FE0" w:rsidRDefault="006E25CE" w:rsidP="004532D3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Для расслаивающей аневризмы грудной аорты Ι</w:t>
      </w:r>
      <w:proofErr w:type="gramStart"/>
      <w:r w:rsidRPr="00516FE0">
        <w:rPr>
          <w:rFonts w:ascii="Times New Roman" w:hAnsi="Times New Roman"/>
          <w:sz w:val="24"/>
          <w:szCs w:val="24"/>
        </w:rPr>
        <w:t>Ι-</w:t>
      </w:r>
      <w:proofErr w:type="gramEnd"/>
      <w:r w:rsidRPr="00516FE0">
        <w:rPr>
          <w:rFonts w:ascii="Times New Roman" w:hAnsi="Times New Roman"/>
          <w:sz w:val="24"/>
          <w:szCs w:val="24"/>
        </w:rPr>
        <w:t>типа характерны: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Расслоение дуги аорты.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Разрыв грудного отдела аорты.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Расслоение нисходящего отдела аорты.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Расслоение восходящей аорты.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Расслоение дуги и </w:t>
      </w:r>
      <w:proofErr w:type="gramStart"/>
      <w:r w:rsidRPr="00516FE0">
        <w:rPr>
          <w:rFonts w:ascii="Times New Roman" w:hAnsi="Times New Roman"/>
          <w:sz w:val="24"/>
          <w:szCs w:val="24"/>
        </w:rPr>
        <w:t>сонных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артерии.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5CE" w:rsidRPr="00516FE0" w:rsidRDefault="006E25CE" w:rsidP="004532D3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При расслаивающей аневризме ΙΙ</w:t>
      </w:r>
      <w:proofErr w:type="gramStart"/>
      <w:r w:rsidRPr="00516FE0">
        <w:rPr>
          <w:rFonts w:ascii="Times New Roman" w:hAnsi="Times New Roman"/>
          <w:sz w:val="24"/>
          <w:szCs w:val="24"/>
        </w:rPr>
        <w:t>Ι-</w:t>
      </w:r>
      <w:proofErr w:type="gramEnd"/>
      <w:r w:rsidRPr="00516FE0">
        <w:rPr>
          <w:rFonts w:ascii="Times New Roman" w:hAnsi="Times New Roman"/>
          <w:sz w:val="24"/>
          <w:szCs w:val="24"/>
        </w:rPr>
        <w:t>типа происходит расслоение: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Восходящей аорты.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Дуги аорты.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Нисходящий отдел грудной аорты с переходом в брюшную аорту.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Дуги аорты и сонных артерий.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Восходящей и дуги аорты.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5CE" w:rsidRPr="00516FE0" w:rsidRDefault="006E25CE" w:rsidP="004532D3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При расслаивающей аневризме Ι-ΙΙ типа возникает: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Митральная недостаточность.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Острая артериальная недостаточность.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Коронарная недостаточность.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Острые инфаркты.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ИБС. 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5CE" w:rsidRPr="00516FE0" w:rsidRDefault="006E25CE" w:rsidP="004532D3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516FE0">
        <w:rPr>
          <w:rFonts w:ascii="Times New Roman" w:hAnsi="Times New Roman"/>
          <w:sz w:val="24"/>
          <w:szCs w:val="24"/>
        </w:rPr>
        <w:t>Ι-</w:t>
      </w:r>
      <w:proofErr w:type="gramEnd"/>
      <w:r w:rsidRPr="00516FE0">
        <w:rPr>
          <w:rFonts w:ascii="Times New Roman" w:hAnsi="Times New Roman"/>
          <w:sz w:val="24"/>
          <w:szCs w:val="24"/>
        </w:rPr>
        <w:t>типа аневризм брюшной аорты характерны поражение: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Проксимальный сегмент брюшной аорты с вовлечением висцеральных ветвей.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Инфраренальный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сегмент.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Инфраренальный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сегмент с вовлечением нижней брыжеечной артерии.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Область бифуркации брюшной аорты.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Бифуркации брюшной аорты и подвздошной артерии.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5CE" w:rsidRPr="00516FE0" w:rsidRDefault="006E25CE" w:rsidP="004532D3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При Ι-типе расслоения аорты по</w:t>
      </w:r>
      <w:proofErr w:type="gramStart"/>
      <w:r w:rsidRPr="00516FE0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516FE0">
        <w:rPr>
          <w:rFonts w:ascii="Times New Roman" w:hAnsi="Times New Roman"/>
          <w:sz w:val="24"/>
          <w:szCs w:val="24"/>
        </w:rPr>
        <w:t>е Беки расслоение начинается: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В нисходящем отделе аорты.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В дуге аорты.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516FE0">
        <w:rPr>
          <w:rFonts w:ascii="Times New Roman" w:hAnsi="Times New Roman"/>
          <w:sz w:val="24"/>
          <w:szCs w:val="24"/>
        </w:rPr>
        <w:t>В восходящем отделе аорты с распространением на грудной и брюшной аорты.</w:t>
      </w:r>
      <w:proofErr w:type="gramEnd"/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Только брюшной отдел аорты.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аорта 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5CE" w:rsidRPr="00516FE0" w:rsidRDefault="006E25CE" w:rsidP="004532D3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Под </w:t>
      </w:r>
      <w:proofErr w:type="spellStart"/>
      <w:r w:rsidRPr="00516FE0">
        <w:rPr>
          <w:rFonts w:ascii="Times New Roman" w:hAnsi="Times New Roman"/>
          <w:sz w:val="24"/>
          <w:szCs w:val="24"/>
        </w:rPr>
        <w:t>коарктацией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аорты подразумевается: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Расширение брюшного отдела аорты.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Сужение дуги аорты.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3. Врожденное сегментарное сужение грудной аорты.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Врожденное расширение грудной аорты.</w:t>
      </w:r>
    </w:p>
    <w:p w:rsidR="006E25CE" w:rsidRPr="00516FE0" w:rsidRDefault="006E25C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Сужение восходящей аорты.</w:t>
      </w:r>
    </w:p>
    <w:p w:rsidR="005107DB" w:rsidRPr="00516FE0" w:rsidRDefault="005107D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353" w:rsidRPr="00516FE0" w:rsidRDefault="005B0353" w:rsidP="004532D3">
      <w:pPr>
        <w:pStyle w:val="FR1"/>
        <w:numPr>
          <w:ilvl w:val="0"/>
          <w:numId w:val="36"/>
        </w:numPr>
        <w:ind w:left="0" w:firstLine="0"/>
        <w:jc w:val="both"/>
        <w:rPr>
          <w:b w:val="0"/>
          <w:szCs w:val="24"/>
        </w:rPr>
      </w:pPr>
      <w:r w:rsidRPr="00516FE0">
        <w:rPr>
          <w:b w:val="0"/>
          <w:szCs w:val="24"/>
        </w:rPr>
        <w:t>Объясните причину появления напряжения мы</w:t>
      </w:r>
      <w:proofErr w:type="gramStart"/>
      <w:r w:rsidRPr="00516FE0">
        <w:rPr>
          <w:b w:val="0"/>
          <w:szCs w:val="24"/>
        </w:rPr>
        <w:t>шц в пр</w:t>
      </w:r>
      <w:proofErr w:type="gramEnd"/>
      <w:r w:rsidRPr="00516FE0">
        <w:rPr>
          <w:b w:val="0"/>
          <w:szCs w:val="24"/>
        </w:rPr>
        <w:t>авой подвздошной области, возникающего при прободной язве 12-перстной кишки:</w:t>
      </w:r>
    </w:p>
    <w:p w:rsidR="005B0353" w:rsidRPr="00516FE0" w:rsidRDefault="005B0353" w:rsidP="004532D3">
      <w:pPr>
        <w:pStyle w:val="FR1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1. Рефлекторные связи через спинномозговые нервы.</w:t>
      </w:r>
    </w:p>
    <w:p w:rsidR="005B0353" w:rsidRPr="00516FE0" w:rsidRDefault="005B0353" w:rsidP="004532D3">
      <w:pPr>
        <w:pStyle w:val="FR1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2. Скопление воздуха в брюшной полости.</w:t>
      </w:r>
    </w:p>
    <w:p w:rsidR="005B0353" w:rsidRPr="00516FE0" w:rsidRDefault="005B0353" w:rsidP="004532D3">
      <w:pPr>
        <w:pStyle w:val="FR1"/>
        <w:jc w:val="both"/>
        <w:rPr>
          <w:b w:val="0"/>
          <w:szCs w:val="24"/>
        </w:rPr>
      </w:pPr>
      <w:r w:rsidRPr="00516FE0">
        <w:rPr>
          <w:b w:val="0"/>
          <w:szCs w:val="24"/>
        </w:rPr>
        <w:t>3. Затекание кислого желудочного содержимого по правому боковому каналу.</w:t>
      </w:r>
    </w:p>
    <w:p w:rsidR="005B0353" w:rsidRPr="00516FE0" w:rsidRDefault="005B0353" w:rsidP="004532D3">
      <w:pPr>
        <w:pStyle w:val="FR1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4. Развивающийся разлитой перитонит.</w:t>
      </w:r>
    </w:p>
    <w:p w:rsidR="005B0353" w:rsidRPr="00516FE0" w:rsidRDefault="005B0353" w:rsidP="004532D3">
      <w:pPr>
        <w:pStyle w:val="FR1"/>
        <w:jc w:val="both"/>
        <w:rPr>
          <w:b w:val="0"/>
          <w:szCs w:val="24"/>
        </w:rPr>
      </w:pPr>
      <w:r w:rsidRPr="00516FE0">
        <w:rPr>
          <w:b w:val="0"/>
          <w:bCs/>
          <w:szCs w:val="24"/>
        </w:rPr>
        <w:t>5. Висцеро-висцеральные связи с червеобразным отростком.</w:t>
      </w:r>
    </w:p>
    <w:p w:rsidR="005107DB" w:rsidRPr="00516FE0" w:rsidRDefault="005107D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353" w:rsidRPr="00516FE0" w:rsidRDefault="005B035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353" w:rsidRPr="00516FE0" w:rsidRDefault="005B0353" w:rsidP="004532D3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Боль в правом плече может быть скорее </w:t>
      </w:r>
      <w:proofErr w:type="gramStart"/>
      <w:r w:rsidRPr="00516FE0">
        <w:rPr>
          <w:rFonts w:ascii="Times New Roman" w:hAnsi="Times New Roman"/>
          <w:bCs/>
          <w:sz w:val="24"/>
          <w:szCs w:val="24"/>
        </w:rPr>
        <w:t>при</w:t>
      </w:r>
      <w:proofErr w:type="gramEnd"/>
      <w:r w:rsidRPr="00516FE0">
        <w:rPr>
          <w:rFonts w:ascii="Times New Roman" w:hAnsi="Times New Roman"/>
          <w:bCs/>
          <w:sz w:val="24"/>
          <w:szCs w:val="24"/>
        </w:rPr>
        <w:t>:</w:t>
      </w:r>
    </w:p>
    <w:p w:rsidR="005B0353" w:rsidRPr="00516FE0" w:rsidRDefault="005B0353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 xml:space="preserve">1. Остром </w:t>
      </w:r>
      <w:proofErr w:type="gramStart"/>
      <w:r w:rsidRPr="00516FE0">
        <w:t>аппендиците</w:t>
      </w:r>
      <w:proofErr w:type="gramEnd"/>
    </w:p>
    <w:p w:rsidR="005B0353" w:rsidRPr="00516FE0" w:rsidRDefault="005B035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Перфорации язвы желудка</w:t>
      </w:r>
    </w:p>
    <w:p w:rsidR="005B0353" w:rsidRPr="00516FE0" w:rsidRDefault="005B0353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3. Перфорации язвы двенадцатиперстной кишки</w:t>
      </w:r>
    </w:p>
    <w:p w:rsidR="005B0353" w:rsidRPr="00516FE0" w:rsidRDefault="005B0353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4. остром </w:t>
      </w:r>
      <w:proofErr w:type="gramStart"/>
      <w:r w:rsidRPr="00516FE0">
        <w:rPr>
          <w:rFonts w:ascii="Times New Roman" w:hAnsi="Times New Roman"/>
          <w:bCs/>
          <w:sz w:val="24"/>
          <w:szCs w:val="24"/>
        </w:rPr>
        <w:t>холецистите</w:t>
      </w:r>
      <w:proofErr w:type="gramEnd"/>
    </w:p>
    <w:p w:rsidR="005B0353" w:rsidRPr="00516FE0" w:rsidRDefault="005B035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5.остром </w:t>
      </w:r>
      <w:proofErr w:type="gramStart"/>
      <w:r w:rsidRPr="00516FE0">
        <w:rPr>
          <w:rFonts w:ascii="Times New Roman" w:hAnsi="Times New Roman"/>
          <w:bCs/>
          <w:sz w:val="24"/>
          <w:szCs w:val="24"/>
        </w:rPr>
        <w:t>панкреатите</w:t>
      </w:r>
      <w:proofErr w:type="gramEnd"/>
      <w:r w:rsidRPr="00516FE0">
        <w:rPr>
          <w:rFonts w:ascii="Times New Roman" w:hAnsi="Times New Roman"/>
          <w:bCs/>
          <w:sz w:val="24"/>
          <w:szCs w:val="24"/>
        </w:rPr>
        <w:t xml:space="preserve">  </w:t>
      </w:r>
    </w:p>
    <w:p w:rsidR="005B0353" w:rsidRPr="00516FE0" w:rsidRDefault="005B035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353" w:rsidRPr="00516FE0" w:rsidRDefault="005B035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353" w:rsidRPr="00516FE0" w:rsidRDefault="005B0353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 xml:space="preserve">Синдром </w:t>
      </w:r>
      <w:proofErr w:type="spellStart"/>
      <w:r w:rsidRPr="00516FE0">
        <w:rPr>
          <w:b w:val="0"/>
          <w:bCs/>
          <w:szCs w:val="24"/>
        </w:rPr>
        <w:t>Мэллори-Вейса</w:t>
      </w:r>
      <w:proofErr w:type="spellEnd"/>
      <w:r w:rsidRPr="00516FE0">
        <w:rPr>
          <w:b w:val="0"/>
          <w:bCs/>
          <w:szCs w:val="24"/>
        </w:rPr>
        <w:t>:</w:t>
      </w:r>
    </w:p>
    <w:p w:rsidR="005B0353" w:rsidRPr="00516FE0" w:rsidRDefault="005B035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Стойкий спазм кардиального сфинктера</w:t>
      </w:r>
    </w:p>
    <w:p w:rsidR="005B0353" w:rsidRPr="00516FE0" w:rsidRDefault="005B035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Стеноз привратника</w:t>
      </w:r>
    </w:p>
    <w:p w:rsidR="005B0353" w:rsidRPr="00516FE0" w:rsidRDefault="005B0353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3. Трещина слизистой оболочки кардиального отдела желудка</w:t>
      </w:r>
    </w:p>
    <w:p w:rsidR="005B0353" w:rsidRPr="00516FE0" w:rsidRDefault="005B035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"Целующиеся" язвы 12-перстной кишки</w:t>
      </w:r>
    </w:p>
    <w:p w:rsidR="005B0353" w:rsidRPr="00516FE0" w:rsidRDefault="005B035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744776" w:rsidRPr="00516FE0">
        <w:rPr>
          <w:rFonts w:ascii="Times New Roman" w:hAnsi="Times New Roman"/>
          <w:sz w:val="24"/>
          <w:szCs w:val="24"/>
        </w:rPr>
        <w:t>язва пилорического отдела</w:t>
      </w:r>
    </w:p>
    <w:p w:rsidR="005B0353" w:rsidRPr="00516FE0" w:rsidRDefault="005B035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3E88" w:rsidRPr="00516FE0" w:rsidRDefault="00F03E88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Тактика семейного врача при прикрытой перфорации язвы: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Плановая госпитализация в хирургический стационар</w:t>
      </w:r>
    </w:p>
    <w:p w:rsidR="00F03E88" w:rsidRPr="00516FE0" w:rsidRDefault="00F03E88" w:rsidP="004532D3">
      <w:pPr>
        <w:pStyle w:val="a5"/>
        <w:jc w:val="both"/>
        <w:rPr>
          <w:b w:val="0"/>
          <w:sz w:val="24"/>
        </w:rPr>
      </w:pPr>
      <w:r w:rsidRPr="00516FE0">
        <w:rPr>
          <w:b w:val="0"/>
          <w:sz w:val="24"/>
        </w:rPr>
        <w:t xml:space="preserve">2. </w:t>
      </w:r>
      <w:proofErr w:type="gramStart"/>
      <w:r w:rsidRPr="00516FE0">
        <w:rPr>
          <w:b w:val="0"/>
          <w:sz w:val="24"/>
        </w:rPr>
        <w:t>Экстренная госпитализация в хирургический стационар в. госпитализация в терапевтический стационар</w:t>
      </w:r>
      <w:proofErr w:type="gramEnd"/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Наблюдение в поликлинике у терапевта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направить к гастроэнтерологу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назначит капельницы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3E88" w:rsidRPr="00516FE0" w:rsidRDefault="00F03E88" w:rsidP="004532D3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Метод исследования, решающий в диагностике и выборе тактики при язвенном кровотечении: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УЗИ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Рентгенологический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Лабо</w:t>
      </w:r>
      <w:proofErr w:type="gramStart"/>
      <w:r w:rsidRPr="00516FE0">
        <w:rPr>
          <w:rFonts w:ascii="Times New Roman" w:hAnsi="Times New Roman"/>
          <w:sz w:val="24"/>
          <w:szCs w:val="24"/>
        </w:rPr>
        <w:t>p</w:t>
      </w:r>
      <w:proofErr w:type="gramEnd"/>
      <w:r w:rsidRPr="00516FE0">
        <w:rPr>
          <w:rFonts w:ascii="Times New Roman" w:hAnsi="Times New Roman"/>
          <w:sz w:val="24"/>
          <w:szCs w:val="24"/>
        </w:rPr>
        <w:t>атоpный</w:t>
      </w:r>
      <w:proofErr w:type="spellEnd"/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4. Эндоскопический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Радиоактивный 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3E88" w:rsidRPr="00516FE0" w:rsidRDefault="00F03E88" w:rsidP="004532D3">
      <w:pPr>
        <w:pStyle w:val="a5"/>
        <w:numPr>
          <w:ilvl w:val="0"/>
          <w:numId w:val="36"/>
        </w:numPr>
        <w:ind w:left="0" w:firstLine="0"/>
        <w:jc w:val="both"/>
        <w:rPr>
          <w:b w:val="0"/>
          <w:sz w:val="24"/>
        </w:rPr>
      </w:pPr>
      <w:r w:rsidRPr="00516FE0">
        <w:rPr>
          <w:b w:val="0"/>
          <w:sz w:val="24"/>
        </w:rPr>
        <w:t xml:space="preserve">Тактика </w:t>
      </w:r>
      <w:proofErr w:type="spellStart"/>
      <w:r w:rsidRPr="00516FE0">
        <w:rPr>
          <w:b w:val="0"/>
          <w:sz w:val="24"/>
        </w:rPr>
        <w:t>п</w:t>
      </w:r>
      <w:proofErr w:type="gramStart"/>
      <w:r w:rsidRPr="00516FE0">
        <w:rPr>
          <w:b w:val="0"/>
          <w:sz w:val="24"/>
        </w:rPr>
        <w:t>p</w:t>
      </w:r>
      <w:proofErr w:type="gramEnd"/>
      <w:r w:rsidRPr="00516FE0">
        <w:rPr>
          <w:b w:val="0"/>
          <w:sz w:val="24"/>
        </w:rPr>
        <w:t>и</w:t>
      </w:r>
      <w:proofErr w:type="spellEnd"/>
      <w:r w:rsidRPr="00516FE0">
        <w:rPr>
          <w:b w:val="0"/>
          <w:sz w:val="24"/>
        </w:rPr>
        <w:t xml:space="preserve"> лечении больных с язвенным желудочным кровотечением, неустойчивым гемостазом: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Продолжение </w:t>
      </w:r>
      <w:proofErr w:type="spellStart"/>
      <w:r w:rsidRPr="00516FE0">
        <w:rPr>
          <w:rFonts w:ascii="Times New Roman" w:hAnsi="Times New Roman"/>
          <w:sz w:val="24"/>
          <w:szCs w:val="24"/>
        </w:rPr>
        <w:t>гемостатической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терапии</w:t>
      </w:r>
    </w:p>
    <w:p w:rsidR="00F03E88" w:rsidRPr="00516FE0" w:rsidRDefault="00F03E88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>2. Повторная лечебная эндоскопия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Экстренная операция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lastRenderedPageBreak/>
        <w:t>4. Продолжение интенсивной терапии, подготовка к срочной операции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Операция в плановом порядке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3E88" w:rsidRPr="00516FE0" w:rsidRDefault="00F03E88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 xml:space="preserve">Минимальный объем резекции желудка </w:t>
      </w:r>
      <w:proofErr w:type="spellStart"/>
      <w:r w:rsidRPr="00516FE0">
        <w:rPr>
          <w:b w:val="0"/>
          <w:bCs/>
          <w:szCs w:val="24"/>
        </w:rPr>
        <w:t>п</w:t>
      </w:r>
      <w:proofErr w:type="gramStart"/>
      <w:r w:rsidRPr="00516FE0">
        <w:rPr>
          <w:b w:val="0"/>
          <w:bCs/>
          <w:szCs w:val="24"/>
        </w:rPr>
        <w:t>p</w:t>
      </w:r>
      <w:proofErr w:type="gramEnd"/>
      <w:r w:rsidRPr="00516FE0">
        <w:rPr>
          <w:b w:val="0"/>
          <w:bCs/>
          <w:szCs w:val="24"/>
        </w:rPr>
        <w:t>и</w:t>
      </w:r>
      <w:proofErr w:type="spellEnd"/>
      <w:r w:rsidRPr="00516FE0">
        <w:rPr>
          <w:b w:val="0"/>
          <w:bCs/>
          <w:szCs w:val="24"/>
        </w:rPr>
        <w:t xml:space="preserve"> язвенной болезни ДПК: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1/3</w:t>
      </w:r>
    </w:p>
    <w:p w:rsidR="00F03E88" w:rsidRPr="00516FE0" w:rsidRDefault="00F03E88" w:rsidP="004532D3">
      <w:pPr>
        <w:pStyle w:val="FR1"/>
        <w:widowControl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2. 2/3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3/4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1/2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Субтотальная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3E88" w:rsidRPr="00516FE0" w:rsidRDefault="00F03E88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Клинические симптомы прободной язвы: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1.«Кинжальные боли в животе», доскообразное напряжение мышц, язвенный анамнез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Опоясывающие боли в верхней половине живота, многократная рвота, задержка газов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Схваткообразные боли в животе, вздутие живота, рвота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4.Сильные боли в верхней половине живота, повышение артериального давления, потеря сознания</w:t>
      </w:r>
    </w:p>
    <w:p w:rsidR="00F03E88" w:rsidRPr="00516FE0" w:rsidRDefault="00F03E88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>5. Сильные боли в правой половине живота, желтуха, лихорадка</w:t>
      </w: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62F" w:rsidRPr="00516FE0" w:rsidRDefault="009D362F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 xml:space="preserve">Осложнение, наиболее специфичное после выполнения неадекватного объема </w:t>
      </w:r>
      <w:proofErr w:type="spellStart"/>
      <w:proofErr w:type="gramStart"/>
      <w:r w:rsidRPr="00516FE0">
        <w:rPr>
          <w:b w:val="0"/>
          <w:bCs/>
          <w:szCs w:val="24"/>
        </w:rPr>
        <w:t>p</w:t>
      </w:r>
      <w:proofErr w:type="gramEnd"/>
      <w:r w:rsidRPr="00516FE0">
        <w:rPr>
          <w:b w:val="0"/>
          <w:bCs/>
          <w:szCs w:val="24"/>
        </w:rPr>
        <w:t>езекции</w:t>
      </w:r>
      <w:proofErr w:type="spellEnd"/>
      <w:r w:rsidRPr="00516FE0">
        <w:rPr>
          <w:b w:val="0"/>
          <w:bCs/>
          <w:szCs w:val="24"/>
        </w:rPr>
        <w:t xml:space="preserve"> у больного с язвенной болезнью ДПК:</w:t>
      </w:r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Стеноз </w:t>
      </w:r>
      <w:proofErr w:type="spellStart"/>
      <w:r w:rsidRPr="00516FE0">
        <w:rPr>
          <w:rFonts w:ascii="Times New Roman" w:hAnsi="Times New Roman"/>
          <w:sz w:val="24"/>
          <w:szCs w:val="24"/>
        </w:rPr>
        <w:t>гаст</w:t>
      </w:r>
      <w:proofErr w:type="gramStart"/>
      <w:r w:rsidRPr="00516FE0">
        <w:rPr>
          <w:rFonts w:ascii="Times New Roman" w:hAnsi="Times New Roman"/>
          <w:sz w:val="24"/>
          <w:szCs w:val="24"/>
        </w:rPr>
        <w:t>p</w:t>
      </w:r>
      <w:proofErr w:type="gramEnd"/>
      <w:r w:rsidRPr="00516FE0">
        <w:rPr>
          <w:rFonts w:ascii="Times New Roman" w:hAnsi="Times New Roman"/>
          <w:sz w:val="24"/>
          <w:szCs w:val="24"/>
        </w:rPr>
        <w:t>оэнтеpоанастомоза</w:t>
      </w:r>
      <w:proofErr w:type="spellEnd"/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Гаст</w:t>
      </w:r>
      <w:proofErr w:type="gramStart"/>
      <w:r w:rsidRPr="00516FE0">
        <w:rPr>
          <w:rFonts w:ascii="Times New Roman" w:hAnsi="Times New Roman"/>
          <w:sz w:val="24"/>
          <w:szCs w:val="24"/>
        </w:rPr>
        <w:t>p</w:t>
      </w:r>
      <w:proofErr w:type="gramEnd"/>
      <w:r w:rsidRPr="00516FE0">
        <w:rPr>
          <w:rFonts w:ascii="Times New Roman" w:hAnsi="Times New Roman"/>
          <w:sz w:val="24"/>
          <w:szCs w:val="24"/>
        </w:rPr>
        <w:t>ит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культи желудка</w:t>
      </w:r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Демпинг-синд</w:t>
      </w:r>
      <w:proofErr w:type="gramStart"/>
      <w:r w:rsidRPr="00516FE0">
        <w:rPr>
          <w:rFonts w:ascii="Times New Roman" w:hAnsi="Times New Roman"/>
          <w:sz w:val="24"/>
          <w:szCs w:val="24"/>
        </w:rPr>
        <w:t>p</w:t>
      </w:r>
      <w:proofErr w:type="gramEnd"/>
      <w:r w:rsidRPr="00516FE0">
        <w:rPr>
          <w:rFonts w:ascii="Times New Roman" w:hAnsi="Times New Roman"/>
          <w:sz w:val="24"/>
          <w:szCs w:val="24"/>
        </w:rPr>
        <w:t>ом</w:t>
      </w:r>
      <w:proofErr w:type="spellEnd"/>
    </w:p>
    <w:p w:rsidR="009D362F" w:rsidRPr="00516FE0" w:rsidRDefault="009D362F" w:rsidP="004532D3">
      <w:pPr>
        <w:pStyle w:val="FR1"/>
        <w:widowControl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4. Пептическая язва анастомоза</w:t>
      </w:r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Гипогликемический </w:t>
      </w:r>
      <w:proofErr w:type="spellStart"/>
      <w:r w:rsidRPr="00516FE0">
        <w:rPr>
          <w:rFonts w:ascii="Times New Roman" w:hAnsi="Times New Roman"/>
          <w:sz w:val="24"/>
          <w:szCs w:val="24"/>
        </w:rPr>
        <w:t>синд</w:t>
      </w:r>
      <w:proofErr w:type="gramStart"/>
      <w:r w:rsidRPr="00516FE0">
        <w:rPr>
          <w:rFonts w:ascii="Times New Roman" w:hAnsi="Times New Roman"/>
          <w:sz w:val="24"/>
          <w:szCs w:val="24"/>
        </w:rPr>
        <w:t>p</w:t>
      </w:r>
      <w:proofErr w:type="gramEnd"/>
      <w:r w:rsidRPr="00516FE0">
        <w:rPr>
          <w:rFonts w:ascii="Times New Roman" w:hAnsi="Times New Roman"/>
          <w:sz w:val="24"/>
          <w:szCs w:val="24"/>
        </w:rPr>
        <w:t>ом</w:t>
      </w:r>
      <w:proofErr w:type="spellEnd"/>
    </w:p>
    <w:p w:rsidR="00F03E88" w:rsidRPr="00516FE0" w:rsidRDefault="00F03E8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62F" w:rsidRPr="00516FE0" w:rsidRDefault="009D362F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Осложнением язвенной болезни желудка не является:</w:t>
      </w:r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Стеноз привратника</w:t>
      </w:r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Пенетрация</w:t>
      </w:r>
      <w:proofErr w:type="spellEnd"/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Перфорация</w:t>
      </w:r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4. Гастрит</w:t>
      </w:r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5.</w:t>
      </w:r>
      <w:r w:rsidRPr="00516FE0">
        <w:rPr>
          <w:rFonts w:ascii="Times New Roman" w:hAnsi="Times New Roman"/>
          <w:sz w:val="24"/>
          <w:szCs w:val="24"/>
        </w:rPr>
        <w:t xml:space="preserve"> дуоденит</w:t>
      </w:r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62F" w:rsidRPr="00516FE0" w:rsidRDefault="009D362F" w:rsidP="004532D3">
      <w:pPr>
        <w:pStyle w:val="1"/>
        <w:numPr>
          <w:ilvl w:val="0"/>
          <w:numId w:val="36"/>
        </w:numPr>
        <w:ind w:left="0" w:firstLine="0"/>
        <w:jc w:val="both"/>
        <w:rPr>
          <w:sz w:val="24"/>
          <w:szCs w:val="24"/>
        </w:rPr>
      </w:pPr>
      <w:r w:rsidRPr="00516FE0">
        <w:rPr>
          <w:bCs/>
          <w:sz w:val="24"/>
          <w:szCs w:val="24"/>
        </w:rPr>
        <w:t xml:space="preserve">Среди </w:t>
      </w:r>
      <w:proofErr w:type="gramStart"/>
      <w:r w:rsidRPr="00516FE0">
        <w:rPr>
          <w:bCs/>
          <w:sz w:val="24"/>
          <w:szCs w:val="24"/>
        </w:rPr>
        <w:t>препаратов, применяемых для лечения язвенной болезни 12-перстной кишки одна из групп указана</w:t>
      </w:r>
      <w:proofErr w:type="gramEnd"/>
      <w:r w:rsidRPr="00516FE0">
        <w:rPr>
          <w:bCs/>
          <w:sz w:val="24"/>
          <w:szCs w:val="24"/>
        </w:rPr>
        <w:t xml:space="preserve"> неправильно:</w:t>
      </w:r>
    </w:p>
    <w:p w:rsidR="009D362F" w:rsidRPr="00516FE0" w:rsidRDefault="009D362F" w:rsidP="004532D3">
      <w:pPr>
        <w:pStyle w:val="1"/>
        <w:jc w:val="both"/>
        <w:rPr>
          <w:sz w:val="24"/>
          <w:szCs w:val="24"/>
        </w:rPr>
      </w:pPr>
      <w:r w:rsidRPr="00516FE0">
        <w:rPr>
          <w:sz w:val="24"/>
          <w:szCs w:val="24"/>
        </w:rPr>
        <w:t xml:space="preserve">1. </w:t>
      </w:r>
      <w:proofErr w:type="spellStart"/>
      <w:r w:rsidRPr="00516FE0">
        <w:rPr>
          <w:sz w:val="24"/>
          <w:szCs w:val="24"/>
        </w:rPr>
        <w:t>Гистаминоблокаторы</w:t>
      </w:r>
      <w:proofErr w:type="spellEnd"/>
    </w:p>
    <w:p w:rsidR="009D362F" w:rsidRPr="00516FE0" w:rsidRDefault="009D362F" w:rsidP="004532D3">
      <w:pPr>
        <w:pStyle w:val="1"/>
        <w:jc w:val="both"/>
        <w:rPr>
          <w:sz w:val="24"/>
          <w:szCs w:val="24"/>
        </w:rPr>
      </w:pPr>
      <w:r w:rsidRPr="00516FE0">
        <w:rPr>
          <w:sz w:val="24"/>
          <w:szCs w:val="24"/>
        </w:rPr>
        <w:t>2. Н-2 блокаторы</w:t>
      </w:r>
    </w:p>
    <w:p w:rsidR="009D362F" w:rsidRPr="00516FE0" w:rsidRDefault="009D362F" w:rsidP="004532D3">
      <w:pPr>
        <w:pStyle w:val="1"/>
        <w:jc w:val="both"/>
        <w:rPr>
          <w:bCs/>
          <w:sz w:val="24"/>
          <w:szCs w:val="24"/>
        </w:rPr>
      </w:pPr>
      <w:r w:rsidRPr="00516FE0">
        <w:rPr>
          <w:bCs/>
          <w:sz w:val="24"/>
          <w:szCs w:val="24"/>
        </w:rPr>
        <w:t xml:space="preserve">3. Нестероидные </w:t>
      </w:r>
      <w:proofErr w:type="spellStart"/>
      <w:r w:rsidRPr="00516FE0">
        <w:rPr>
          <w:bCs/>
          <w:sz w:val="24"/>
          <w:szCs w:val="24"/>
        </w:rPr>
        <w:t>противоспалительные</w:t>
      </w:r>
      <w:proofErr w:type="spellEnd"/>
      <w:r w:rsidRPr="00516FE0">
        <w:rPr>
          <w:bCs/>
          <w:sz w:val="24"/>
          <w:szCs w:val="24"/>
        </w:rPr>
        <w:t xml:space="preserve"> средства</w:t>
      </w:r>
    </w:p>
    <w:p w:rsidR="009D362F" w:rsidRPr="00516FE0" w:rsidRDefault="009D362F" w:rsidP="004532D3">
      <w:pPr>
        <w:pStyle w:val="1"/>
        <w:jc w:val="both"/>
        <w:rPr>
          <w:sz w:val="24"/>
          <w:szCs w:val="24"/>
        </w:rPr>
      </w:pPr>
      <w:r w:rsidRPr="00516FE0">
        <w:rPr>
          <w:sz w:val="24"/>
          <w:szCs w:val="24"/>
        </w:rPr>
        <w:t xml:space="preserve">4. </w:t>
      </w:r>
      <w:proofErr w:type="spellStart"/>
      <w:r w:rsidRPr="00516FE0">
        <w:rPr>
          <w:sz w:val="24"/>
          <w:szCs w:val="24"/>
        </w:rPr>
        <w:t>Антацидные</w:t>
      </w:r>
      <w:proofErr w:type="spellEnd"/>
      <w:r w:rsidRPr="00516FE0">
        <w:rPr>
          <w:sz w:val="24"/>
          <w:szCs w:val="24"/>
        </w:rPr>
        <w:t xml:space="preserve"> препараты</w:t>
      </w:r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Седативные средства</w:t>
      </w:r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62F" w:rsidRPr="00516FE0" w:rsidRDefault="009D362F" w:rsidP="004532D3">
      <w:pPr>
        <w:pStyle w:val="1"/>
        <w:numPr>
          <w:ilvl w:val="0"/>
          <w:numId w:val="36"/>
        </w:numPr>
        <w:ind w:left="0" w:firstLine="0"/>
        <w:jc w:val="both"/>
        <w:rPr>
          <w:sz w:val="24"/>
          <w:szCs w:val="24"/>
        </w:rPr>
      </w:pPr>
      <w:r w:rsidRPr="00516FE0">
        <w:rPr>
          <w:bCs/>
          <w:sz w:val="24"/>
          <w:szCs w:val="24"/>
        </w:rPr>
        <w:t>Объем резекции желудка – 2/3 при операциях по поводу язвенной болезни 12-перстной кишки обусловлен:</w:t>
      </w:r>
    </w:p>
    <w:p w:rsidR="009D362F" w:rsidRPr="00516FE0" w:rsidRDefault="009D362F" w:rsidP="004532D3">
      <w:pPr>
        <w:pStyle w:val="1"/>
        <w:jc w:val="both"/>
        <w:rPr>
          <w:sz w:val="24"/>
          <w:szCs w:val="24"/>
        </w:rPr>
      </w:pPr>
      <w:r w:rsidRPr="00516FE0">
        <w:rPr>
          <w:sz w:val="24"/>
          <w:szCs w:val="24"/>
        </w:rPr>
        <w:t>1. Особенностями кровоснабжения желудка</w:t>
      </w:r>
    </w:p>
    <w:p w:rsidR="009D362F" w:rsidRPr="00516FE0" w:rsidRDefault="009D362F" w:rsidP="004532D3">
      <w:pPr>
        <w:pStyle w:val="1"/>
        <w:jc w:val="both"/>
        <w:rPr>
          <w:sz w:val="24"/>
          <w:szCs w:val="24"/>
        </w:rPr>
      </w:pPr>
      <w:r w:rsidRPr="00516FE0">
        <w:rPr>
          <w:sz w:val="24"/>
          <w:szCs w:val="24"/>
        </w:rPr>
        <w:t>2.Необходимостью сохранения достаточного для нормального пищеварения объема культи желудка</w:t>
      </w:r>
    </w:p>
    <w:p w:rsidR="009D362F" w:rsidRPr="00516FE0" w:rsidRDefault="009D362F" w:rsidP="004532D3">
      <w:pPr>
        <w:pStyle w:val="1"/>
        <w:jc w:val="both"/>
        <w:rPr>
          <w:bCs/>
          <w:sz w:val="24"/>
          <w:szCs w:val="24"/>
        </w:rPr>
      </w:pPr>
      <w:r w:rsidRPr="00516FE0">
        <w:rPr>
          <w:bCs/>
          <w:sz w:val="24"/>
          <w:szCs w:val="24"/>
        </w:rPr>
        <w:lastRenderedPageBreak/>
        <w:t xml:space="preserve">3. Необходимостью удаления </w:t>
      </w:r>
      <w:proofErr w:type="spellStart"/>
      <w:r w:rsidRPr="00516FE0">
        <w:rPr>
          <w:bCs/>
          <w:sz w:val="24"/>
          <w:szCs w:val="24"/>
        </w:rPr>
        <w:t>гастри</w:t>
      </w:r>
      <w:proofErr w:type="gramStart"/>
      <w:r w:rsidRPr="00516FE0">
        <w:rPr>
          <w:bCs/>
          <w:sz w:val="24"/>
          <w:szCs w:val="24"/>
        </w:rPr>
        <w:t>н</w:t>
      </w:r>
      <w:proofErr w:type="spellEnd"/>
      <w:r w:rsidRPr="00516FE0">
        <w:rPr>
          <w:bCs/>
          <w:sz w:val="24"/>
          <w:szCs w:val="24"/>
        </w:rPr>
        <w:t>-</w:t>
      </w:r>
      <w:proofErr w:type="gramEnd"/>
      <w:r w:rsidRPr="00516FE0">
        <w:rPr>
          <w:bCs/>
          <w:sz w:val="24"/>
          <w:szCs w:val="24"/>
        </w:rPr>
        <w:t xml:space="preserve"> и </w:t>
      </w:r>
      <w:proofErr w:type="spellStart"/>
      <w:r w:rsidRPr="00516FE0">
        <w:rPr>
          <w:bCs/>
          <w:sz w:val="24"/>
          <w:szCs w:val="24"/>
        </w:rPr>
        <w:t>кислотопродуцирующей</w:t>
      </w:r>
      <w:proofErr w:type="spellEnd"/>
      <w:r w:rsidRPr="00516FE0">
        <w:rPr>
          <w:bCs/>
          <w:sz w:val="24"/>
          <w:szCs w:val="24"/>
        </w:rPr>
        <w:t xml:space="preserve"> зоны желудка</w:t>
      </w:r>
    </w:p>
    <w:p w:rsidR="009D362F" w:rsidRPr="00516FE0" w:rsidRDefault="009D362F" w:rsidP="004532D3">
      <w:pPr>
        <w:pStyle w:val="1"/>
        <w:jc w:val="both"/>
        <w:rPr>
          <w:sz w:val="24"/>
          <w:szCs w:val="24"/>
        </w:rPr>
      </w:pPr>
      <w:r w:rsidRPr="00516FE0">
        <w:rPr>
          <w:sz w:val="24"/>
          <w:szCs w:val="24"/>
        </w:rPr>
        <w:t xml:space="preserve">4. Является оптимальным для наложения надежного </w:t>
      </w:r>
      <w:proofErr w:type="spellStart"/>
      <w:r w:rsidRPr="00516FE0">
        <w:rPr>
          <w:sz w:val="24"/>
          <w:szCs w:val="24"/>
        </w:rPr>
        <w:t>гастроэнтеро-анастомоза</w:t>
      </w:r>
      <w:proofErr w:type="spellEnd"/>
    </w:p>
    <w:p w:rsidR="009D362F" w:rsidRPr="00516FE0" w:rsidRDefault="009D362F" w:rsidP="004532D3">
      <w:pPr>
        <w:pStyle w:val="1"/>
        <w:jc w:val="both"/>
        <w:rPr>
          <w:sz w:val="24"/>
          <w:szCs w:val="24"/>
        </w:rPr>
      </w:pPr>
      <w:r w:rsidRPr="00516FE0">
        <w:rPr>
          <w:sz w:val="24"/>
          <w:szCs w:val="24"/>
        </w:rPr>
        <w:t>5. Все ответы правильные</w:t>
      </w:r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62F" w:rsidRPr="00516FE0" w:rsidRDefault="009D362F" w:rsidP="004532D3">
      <w:pPr>
        <w:pStyle w:val="1"/>
        <w:numPr>
          <w:ilvl w:val="0"/>
          <w:numId w:val="36"/>
        </w:numPr>
        <w:ind w:left="0" w:firstLine="0"/>
        <w:jc w:val="both"/>
        <w:rPr>
          <w:bCs/>
          <w:sz w:val="24"/>
          <w:szCs w:val="24"/>
        </w:rPr>
      </w:pPr>
      <w:r w:rsidRPr="00516FE0">
        <w:rPr>
          <w:bCs/>
          <w:sz w:val="24"/>
          <w:szCs w:val="24"/>
        </w:rPr>
        <w:t>Для какого осложнения язвенной болезни желудка характерно вынужденное положение больного с приведенными к животу ногами и доскообразное напряжение брюшных мышц?</w:t>
      </w:r>
    </w:p>
    <w:p w:rsidR="009D362F" w:rsidRPr="00516FE0" w:rsidRDefault="009D362F" w:rsidP="004532D3">
      <w:pPr>
        <w:pStyle w:val="1"/>
        <w:jc w:val="both"/>
        <w:rPr>
          <w:sz w:val="24"/>
          <w:szCs w:val="24"/>
        </w:rPr>
      </w:pPr>
      <w:r w:rsidRPr="00516FE0">
        <w:rPr>
          <w:sz w:val="24"/>
          <w:szCs w:val="24"/>
        </w:rPr>
        <w:t xml:space="preserve">1. </w:t>
      </w:r>
      <w:proofErr w:type="spellStart"/>
      <w:r w:rsidRPr="00516FE0">
        <w:rPr>
          <w:sz w:val="24"/>
          <w:szCs w:val="24"/>
        </w:rPr>
        <w:t>Пенетрация</w:t>
      </w:r>
      <w:proofErr w:type="spellEnd"/>
      <w:r w:rsidRPr="00516FE0">
        <w:rPr>
          <w:sz w:val="24"/>
          <w:szCs w:val="24"/>
        </w:rPr>
        <w:t xml:space="preserve"> язвы в малый сальник</w:t>
      </w:r>
    </w:p>
    <w:p w:rsidR="009D362F" w:rsidRPr="00516FE0" w:rsidRDefault="009D362F" w:rsidP="004532D3">
      <w:pPr>
        <w:pStyle w:val="1"/>
        <w:jc w:val="both"/>
        <w:rPr>
          <w:sz w:val="24"/>
          <w:szCs w:val="24"/>
        </w:rPr>
      </w:pPr>
      <w:r w:rsidRPr="00516FE0">
        <w:rPr>
          <w:sz w:val="24"/>
          <w:szCs w:val="24"/>
        </w:rPr>
        <w:t>2. Прикрытая перфорация</w:t>
      </w:r>
    </w:p>
    <w:p w:rsidR="009D362F" w:rsidRPr="00516FE0" w:rsidRDefault="009D362F" w:rsidP="004532D3">
      <w:pPr>
        <w:pStyle w:val="1"/>
        <w:jc w:val="both"/>
        <w:rPr>
          <w:bCs/>
          <w:sz w:val="24"/>
          <w:szCs w:val="24"/>
        </w:rPr>
      </w:pPr>
      <w:r w:rsidRPr="00516FE0">
        <w:rPr>
          <w:bCs/>
          <w:sz w:val="24"/>
          <w:szCs w:val="24"/>
        </w:rPr>
        <w:t>3. Перфорация в свободную брюшную полость</w:t>
      </w:r>
    </w:p>
    <w:p w:rsidR="009D362F" w:rsidRPr="00516FE0" w:rsidRDefault="009D362F" w:rsidP="004532D3">
      <w:pPr>
        <w:pStyle w:val="1"/>
        <w:jc w:val="both"/>
        <w:rPr>
          <w:sz w:val="24"/>
          <w:szCs w:val="24"/>
        </w:rPr>
      </w:pPr>
      <w:r w:rsidRPr="00516FE0">
        <w:rPr>
          <w:sz w:val="24"/>
          <w:szCs w:val="24"/>
        </w:rPr>
        <w:t xml:space="preserve">4. </w:t>
      </w:r>
      <w:proofErr w:type="spellStart"/>
      <w:r w:rsidRPr="00516FE0">
        <w:rPr>
          <w:sz w:val="24"/>
          <w:szCs w:val="24"/>
        </w:rPr>
        <w:t>Пенетрация</w:t>
      </w:r>
      <w:proofErr w:type="spellEnd"/>
      <w:r w:rsidRPr="00516FE0">
        <w:rPr>
          <w:sz w:val="24"/>
          <w:szCs w:val="24"/>
        </w:rPr>
        <w:t xml:space="preserve"> в поджелудочную железу</w:t>
      </w:r>
    </w:p>
    <w:p w:rsidR="009D362F" w:rsidRPr="00516FE0" w:rsidRDefault="009D362F" w:rsidP="004532D3">
      <w:pPr>
        <w:pStyle w:val="1"/>
        <w:jc w:val="both"/>
        <w:rPr>
          <w:sz w:val="24"/>
          <w:szCs w:val="24"/>
        </w:rPr>
      </w:pPr>
      <w:r w:rsidRPr="00516FE0">
        <w:rPr>
          <w:sz w:val="24"/>
          <w:szCs w:val="24"/>
        </w:rPr>
        <w:t>5.Декомпенсированный стеноз привратника, протекающий с выраженными водно-электролитными нарушениями</w:t>
      </w:r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62F" w:rsidRPr="00516FE0" w:rsidRDefault="009D362F" w:rsidP="004532D3">
      <w:pPr>
        <w:pStyle w:val="1"/>
        <w:numPr>
          <w:ilvl w:val="0"/>
          <w:numId w:val="36"/>
        </w:numPr>
        <w:ind w:left="0" w:firstLine="0"/>
        <w:jc w:val="both"/>
        <w:rPr>
          <w:bCs/>
          <w:sz w:val="24"/>
          <w:szCs w:val="24"/>
        </w:rPr>
      </w:pPr>
      <w:r w:rsidRPr="00516FE0">
        <w:rPr>
          <w:bCs/>
          <w:sz w:val="24"/>
          <w:szCs w:val="24"/>
        </w:rPr>
        <w:t>Для кровоточащей язвы 12-перстной кишки характерны следующие признаки:</w:t>
      </w:r>
    </w:p>
    <w:p w:rsidR="009D362F" w:rsidRPr="00516FE0" w:rsidRDefault="009D362F" w:rsidP="004532D3">
      <w:pPr>
        <w:pStyle w:val="1"/>
        <w:jc w:val="both"/>
        <w:rPr>
          <w:sz w:val="24"/>
          <w:szCs w:val="24"/>
        </w:rPr>
      </w:pPr>
      <w:r w:rsidRPr="00516FE0">
        <w:rPr>
          <w:sz w:val="24"/>
          <w:szCs w:val="24"/>
        </w:rPr>
        <w:t>1. Усиление болей в животе</w:t>
      </w:r>
    </w:p>
    <w:p w:rsidR="009D362F" w:rsidRPr="00516FE0" w:rsidRDefault="009D362F" w:rsidP="004532D3">
      <w:pPr>
        <w:pStyle w:val="1"/>
        <w:jc w:val="both"/>
        <w:rPr>
          <w:sz w:val="24"/>
          <w:szCs w:val="24"/>
        </w:rPr>
      </w:pPr>
      <w:r w:rsidRPr="00516FE0">
        <w:rPr>
          <w:sz w:val="24"/>
          <w:szCs w:val="24"/>
        </w:rPr>
        <w:t>2. Рвота «кофейной гущей»</w:t>
      </w:r>
    </w:p>
    <w:p w:rsidR="009D362F" w:rsidRPr="00516FE0" w:rsidRDefault="009D362F" w:rsidP="004532D3">
      <w:pPr>
        <w:pStyle w:val="1"/>
        <w:jc w:val="both"/>
        <w:rPr>
          <w:sz w:val="24"/>
          <w:szCs w:val="24"/>
        </w:rPr>
      </w:pPr>
      <w:r w:rsidRPr="00516FE0">
        <w:rPr>
          <w:sz w:val="24"/>
          <w:szCs w:val="24"/>
        </w:rPr>
        <w:t>3. Уменьшение болевого синдрома</w:t>
      </w:r>
    </w:p>
    <w:p w:rsidR="009D362F" w:rsidRPr="00516FE0" w:rsidRDefault="009D362F" w:rsidP="004532D3">
      <w:pPr>
        <w:pStyle w:val="1"/>
        <w:jc w:val="both"/>
        <w:rPr>
          <w:sz w:val="24"/>
          <w:szCs w:val="24"/>
        </w:rPr>
      </w:pPr>
      <w:r w:rsidRPr="00516FE0">
        <w:rPr>
          <w:sz w:val="24"/>
          <w:szCs w:val="24"/>
        </w:rPr>
        <w:t>4. Брадикардия</w:t>
      </w:r>
    </w:p>
    <w:p w:rsidR="009D362F" w:rsidRPr="00516FE0" w:rsidRDefault="009D362F" w:rsidP="004532D3">
      <w:pPr>
        <w:pStyle w:val="1"/>
        <w:jc w:val="both"/>
        <w:rPr>
          <w:sz w:val="24"/>
          <w:szCs w:val="24"/>
        </w:rPr>
      </w:pPr>
      <w:r w:rsidRPr="00516FE0">
        <w:rPr>
          <w:sz w:val="24"/>
          <w:szCs w:val="24"/>
        </w:rPr>
        <w:t>5. Мелена</w:t>
      </w:r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62F" w:rsidRPr="00516FE0" w:rsidRDefault="009D362F" w:rsidP="004532D3">
      <w:pPr>
        <w:pStyle w:val="FR1"/>
        <w:numPr>
          <w:ilvl w:val="0"/>
          <w:numId w:val="36"/>
        </w:numPr>
        <w:ind w:left="0" w:firstLine="0"/>
        <w:jc w:val="both"/>
        <w:rPr>
          <w:b w:val="0"/>
          <w:szCs w:val="24"/>
        </w:rPr>
      </w:pPr>
      <w:r w:rsidRPr="00516FE0">
        <w:rPr>
          <w:b w:val="0"/>
          <w:szCs w:val="24"/>
        </w:rPr>
        <w:t>Для какого осложнения язвенной болезни 12-перстной кишки характерно исчезновение болей в эпигастрии и появление мелены?</w:t>
      </w:r>
    </w:p>
    <w:p w:rsidR="009D362F" w:rsidRPr="00516FE0" w:rsidRDefault="009D362F" w:rsidP="004532D3">
      <w:pPr>
        <w:pStyle w:val="FR1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 xml:space="preserve">1. </w:t>
      </w:r>
      <w:proofErr w:type="spellStart"/>
      <w:r w:rsidRPr="00516FE0">
        <w:rPr>
          <w:b w:val="0"/>
          <w:bCs/>
          <w:szCs w:val="24"/>
        </w:rPr>
        <w:t>Пилородуоденальный</w:t>
      </w:r>
      <w:proofErr w:type="spellEnd"/>
      <w:r w:rsidRPr="00516FE0">
        <w:rPr>
          <w:b w:val="0"/>
          <w:bCs/>
          <w:szCs w:val="24"/>
        </w:rPr>
        <w:t xml:space="preserve"> стеноз</w:t>
      </w:r>
    </w:p>
    <w:p w:rsidR="009D362F" w:rsidRPr="00516FE0" w:rsidRDefault="009D362F" w:rsidP="004532D3">
      <w:pPr>
        <w:pStyle w:val="FR1"/>
        <w:jc w:val="both"/>
        <w:rPr>
          <w:b w:val="0"/>
          <w:szCs w:val="24"/>
        </w:rPr>
      </w:pPr>
      <w:r w:rsidRPr="00516FE0">
        <w:rPr>
          <w:b w:val="0"/>
          <w:bCs/>
          <w:szCs w:val="24"/>
        </w:rPr>
        <w:t>2. Перфорация язвы</w:t>
      </w:r>
    </w:p>
    <w:p w:rsidR="009D362F" w:rsidRPr="00516FE0" w:rsidRDefault="009D362F" w:rsidP="004532D3">
      <w:pPr>
        <w:pStyle w:val="FR1"/>
        <w:jc w:val="both"/>
        <w:rPr>
          <w:b w:val="0"/>
          <w:szCs w:val="24"/>
        </w:rPr>
      </w:pPr>
      <w:r w:rsidRPr="00516FE0">
        <w:rPr>
          <w:b w:val="0"/>
          <w:szCs w:val="24"/>
        </w:rPr>
        <w:t>3. Кровотечение из язвы</w:t>
      </w:r>
    </w:p>
    <w:p w:rsidR="009D362F" w:rsidRPr="00516FE0" w:rsidRDefault="009D362F" w:rsidP="004532D3">
      <w:pPr>
        <w:pStyle w:val="FR1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4. Малигнизация язвы</w:t>
      </w:r>
    </w:p>
    <w:p w:rsidR="009D362F" w:rsidRPr="00516FE0" w:rsidRDefault="009D362F" w:rsidP="004532D3">
      <w:pPr>
        <w:pStyle w:val="1"/>
        <w:jc w:val="both"/>
        <w:rPr>
          <w:sz w:val="24"/>
          <w:szCs w:val="24"/>
        </w:rPr>
      </w:pPr>
      <w:r w:rsidRPr="00516FE0">
        <w:rPr>
          <w:sz w:val="24"/>
          <w:szCs w:val="24"/>
        </w:rPr>
        <w:t xml:space="preserve">5. </w:t>
      </w:r>
      <w:proofErr w:type="spellStart"/>
      <w:r w:rsidRPr="00516FE0">
        <w:rPr>
          <w:sz w:val="24"/>
          <w:szCs w:val="24"/>
        </w:rPr>
        <w:t>Пенетрация</w:t>
      </w:r>
      <w:proofErr w:type="spellEnd"/>
      <w:r w:rsidRPr="00516FE0">
        <w:rPr>
          <w:sz w:val="24"/>
          <w:szCs w:val="24"/>
        </w:rPr>
        <w:t xml:space="preserve"> язвы в поджелудочную железу</w:t>
      </w:r>
    </w:p>
    <w:p w:rsidR="009D362F" w:rsidRPr="00516FE0" w:rsidRDefault="009D362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3450" w:rsidRPr="00516FE0" w:rsidRDefault="00593450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Болезнь оперированного желудка, которая лечится оперативным путем:</w:t>
      </w:r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bCs/>
          <w:sz w:val="24"/>
          <w:szCs w:val="24"/>
        </w:rPr>
        <w:t>Демпинг-синд</w:t>
      </w:r>
      <w:proofErr w:type="gramStart"/>
      <w:r w:rsidRPr="00516FE0">
        <w:rPr>
          <w:rFonts w:ascii="Times New Roman" w:hAnsi="Times New Roman"/>
          <w:bCs/>
          <w:sz w:val="24"/>
          <w:szCs w:val="24"/>
        </w:rPr>
        <w:t>p</w:t>
      </w:r>
      <w:proofErr w:type="gramEnd"/>
      <w:r w:rsidRPr="00516FE0">
        <w:rPr>
          <w:rFonts w:ascii="Times New Roman" w:hAnsi="Times New Roman"/>
          <w:bCs/>
          <w:sz w:val="24"/>
          <w:szCs w:val="24"/>
        </w:rPr>
        <w:t>ом</w:t>
      </w:r>
      <w:proofErr w:type="spellEnd"/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Гипогликемический </w:t>
      </w:r>
      <w:proofErr w:type="spellStart"/>
      <w:r w:rsidRPr="00516FE0">
        <w:rPr>
          <w:rFonts w:ascii="Times New Roman" w:hAnsi="Times New Roman"/>
          <w:sz w:val="24"/>
          <w:szCs w:val="24"/>
        </w:rPr>
        <w:t>синд</w:t>
      </w:r>
      <w:proofErr w:type="gramStart"/>
      <w:r w:rsidRPr="00516FE0">
        <w:rPr>
          <w:rFonts w:ascii="Times New Roman" w:hAnsi="Times New Roman"/>
          <w:sz w:val="24"/>
          <w:szCs w:val="24"/>
        </w:rPr>
        <w:t>p</w:t>
      </w:r>
      <w:proofErr w:type="gramEnd"/>
      <w:r w:rsidRPr="00516FE0">
        <w:rPr>
          <w:rFonts w:ascii="Times New Roman" w:hAnsi="Times New Roman"/>
          <w:sz w:val="24"/>
          <w:szCs w:val="24"/>
        </w:rPr>
        <w:t>ом</w:t>
      </w:r>
      <w:proofErr w:type="spellEnd"/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Рефлюкс-гаст</w:t>
      </w:r>
      <w:proofErr w:type="gramStart"/>
      <w:r w:rsidRPr="00516FE0">
        <w:rPr>
          <w:rFonts w:ascii="Times New Roman" w:hAnsi="Times New Roman"/>
          <w:sz w:val="24"/>
          <w:szCs w:val="24"/>
        </w:rPr>
        <w:t>p</w:t>
      </w:r>
      <w:proofErr w:type="gramEnd"/>
      <w:r w:rsidRPr="00516FE0">
        <w:rPr>
          <w:rFonts w:ascii="Times New Roman" w:hAnsi="Times New Roman"/>
          <w:sz w:val="24"/>
          <w:szCs w:val="24"/>
        </w:rPr>
        <w:t>ит</w:t>
      </w:r>
      <w:proofErr w:type="spellEnd"/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Х</w:t>
      </w:r>
      <w:proofErr w:type="gramStart"/>
      <w:r w:rsidRPr="00516FE0">
        <w:rPr>
          <w:rFonts w:ascii="Times New Roman" w:hAnsi="Times New Roman"/>
          <w:sz w:val="24"/>
          <w:szCs w:val="24"/>
        </w:rPr>
        <w:t>p</w:t>
      </w:r>
      <w:proofErr w:type="gramEnd"/>
      <w:r w:rsidRPr="00516FE0">
        <w:rPr>
          <w:rFonts w:ascii="Times New Roman" w:hAnsi="Times New Roman"/>
          <w:sz w:val="24"/>
          <w:szCs w:val="24"/>
        </w:rPr>
        <w:t>оническийпанкpеатит</w:t>
      </w:r>
      <w:proofErr w:type="spellEnd"/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proofErr w:type="gramStart"/>
      <w:r w:rsidRPr="00516FE0">
        <w:rPr>
          <w:rFonts w:ascii="Times New Roman" w:hAnsi="Times New Roman"/>
          <w:sz w:val="24"/>
          <w:szCs w:val="24"/>
        </w:rPr>
        <w:t>С-м</w:t>
      </w:r>
      <w:proofErr w:type="spellEnd"/>
      <w:proofErr w:type="gramEnd"/>
      <w:r w:rsidRPr="00516FE0">
        <w:rPr>
          <w:rFonts w:ascii="Times New Roman" w:hAnsi="Times New Roman"/>
          <w:sz w:val="24"/>
          <w:szCs w:val="24"/>
        </w:rPr>
        <w:t xml:space="preserve"> дефицита </w:t>
      </w:r>
      <w:proofErr w:type="spellStart"/>
      <w:r w:rsidRPr="00516FE0">
        <w:rPr>
          <w:rFonts w:ascii="Times New Roman" w:hAnsi="Times New Roman"/>
          <w:sz w:val="24"/>
          <w:szCs w:val="24"/>
        </w:rPr>
        <w:t>лактазы</w:t>
      </w:r>
      <w:proofErr w:type="spellEnd"/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3450" w:rsidRPr="00516FE0" w:rsidRDefault="00593450" w:rsidP="004532D3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Симптом, </w:t>
      </w:r>
      <w:proofErr w:type="spellStart"/>
      <w:r w:rsidRPr="00516FE0">
        <w:rPr>
          <w:rFonts w:ascii="Times New Roman" w:hAnsi="Times New Roman"/>
          <w:bCs/>
          <w:sz w:val="24"/>
          <w:szCs w:val="24"/>
        </w:rPr>
        <w:t>ха</w:t>
      </w:r>
      <w:proofErr w:type="gramStart"/>
      <w:r w:rsidRPr="00516FE0">
        <w:rPr>
          <w:rFonts w:ascii="Times New Roman" w:hAnsi="Times New Roman"/>
          <w:bCs/>
          <w:sz w:val="24"/>
          <w:szCs w:val="24"/>
        </w:rPr>
        <w:t>p</w:t>
      </w:r>
      <w:proofErr w:type="gramEnd"/>
      <w:r w:rsidRPr="00516FE0">
        <w:rPr>
          <w:rFonts w:ascii="Times New Roman" w:hAnsi="Times New Roman"/>
          <w:bCs/>
          <w:sz w:val="24"/>
          <w:szCs w:val="24"/>
        </w:rPr>
        <w:t>актеpный</w:t>
      </w:r>
      <w:proofErr w:type="spellEnd"/>
      <w:r w:rsidRPr="00516FE0">
        <w:rPr>
          <w:rFonts w:ascii="Times New Roman" w:hAnsi="Times New Roman"/>
          <w:bCs/>
          <w:sz w:val="24"/>
          <w:szCs w:val="24"/>
        </w:rPr>
        <w:t xml:space="preserve"> для </w:t>
      </w:r>
      <w:proofErr w:type="spellStart"/>
      <w:r w:rsidRPr="00516FE0">
        <w:rPr>
          <w:rFonts w:ascii="Times New Roman" w:hAnsi="Times New Roman"/>
          <w:bCs/>
          <w:sz w:val="24"/>
          <w:szCs w:val="24"/>
        </w:rPr>
        <w:t>демпинг-синдpом</w:t>
      </w:r>
      <w:r w:rsidRPr="00516FE0">
        <w:rPr>
          <w:rFonts w:ascii="Times New Roman" w:hAnsi="Times New Roman"/>
          <w:sz w:val="24"/>
          <w:szCs w:val="24"/>
        </w:rPr>
        <w:t>а</w:t>
      </w:r>
      <w:proofErr w:type="spellEnd"/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Сосущая боль под ложечкой</w:t>
      </w:r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2. Желание прилечь, слабость</w:t>
      </w:r>
    </w:p>
    <w:p w:rsidR="00593450" w:rsidRPr="00516FE0" w:rsidRDefault="00593450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 xml:space="preserve">3. </w:t>
      </w:r>
      <w:proofErr w:type="spellStart"/>
      <w:r w:rsidRPr="00516FE0">
        <w:t>Б</w:t>
      </w:r>
      <w:proofErr w:type="gramStart"/>
      <w:r w:rsidRPr="00516FE0">
        <w:t>p</w:t>
      </w:r>
      <w:proofErr w:type="gramEnd"/>
      <w:r w:rsidRPr="00516FE0">
        <w:t>адикаpдия</w:t>
      </w:r>
      <w:proofErr w:type="spellEnd"/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Повышение АД</w:t>
      </w:r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Резкое чувство голода </w:t>
      </w:r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3450" w:rsidRPr="00516FE0" w:rsidRDefault="00593450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 xml:space="preserve">Симптом, </w:t>
      </w:r>
      <w:proofErr w:type="spellStart"/>
      <w:r w:rsidRPr="00516FE0">
        <w:rPr>
          <w:b w:val="0"/>
          <w:bCs/>
          <w:szCs w:val="24"/>
        </w:rPr>
        <w:t>ха</w:t>
      </w:r>
      <w:proofErr w:type="gramStart"/>
      <w:r w:rsidRPr="00516FE0">
        <w:rPr>
          <w:b w:val="0"/>
          <w:bCs/>
          <w:szCs w:val="24"/>
        </w:rPr>
        <w:t>p</w:t>
      </w:r>
      <w:proofErr w:type="gramEnd"/>
      <w:r w:rsidRPr="00516FE0">
        <w:rPr>
          <w:b w:val="0"/>
          <w:bCs/>
          <w:szCs w:val="24"/>
        </w:rPr>
        <w:t>актеpный</w:t>
      </w:r>
      <w:proofErr w:type="spellEnd"/>
      <w:r w:rsidRPr="00516FE0">
        <w:rPr>
          <w:b w:val="0"/>
          <w:bCs/>
          <w:szCs w:val="24"/>
        </w:rPr>
        <w:t xml:space="preserve"> для </w:t>
      </w:r>
      <w:proofErr w:type="spellStart"/>
      <w:r w:rsidRPr="00516FE0">
        <w:rPr>
          <w:b w:val="0"/>
          <w:bCs/>
          <w:szCs w:val="24"/>
        </w:rPr>
        <w:t>синдpомапpиводящей</w:t>
      </w:r>
      <w:proofErr w:type="spellEnd"/>
      <w:r w:rsidRPr="00516FE0">
        <w:rPr>
          <w:b w:val="0"/>
          <w:bCs/>
          <w:szCs w:val="24"/>
        </w:rPr>
        <w:t xml:space="preserve"> петли</w:t>
      </w:r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Мелена</w:t>
      </w:r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Рвота слизью</w:t>
      </w:r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Ассимет</w:t>
      </w:r>
      <w:proofErr w:type="gramStart"/>
      <w:r w:rsidRPr="00516FE0">
        <w:rPr>
          <w:rFonts w:ascii="Times New Roman" w:hAnsi="Times New Roman"/>
          <w:sz w:val="24"/>
          <w:szCs w:val="24"/>
        </w:rPr>
        <w:t>p</w:t>
      </w:r>
      <w:proofErr w:type="gramEnd"/>
      <w:r w:rsidRPr="00516FE0">
        <w:rPr>
          <w:rFonts w:ascii="Times New Roman" w:hAnsi="Times New Roman"/>
          <w:sz w:val="24"/>
          <w:szCs w:val="24"/>
        </w:rPr>
        <w:t>ия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живота за счет выбухания в левом </w:t>
      </w:r>
      <w:proofErr w:type="spellStart"/>
      <w:r w:rsidRPr="00516FE0">
        <w:rPr>
          <w:rFonts w:ascii="Times New Roman" w:hAnsi="Times New Roman"/>
          <w:sz w:val="24"/>
          <w:szCs w:val="24"/>
        </w:rPr>
        <w:t>подpебеpье</w:t>
      </w:r>
      <w:proofErr w:type="spellEnd"/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Изжога</w:t>
      </w:r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bCs/>
          <w:sz w:val="24"/>
          <w:szCs w:val="24"/>
        </w:rPr>
        <w:t>Ассимет</w:t>
      </w:r>
      <w:proofErr w:type="gramStart"/>
      <w:r w:rsidRPr="00516FE0">
        <w:rPr>
          <w:rFonts w:ascii="Times New Roman" w:hAnsi="Times New Roman"/>
          <w:bCs/>
          <w:sz w:val="24"/>
          <w:szCs w:val="24"/>
        </w:rPr>
        <w:t>p</w:t>
      </w:r>
      <w:proofErr w:type="gramEnd"/>
      <w:r w:rsidRPr="00516FE0">
        <w:rPr>
          <w:rFonts w:ascii="Times New Roman" w:hAnsi="Times New Roman"/>
          <w:bCs/>
          <w:sz w:val="24"/>
          <w:szCs w:val="24"/>
        </w:rPr>
        <w:t>ия</w:t>
      </w:r>
      <w:proofErr w:type="spellEnd"/>
      <w:r w:rsidRPr="00516FE0">
        <w:rPr>
          <w:rFonts w:ascii="Times New Roman" w:hAnsi="Times New Roman"/>
          <w:bCs/>
          <w:sz w:val="24"/>
          <w:szCs w:val="24"/>
        </w:rPr>
        <w:t xml:space="preserve"> живота за счет выбухания в правом </w:t>
      </w:r>
      <w:proofErr w:type="spellStart"/>
      <w:r w:rsidRPr="00516FE0">
        <w:rPr>
          <w:rFonts w:ascii="Times New Roman" w:hAnsi="Times New Roman"/>
          <w:bCs/>
          <w:sz w:val="24"/>
          <w:szCs w:val="24"/>
        </w:rPr>
        <w:t>подpебеpье</w:t>
      </w:r>
      <w:proofErr w:type="spellEnd"/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3450" w:rsidRPr="00516FE0" w:rsidRDefault="00593450" w:rsidP="004532D3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Оптимальным методом лечения больного, 28 лет, с дуоденальной язвой, осложненной </w:t>
      </w:r>
      <w:proofErr w:type="spellStart"/>
      <w:r w:rsidRPr="00516FE0">
        <w:rPr>
          <w:rFonts w:ascii="Times New Roman" w:hAnsi="Times New Roman"/>
          <w:bCs/>
          <w:sz w:val="24"/>
          <w:szCs w:val="24"/>
        </w:rPr>
        <w:t>субкомпенсированнымпилородуоденальным</w:t>
      </w:r>
      <w:proofErr w:type="spellEnd"/>
      <w:r w:rsidRPr="00516FE0">
        <w:rPr>
          <w:rFonts w:ascii="Times New Roman" w:hAnsi="Times New Roman"/>
          <w:bCs/>
          <w:sz w:val="24"/>
          <w:szCs w:val="24"/>
        </w:rPr>
        <w:t xml:space="preserve"> стенозом, будет:</w:t>
      </w:r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Субтотальная резекция желудка</w:t>
      </w:r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Селективная проксимальная </w:t>
      </w:r>
      <w:proofErr w:type="spellStart"/>
      <w:r w:rsidRPr="00516FE0">
        <w:rPr>
          <w:rFonts w:ascii="Times New Roman" w:hAnsi="Times New Roman"/>
          <w:sz w:val="24"/>
          <w:szCs w:val="24"/>
        </w:rPr>
        <w:t>ваготомия</w:t>
      </w:r>
      <w:proofErr w:type="spellEnd"/>
    </w:p>
    <w:p w:rsidR="00593450" w:rsidRPr="00516FE0" w:rsidRDefault="00593450" w:rsidP="004532D3">
      <w:pPr>
        <w:pStyle w:val="a5"/>
        <w:jc w:val="both"/>
        <w:rPr>
          <w:b w:val="0"/>
          <w:bCs w:val="0"/>
          <w:sz w:val="24"/>
        </w:rPr>
      </w:pPr>
      <w:r w:rsidRPr="00516FE0">
        <w:rPr>
          <w:b w:val="0"/>
          <w:bCs w:val="0"/>
          <w:sz w:val="24"/>
        </w:rPr>
        <w:t xml:space="preserve">3. </w:t>
      </w:r>
      <w:proofErr w:type="gramStart"/>
      <w:r w:rsidRPr="00516FE0">
        <w:rPr>
          <w:b w:val="0"/>
          <w:bCs w:val="0"/>
          <w:sz w:val="24"/>
        </w:rPr>
        <w:t>Селективная</w:t>
      </w:r>
      <w:proofErr w:type="gramEnd"/>
      <w:r w:rsidRPr="00516FE0">
        <w:rPr>
          <w:b w:val="0"/>
          <w:bCs w:val="0"/>
          <w:sz w:val="24"/>
        </w:rPr>
        <w:t xml:space="preserve"> проксимальная </w:t>
      </w:r>
      <w:proofErr w:type="spellStart"/>
      <w:r w:rsidRPr="00516FE0">
        <w:rPr>
          <w:b w:val="0"/>
          <w:bCs w:val="0"/>
          <w:sz w:val="24"/>
        </w:rPr>
        <w:t>ваготомия</w:t>
      </w:r>
      <w:proofErr w:type="spellEnd"/>
      <w:r w:rsidRPr="00516FE0">
        <w:rPr>
          <w:b w:val="0"/>
          <w:bCs w:val="0"/>
          <w:sz w:val="24"/>
        </w:rPr>
        <w:t xml:space="preserve"> в сочетании с дренирующей операцией</w:t>
      </w:r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Трункулярнаяваготомия</w:t>
      </w:r>
      <w:proofErr w:type="spellEnd"/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Гастроэнтероанастомоз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(задний)</w:t>
      </w:r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409" w:rsidRPr="00516FE0" w:rsidRDefault="00525409" w:rsidP="004532D3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Больной, 30 лет, поступил в клинику с жалобами на слабость, головокружение, рвоту, дегтеобразный стул. Боли в животе не беспокоят. Ваш предварительный диагноз?</w:t>
      </w:r>
    </w:p>
    <w:p w:rsidR="00525409" w:rsidRPr="00516FE0" w:rsidRDefault="00525409" w:rsidP="004532D3">
      <w:pPr>
        <w:pStyle w:val="10"/>
        <w:widowControl/>
        <w:jc w:val="both"/>
        <w:rPr>
          <w:sz w:val="24"/>
          <w:szCs w:val="24"/>
        </w:rPr>
      </w:pPr>
      <w:r w:rsidRPr="00516FE0">
        <w:rPr>
          <w:sz w:val="24"/>
          <w:szCs w:val="24"/>
        </w:rPr>
        <w:t>1. Прободная язва (атипичная)</w:t>
      </w:r>
    </w:p>
    <w:p w:rsidR="00525409" w:rsidRPr="00516FE0" w:rsidRDefault="0052540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Панкреонекроз</w:t>
      </w:r>
    </w:p>
    <w:p w:rsidR="00525409" w:rsidRPr="00516FE0" w:rsidRDefault="0052540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Стеноз </w:t>
      </w:r>
      <w:proofErr w:type="spellStart"/>
      <w:r w:rsidRPr="00516FE0">
        <w:rPr>
          <w:rFonts w:ascii="Times New Roman" w:hAnsi="Times New Roman"/>
          <w:sz w:val="24"/>
          <w:szCs w:val="24"/>
        </w:rPr>
        <w:t>превратника</w:t>
      </w:r>
      <w:proofErr w:type="spellEnd"/>
    </w:p>
    <w:p w:rsidR="00525409" w:rsidRPr="00516FE0" w:rsidRDefault="0052540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Инфаркт кишечника</w:t>
      </w:r>
    </w:p>
    <w:p w:rsidR="00525409" w:rsidRPr="00516FE0" w:rsidRDefault="00525409" w:rsidP="004532D3">
      <w:pPr>
        <w:pStyle w:val="a5"/>
        <w:jc w:val="both"/>
        <w:rPr>
          <w:b w:val="0"/>
          <w:bCs w:val="0"/>
          <w:sz w:val="24"/>
        </w:rPr>
      </w:pPr>
      <w:r w:rsidRPr="00516FE0">
        <w:rPr>
          <w:b w:val="0"/>
          <w:bCs w:val="0"/>
          <w:sz w:val="24"/>
        </w:rPr>
        <w:t>5. Желудочно-кишечное кровотечение</w:t>
      </w:r>
    </w:p>
    <w:p w:rsidR="00593450" w:rsidRPr="00516FE0" w:rsidRDefault="0059345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409" w:rsidRPr="00516FE0" w:rsidRDefault="0052540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409" w:rsidRPr="00516FE0" w:rsidRDefault="00525409" w:rsidP="004532D3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Наиболее распространенная </w:t>
      </w:r>
      <w:proofErr w:type="spellStart"/>
      <w:r w:rsidRPr="00516FE0">
        <w:rPr>
          <w:rFonts w:ascii="Times New Roman" w:hAnsi="Times New Roman"/>
          <w:bCs/>
          <w:sz w:val="24"/>
          <w:szCs w:val="24"/>
        </w:rPr>
        <w:t>лапароскопическая</w:t>
      </w:r>
      <w:proofErr w:type="spellEnd"/>
      <w:r w:rsidRPr="00516FE0">
        <w:rPr>
          <w:rFonts w:ascii="Times New Roman" w:hAnsi="Times New Roman"/>
          <w:bCs/>
          <w:sz w:val="24"/>
          <w:szCs w:val="24"/>
        </w:rPr>
        <w:t xml:space="preserve"> операция при желчнокаменной болезни:</w:t>
      </w:r>
    </w:p>
    <w:p w:rsidR="00525409" w:rsidRPr="00516FE0" w:rsidRDefault="0052540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Холецистэктомия с ревизией желчных путей</w:t>
      </w:r>
    </w:p>
    <w:p w:rsidR="00525409" w:rsidRPr="00516FE0" w:rsidRDefault="0052540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2. Холецистэктомия</w:t>
      </w:r>
    </w:p>
    <w:p w:rsidR="00525409" w:rsidRPr="00516FE0" w:rsidRDefault="00525409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 xml:space="preserve">3. </w:t>
      </w:r>
      <w:proofErr w:type="spellStart"/>
      <w:r w:rsidRPr="00516FE0">
        <w:t>Холедохолитотомия</w:t>
      </w:r>
      <w:proofErr w:type="spellEnd"/>
    </w:p>
    <w:p w:rsidR="00525409" w:rsidRPr="00516FE0" w:rsidRDefault="0052540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Идеальная </w:t>
      </w:r>
      <w:proofErr w:type="spellStart"/>
      <w:r w:rsidRPr="00516FE0">
        <w:rPr>
          <w:rFonts w:ascii="Times New Roman" w:hAnsi="Times New Roman"/>
          <w:sz w:val="24"/>
          <w:szCs w:val="24"/>
        </w:rPr>
        <w:t>холецистолитотомия</w:t>
      </w:r>
      <w:proofErr w:type="spellEnd"/>
    </w:p>
    <w:p w:rsidR="00525409" w:rsidRPr="00516FE0" w:rsidRDefault="0052540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холедохолитотомия</w:t>
      </w:r>
      <w:proofErr w:type="spellEnd"/>
    </w:p>
    <w:p w:rsidR="00525409" w:rsidRPr="00516FE0" w:rsidRDefault="0052540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409" w:rsidRPr="00516FE0" w:rsidRDefault="0052540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409" w:rsidRPr="00516FE0" w:rsidRDefault="00525409" w:rsidP="004532D3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Больному с гангренозным холециститом показано:</w:t>
      </w:r>
    </w:p>
    <w:p w:rsidR="00525409" w:rsidRPr="00516FE0" w:rsidRDefault="0052540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Отсроченная операция</w:t>
      </w:r>
    </w:p>
    <w:p w:rsidR="00525409" w:rsidRPr="00516FE0" w:rsidRDefault="0052540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Операция при отсутствии эффекта от консервативной терапии</w:t>
      </w:r>
    </w:p>
    <w:p w:rsidR="00525409" w:rsidRPr="00516FE0" w:rsidRDefault="0052540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Консервативное лечение</w:t>
      </w:r>
    </w:p>
    <w:p w:rsidR="00525409" w:rsidRPr="00516FE0" w:rsidRDefault="0052540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4. Экстренная операция</w:t>
      </w:r>
    </w:p>
    <w:p w:rsidR="00525409" w:rsidRPr="00516FE0" w:rsidRDefault="0052540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Принятие решения зависит от возраста больного</w:t>
      </w:r>
    </w:p>
    <w:p w:rsidR="00525409" w:rsidRPr="00516FE0" w:rsidRDefault="0052540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409" w:rsidRPr="00516FE0" w:rsidRDefault="0052540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BC9" w:rsidRPr="00516FE0" w:rsidRDefault="00225BC9" w:rsidP="004532D3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Симптомы перфорации желчного пузыря:</w:t>
      </w: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1. Усиление болей, появление симптома </w:t>
      </w:r>
      <w:proofErr w:type="spellStart"/>
      <w:r w:rsidRPr="00516FE0">
        <w:rPr>
          <w:rFonts w:ascii="Times New Roman" w:hAnsi="Times New Roman"/>
          <w:bCs/>
          <w:sz w:val="24"/>
          <w:szCs w:val="24"/>
        </w:rPr>
        <w:t>Щеткина-Блюмберга</w:t>
      </w:r>
      <w:proofErr w:type="spellEnd"/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По всему животу, иррадиация боли в правое плечо</w:t>
      </w: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Увеличенный болезненный желчный пузырь, симптомы </w:t>
      </w:r>
      <w:proofErr w:type="spellStart"/>
      <w:r w:rsidRPr="00516FE0">
        <w:rPr>
          <w:rFonts w:ascii="Times New Roman" w:hAnsi="Times New Roman"/>
          <w:sz w:val="24"/>
          <w:szCs w:val="24"/>
        </w:rPr>
        <w:t>Ортнера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516FE0">
        <w:rPr>
          <w:rFonts w:ascii="Times New Roman" w:hAnsi="Times New Roman"/>
          <w:sz w:val="24"/>
          <w:szCs w:val="24"/>
        </w:rPr>
        <w:t>Образцова</w:t>
      </w:r>
      <w:proofErr w:type="gramEnd"/>
    </w:p>
    <w:p w:rsidR="0052540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Положительный симптом </w:t>
      </w:r>
      <w:proofErr w:type="spellStart"/>
      <w:r w:rsidRPr="00516FE0">
        <w:rPr>
          <w:rFonts w:ascii="Times New Roman" w:hAnsi="Times New Roman"/>
          <w:sz w:val="24"/>
          <w:szCs w:val="24"/>
        </w:rPr>
        <w:t>Ортнера</w:t>
      </w:r>
      <w:proofErr w:type="spellEnd"/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Положительный симптом </w:t>
      </w:r>
      <w:proofErr w:type="gramStart"/>
      <w:r w:rsidRPr="00516FE0">
        <w:rPr>
          <w:rFonts w:ascii="Times New Roman" w:hAnsi="Times New Roman"/>
          <w:sz w:val="24"/>
          <w:szCs w:val="24"/>
        </w:rPr>
        <w:t>Образцова</w:t>
      </w:r>
      <w:proofErr w:type="gramEnd"/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BC9" w:rsidRPr="00516FE0" w:rsidRDefault="00225BC9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proofErr w:type="spellStart"/>
      <w:r w:rsidRPr="00516FE0">
        <w:rPr>
          <w:b w:val="0"/>
          <w:bCs/>
          <w:szCs w:val="24"/>
        </w:rPr>
        <w:t>Интраоперационнаяхолангиография</w:t>
      </w:r>
      <w:proofErr w:type="spellEnd"/>
      <w:r w:rsidRPr="00516FE0">
        <w:rPr>
          <w:b w:val="0"/>
          <w:bCs/>
          <w:szCs w:val="24"/>
        </w:rPr>
        <w:t xml:space="preserve"> при </w:t>
      </w:r>
      <w:proofErr w:type="spellStart"/>
      <w:r w:rsidRPr="00516FE0">
        <w:rPr>
          <w:b w:val="0"/>
          <w:bCs/>
          <w:szCs w:val="24"/>
        </w:rPr>
        <w:t>холецистэктомии</w:t>
      </w:r>
      <w:proofErr w:type="spellEnd"/>
      <w:r w:rsidRPr="00516FE0">
        <w:rPr>
          <w:b w:val="0"/>
          <w:bCs/>
          <w:szCs w:val="24"/>
        </w:rPr>
        <w:t xml:space="preserve"> используется для: </w:t>
      </w: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Выявления холангита</w:t>
      </w: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Исследования перистальтики общего желчного протока</w:t>
      </w: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Исследования тонуса сфинктера </w:t>
      </w:r>
      <w:proofErr w:type="spellStart"/>
      <w:r w:rsidRPr="00516FE0">
        <w:rPr>
          <w:rFonts w:ascii="Times New Roman" w:hAnsi="Times New Roman"/>
          <w:sz w:val="24"/>
          <w:szCs w:val="24"/>
        </w:rPr>
        <w:t>Одди</w:t>
      </w:r>
      <w:proofErr w:type="spellEnd"/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4. Ретроградного заполнения внутрипеченочных желчных протоков</w:t>
      </w: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5. Исключения конкрементов в протоках</w:t>
      </w: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BC9" w:rsidRPr="00516FE0" w:rsidRDefault="00225BC9" w:rsidP="004532D3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Какой из указанных симптомов характерен для острого холецистита:</w:t>
      </w: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Симптом </w:t>
      </w:r>
      <w:proofErr w:type="spellStart"/>
      <w:r w:rsidRPr="00516FE0">
        <w:rPr>
          <w:rFonts w:ascii="Times New Roman" w:hAnsi="Times New Roman"/>
          <w:sz w:val="24"/>
          <w:szCs w:val="24"/>
        </w:rPr>
        <w:t>Ровзинга</w:t>
      </w:r>
      <w:proofErr w:type="spellEnd"/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2. Симптом </w:t>
      </w:r>
      <w:proofErr w:type="spellStart"/>
      <w:r w:rsidRPr="00516FE0">
        <w:rPr>
          <w:rFonts w:ascii="Times New Roman" w:hAnsi="Times New Roman"/>
          <w:bCs/>
          <w:sz w:val="24"/>
          <w:szCs w:val="24"/>
        </w:rPr>
        <w:t>Мерфи</w:t>
      </w:r>
      <w:proofErr w:type="spellEnd"/>
    </w:p>
    <w:p w:rsidR="00225BC9" w:rsidRPr="00516FE0" w:rsidRDefault="00225BC9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 xml:space="preserve">3. Симптом </w:t>
      </w:r>
      <w:proofErr w:type="spellStart"/>
      <w:r w:rsidRPr="00516FE0">
        <w:t>Ситковского</w:t>
      </w:r>
      <w:proofErr w:type="spellEnd"/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Симптом </w:t>
      </w:r>
      <w:proofErr w:type="spellStart"/>
      <w:r w:rsidRPr="00516FE0">
        <w:rPr>
          <w:rFonts w:ascii="Times New Roman" w:hAnsi="Times New Roman"/>
          <w:sz w:val="24"/>
          <w:szCs w:val="24"/>
        </w:rPr>
        <w:t>Пастернацкого</w:t>
      </w:r>
      <w:proofErr w:type="spellEnd"/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Симптом </w:t>
      </w:r>
      <w:proofErr w:type="spellStart"/>
      <w:r w:rsidRPr="00516FE0">
        <w:rPr>
          <w:rFonts w:ascii="Times New Roman" w:hAnsi="Times New Roman"/>
          <w:sz w:val="24"/>
          <w:szCs w:val="24"/>
        </w:rPr>
        <w:t>Мейо-Робсона</w:t>
      </w:r>
      <w:proofErr w:type="spellEnd"/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BC9" w:rsidRPr="00516FE0" w:rsidRDefault="00225BC9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Какая из перечисленных морфологических характеристик входит в классификацию острого холецистита:</w:t>
      </w:r>
    </w:p>
    <w:p w:rsidR="00225BC9" w:rsidRPr="00516FE0" w:rsidRDefault="00225BC9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 xml:space="preserve">1. </w:t>
      </w:r>
      <w:proofErr w:type="spellStart"/>
      <w:r w:rsidRPr="00516FE0">
        <w:t>Индуративный</w:t>
      </w:r>
      <w:proofErr w:type="spellEnd"/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Язвенно-некротический</w:t>
      </w: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Pr="00516FE0">
        <w:rPr>
          <w:rFonts w:ascii="Times New Roman" w:hAnsi="Times New Roman"/>
          <w:bCs/>
          <w:sz w:val="24"/>
          <w:szCs w:val="24"/>
        </w:rPr>
        <w:t>Гангренозный</w:t>
      </w: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Псевдотуморозный</w:t>
      </w:r>
      <w:proofErr w:type="spellEnd"/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Поликистозный</w:t>
      </w: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BC9" w:rsidRPr="00516FE0" w:rsidRDefault="00225BC9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Выберите характеристику болевого синдрома при остром холецистите:</w:t>
      </w: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Внезапные "кинжальные" боли</w:t>
      </w: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2. Нарастающие приступообразные боли</w:t>
      </w: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Постоянные ноющие боли</w:t>
      </w: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Интенсивные схваткообразные боли</w:t>
      </w: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Постоянные опоясывающие боли</w:t>
      </w: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7068" w:rsidRPr="00516FE0" w:rsidRDefault="00047068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 xml:space="preserve">Какие </w:t>
      </w:r>
      <w:proofErr w:type="spellStart"/>
      <w:r w:rsidRPr="00516FE0">
        <w:rPr>
          <w:b w:val="0"/>
          <w:bCs/>
          <w:szCs w:val="24"/>
        </w:rPr>
        <w:t>диспептические</w:t>
      </w:r>
      <w:proofErr w:type="spellEnd"/>
      <w:r w:rsidRPr="00516FE0">
        <w:rPr>
          <w:b w:val="0"/>
          <w:bCs/>
          <w:szCs w:val="24"/>
        </w:rPr>
        <w:t xml:space="preserve"> расстройства характерны для острого холецистита:</w:t>
      </w:r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1. Горечь во рту, тошнота, рвота</w:t>
      </w:r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Неукротимая рвота</w:t>
      </w:r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Изжога, отрыжка </w:t>
      </w:r>
      <w:proofErr w:type="gramStart"/>
      <w:r w:rsidRPr="00516FE0">
        <w:rPr>
          <w:rFonts w:ascii="Times New Roman" w:hAnsi="Times New Roman"/>
          <w:sz w:val="24"/>
          <w:szCs w:val="24"/>
        </w:rPr>
        <w:t>кислым</w:t>
      </w:r>
      <w:proofErr w:type="gramEnd"/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Задержка стула и газов</w:t>
      </w:r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Профузные поносы </w:t>
      </w:r>
    </w:p>
    <w:p w:rsidR="00225BC9" w:rsidRPr="00516FE0" w:rsidRDefault="00225BC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7068" w:rsidRPr="00516FE0" w:rsidRDefault="00047068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. Симптом острого холецистита:</w:t>
      </w:r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Подающей капли</w:t>
      </w:r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Пастернацкого</w:t>
      </w:r>
      <w:proofErr w:type="spellEnd"/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Ситковского</w:t>
      </w:r>
      <w:proofErr w:type="spellEnd"/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bCs/>
          <w:sz w:val="24"/>
          <w:szCs w:val="24"/>
        </w:rPr>
        <w:t>Ортнера</w:t>
      </w:r>
      <w:proofErr w:type="spellEnd"/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кохера</w:t>
      </w:r>
      <w:proofErr w:type="spellEnd"/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7068" w:rsidRPr="00516FE0" w:rsidRDefault="00047068" w:rsidP="004532D3">
      <w:pPr>
        <w:pStyle w:val="a5"/>
        <w:numPr>
          <w:ilvl w:val="0"/>
          <w:numId w:val="36"/>
        </w:numPr>
        <w:ind w:left="0" w:firstLine="0"/>
        <w:jc w:val="both"/>
        <w:rPr>
          <w:b w:val="0"/>
          <w:sz w:val="24"/>
        </w:rPr>
      </w:pPr>
      <w:r w:rsidRPr="00516FE0">
        <w:rPr>
          <w:b w:val="0"/>
          <w:sz w:val="24"/>
        </w:rPr>
        <w:t>Для решения вопроса о срочности операции при остром холецистите наибольшее значение имеет:</w:t>
      </w:r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Интенсивность болей</w:t>
      </w:r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Давность заболевания</w:t>
      </w:r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Число приступов в анамнезе</w:t>
      </w:r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Наличие перитонита</w:t>
      </w:r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Наличие камней в желчном пузыре</w:t>
      </w:r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pStyle w:val="a5"/>
        <w:numPr>
          <w:ilvl w:val="0"/>
          <w:numId w:val="36"/>
        </w:numPr>
        <w:ind w:left="0" w:firstLine="0"/>
        <w:jc w:val="both"/>
        <w:rPr>
          <w:b w:val="0"/>
          <w:sz w:val="24"/>
        </w:rPr>
      </w:pPr>
      <w:proofErr w:type="spellStart"/>
      <w:r w:rsidRPr="00516FE0">
        <w:rPr>
          <w:b w:val="0"/>
          <w:sz w:val="24"/>
        </w:rPr>
        <w:t>Холецистэктомию</w:t>
      </w:r>
      <w:proofErr w:type="spellEnd"/>
      <w:r w:rsidRPr="00516FE0">
        <w:rPr>
          <w:b w:val="0"/>
          <w:sz w:val="24"/>
        </w:rPr>
        <w:t xml:space="preserve"> от дна выполняют в одном из следующих случаев: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У больного пожилого возраста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При наличии явлений холангита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При сморщенном желчном пузыре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При вколоченном камне шейки желчного пузыря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При наличии воспалительного инфильтрата в области шейки желчного пузыря</w:t>
      </w:r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pStyle w:val="a5"/>
        <w:numPr>
          <w:ilvl w:val="0"/>
          <w:numId w:val="36"/>
        </w:numPr>
        <w:ind w:left="0" w:firstLine="0"/>
        <w:jc w:val="both"/>
        <w:rPr>
          <w:b w:val="0"/>
          <w:sz w:val="24"/>
        </w:rPr>
      </w:pPr>
      <w:r w:rsidRPr="00516FE0">
        <w:rPr>
          <w:b w:val="0"/>
          <w:sz w:val="24"/>
        </w:rPr>
        <w:t>В хирургическое отделение поступил больной 81 года. При обследовании заподозрен острый флегмонозный холецистит. Какой метод исследования следует использовать в первую очередь для уточнения диагноза?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Ультразвуковое сканирование брюшной полости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Инфузионную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FE0">
        <w:rPr>
          <w:rFonts w:ascii="Times New Roman" w:hAnsi="Times New Roman"/>
          <w:sz w:val="24"/>
          <w:szCs w:val="24"/>
        </w:rPr>
        <w:t>холецистхолангиографию</w:t>
      </w:r>
      <w:proofErr w:type="spellEnd"/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Лапароскопию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Ретроградную </w:t>
      </w:r>
      <w:proofErr w:type="spellStart"/>
      <w:r w:rsidRPr="00516FE0">
        <w:rPr>
          <w:rFonts w:ascii="Times New Roman" w:hAnsi="Times New Roman"/>
          <w:sz w:val="24"/>
          <w:szCs w:val="24"/>
        </w:rPr>
        <w:t>панкреатохолангиографию</w:t>
      </w:r>
      <w:proofErr w:type="spellEnd"/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Чрескожнуючреспеченочнуюхолецистохолангиографию</w:t>
      </w:r>
      <w:proofErr w:type="spellEnd"/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Какую операцию необходимо произвести больному 81 года с острым флегмонозным холециститом и тяжелым общим состоянием: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Холецистэктомию</w:t>
      </w:r>
      <w:proofErr w:type="spellEnd"/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Лапароскопическуюхолецистостомию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под местной анестезией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Холецистостомию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на протяжении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Лапароскопическое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дренирование </w:t>
      </w:r>
      <w:proofErr w:type="spellStart"/>
      <w:r w:rsidRPr="00516FE0">
        <w:rPr>
          <w:rFonts w:ascii="Times New Roman" w:hAnsi="Times New Roman"/>
          <w:sz w:val="24"/>
          <w:szCs w:val="24"/>
        </w:rPr>
        <w:t>подпеченочного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пространства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Холецистолитотомию</w:t>
      </w:r>
      <w:proofErr w:type="spellEnd"/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7068" w:rsidRPr="00516FE0" w:rsidRDefault="0004706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pStyle w:val="2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Для диагностики неосложненной желчнокаменной болезни следует отдать предпочтение: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Эндоскопической ретроградной </w:t>
      </w:r>
      <w:proofErr w:type="spellStart"/>
      <w:r w:rsidRPr="00516FE0">
        <w:rPr>
          <w:rFonts w:ascii="Times New Roman" w:hAnsi="Times New Roman"/>
          <w:sz w:val="24"/>
          <w:szCs w:val="24"/>
        </w:rPr>
        <w:t>холангиопанкреатографии</w:t>
      </w:r>
      <w:proofErr w:type="spellEnd"/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Лапароскопии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Ультрасонографии</w:t>
      </w:r>
      <w:proofErr w:type="spellEnd"/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Чрескожнойчреспеченочнойхолангиографии</w:t>
      </w:r>
      <w:proofErr w:type="spellEnd"/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Фракционному дуоденальному зондированию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Механическую желтуху не может обусловить: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Камень общего желчного протока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2. Камень пузырного протока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Опухоль большого дуоденального сосочка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Рак головки поджелудочной железы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Хронический </w:t>
      </w:r>
      <w:proofErr w:type="spellStart"/>
      <w:r w:rsidRPr="00516FE0">
        <w:rPr>
          <w:rFonts w:ascii="Times New Roman" w:hAnsi="Times New Roman"/>
          <w:sz w:val="24"/>
          <w:szCs w:val="24"/>
        </w:rPr>
        <w:t>индуративный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панкреатит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Механическая желтуха – это осложнение: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Острого панкреатита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Острого аппендицита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3. Острого холецистита</w:t>
      </w:r>
    </w:p>
    <w:p w:rsidR="007276B6" w:rsidRPr="00516FE0" w:rsidRDefault="007276B6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>4. Острого дуоденита</w:t>
      </w:r>
    </w:p>
    <w:p w:rsidR="007276B6" w:rsidRPr="00516FE0" w:rsidRDefault="007276B6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>5. острого гастрита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040" w:rsidRPr="00516FE0" w:rsidRDefault="00C61040" w:rsidP="004532D3">
      <w:pPr>
        <w:pStyle w:val="2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Острый холецистит может осложниться всем нижеперечисленным, </w:t>
      </w:r>
      <w:proofErr w:type="gramStart"/>
      <w:r w:rsidRPr="00516FE0">
        <w:rPr>
          <w:rFonts w:ascii="Times New Roman" w:hAnsi="Times New Roman"/>
          <w:bCs/>
          <w:sz w:val="24"/>
          <w:szCs w:val="24"/>
        </w:rPr>
        <w:t>кроме</w:t>
      </w:r>
      <w:proofErr w:type="gramEnd"/>
      <w:r w:rsidRPr="00516FE0">
        <w:rPr>
          <w:rFonts w:ascii="Times New Roman" w:hAnsi="Times New Roman"/>
          <w:bCs/>
          <w:sz w:val="24"/>
          <w:szCs w:val="24"/>
        </w:rPr>
        <w:t>: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Механической желтухи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Портальной гипертензии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Гнойного холангита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Подпеченочного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абсцесса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Ущемления камня в большом дуоденальном соске 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040" w:rsidRPr="00516FE0" w:rsidRDefault="00C61040" w:rsidP="004532D3">
      <w:pPr>
        <w:pStyle w:val="2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При обследовании больного 67 лет Вы диагностировали острый гангренозный холецистит и местный перитонит. Ваша лечебная тактика?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Консервативное лечение в связи с пожилым возрастом больного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Операция при отсутствии эффекта от консервативного лечения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Принятие тактического решения зависит от срока заболевания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Показана отсроченная операция (в «холодном периоде»)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Экстренное оперативное лечение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040" w:rsidRPr="00516FE0" w:rsidRDefault="00C61040" w:rsidP="004532D3">
      <w:pPr>
        <w:pStyle w:val="2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При обследовании больного 77 лет с выраженной сердечной недостаточностью выявлен деструктивный холецистит с явлениями перитонита в правом подреберье. Какому методу лечения следует отдать предпочтение?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Лапароскопическойхолецистостомии</w:t>
      </w:r>
      <w:proofErr w:type="spellEnd"/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Операции холецистэктомии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Операции </w:t>
      </w:r>
      <w:proofErr w:type="spellStart"/>
      <w:r w:rsidRPr="00516FE0">
        <w:rPr>
          <w:rFonts w:ascii="Times New Roman" w:hAnsi="Times New Roman"/>
          <w:sz w:val="24"/>
          <w:szCs w:val="24"/>
        </w:rPr>
        <w:t>холецистостомии</w:t>
      </w:r>
      <w:proofErr w:type="spellEnd"/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Чрескожнойчреспеченочнойхолангиостомии</w:t>
      </w:r>
      <w:proofErr w:type="spellEnd"/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Только консервативному методу лечения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040" w:rsidRPr="00516FE0" w:rsidRDefault="00C61040" w:rsidP="004532D3">
      <w:pPr>
        <w:pStyle w:val="2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Для клинической картины гнойного холангита характерны все перечисленные признаки, </w:t>
      </w:r>
      <w:proofErr w:type="gramStart"/>
      <w:r w:rsidRPr="00516FE0">
        <w:rPr>
          <w:rFonts w:ascii="Times New Roman" w:hAnsi="Times New Roman"/>
          <w:bCs/>
          <w:sz w:val="24"/>
          <w:szCs w:val="24"/>
        </w:rPr>
        <w:t>кроме</w:t>
      </w:r>
      <w:proofErr w:type="gramEnd"/>
      <w:r w:rsidRPr="00516FE0">
        <w:rPr>
          <w:rFonts w:ascii="Times New Roman" w:hAnsi="Times New Roman"/>
          <w:bCs/>
          <w:sz w:val="24"/>
          <w:szCs w:val="24"/>
        </w:rPr>
        <w:t>: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Озноба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Гектической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температуры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Пареза кишечника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Умеренных болей в правом подреберье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Желтухи 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040" w:rsidRPr="00516FE0" w:rsidRDefault="00C61040" w:rsidP="004532D3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Шок и коллапс при остром панкреатите вызываются:</w:t>
      </w:r>
    </w:p>
    <w:p w:rsidR="00C61040" w:rsidRPr="00516FE0" w:rsidRDefault="00C6104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Панкреатогенным перитонитом</w:t>
      </w:r>
    </w:p>
    <w:p w:rsidR="00C61040" w:rsidRPr="00516FE0" w:rsidRDefault="00C6104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 .Сдавлением дистального отдела холедоха и холемией</w:t>
      </w:r>
    </w:p>
    <w:p w:rsidR="00C61040" w:rsidRPr="00516FE0" w:rsidRDefault="00C61040" w:rsidP="004532D3">
      <w:pPr>
        <w:pStyle w:val="a5"/>
        <w:tabs>
          <w:tab w:val="num" w:pos="0"/>
        </w:tabs>
        <w:jc w:val="both"/>
        <w:rPr>
          <w:b w:val="0"/>
          <w:bCs w:val="0"/>
          <w:sz w:val="24"/>
        </w:rPr>
      </w:pPr>
      <w:r w:rsidRPr="00516FE0">
        <w:rPr>
          <w:b w:val="0"/>
          <w:bCs w:val="0"/>
          <w:sz w:val="24"/>
        </w:rPr>
        <w:t>3. Ферментной токсемией</w:t>
      </w:r>
    </w:p>
    <w:p w:rsidR="00C61040" w:rsidRPr="00516FE0" w:rsidRDefault="00C6104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Билиарной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гипертензией</w:t>
      </w:r>
    </w:p>
    <w:p w:rsidR="00C61040" w:rsidRPr="00516FE0" w:rsidRDefault="00C61040" w:rsidP="004532D3">
      <w:pPr>
        <w:pStyle w:val="31"/>
        <w:tabs>
          <w:tab w:val="num" w:pos="0"/>
        </w:tabs>
        <w:spacing w:after="0"/>
        <w:jc w:val="both"/>
        <w:rPr>
          <w:sz w:val="24"/>
          <w:szCs w:val="24"/>
        </w:rPr>
      </w:pPr>
      <w:r w:rsidRPr="00516FE0">
        <w:rPr>
          <w:sz w:val="24"/>
          <w:szCs w:val="24"/>
        </w:rPr>
        <w:t>5. Динамической кишечной непроходимостью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040" w:rsidRPr="00516FE0" w:rsidRDefault="00C61040" w:rsidP="004532D3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16FE0">
        <w:rPr>
          <w:rFonts w:ascii="Times New Roman" w:hAnsi="Times New Roman"/>
          <w:bCs/>
          <w:sz w:val="24"/>
          <w:szCs w:val="24"/>
        </w:rPr>
        <w:t>Эзофагогастродуоденоскопия</w:t>
      </w:r>
      <w:proofErr w:type="spellEnd"/>
      <w:r w:rsidRPr="00516FE0">
        <w:rPr>
          <w:rFonts w:ascii="Times New Roman" w:hAnsi="Times New Roman"/>
          <w:bCs/>
          <w:sz w:val="24"/>
          <w:szCs w:val="24"/>
        </w:rPr>
        <w:t xml:space="preserve"> у больных острым панкреатитом позволяет: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Уточнить распространенность поражения железы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Уточнить локализацию процесса в поджелудочной железе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3. Оценить состояние большого дуоденального сосочка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Определить форму острого панкреатита</w:t>
      </w:r>
    </w:p>
    <w:p w:rsidR="00C61040" w:rsidRPr="00516FE0" w:rsidRDefault="00C61040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>5. Подтвердить факт острого панкреатита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040" w:rsidRPr="00516FE0" w:rsidRDefault="00C61040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lastRenderedPageBreak/>
        <w:t xml:space="preserve">Рвота, не приносящая облегчения, характерна </w:t>
      </w:r>
      <w:proofErr w:type="gramStart"/>
      <w:r w:rsidRPr="00516FE0">
        <w:rPr>
          <w:b w:val="0"/>
          <w:bCs/>
          <w:szCs w:val="24"/>
        </w:rPr>
        <w:t>для</w:t>
      </w:r>
      <w:proofErr w:type="gramEnd"/>
      <w:r w:rsidRPr="00516FE0">
        <w:rPr>
          <w:b w:val="0"/>
          <w:bCs/>
          <w:szCs w:val="24"/>
        </w:rPr>
        <w:t>: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Катарального аппендицита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Хронического холецистита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3. Острого панкреатита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Невправимой грыжи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острого гастрита 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040" w:rsidRPr="00516FE0" w:rsidRDefault="00C61040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Основным в лечении панкреатита является использование: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Антибиотиков</w:t>
      </w:r>
    </w:p>
    <w:p w:rsidR="00C61040" w:rsidRPr="00516FE0" w:rsidRDefault="00C61040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>2. Спазмолитиков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Обезболивающих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4. Ингибиторов протеаз</w:t>
      </w:r>
    </w:p>
    <w:p w:rsidR="007276B6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миорелаксанты</w:t>
      </w:r>
      <w:proofErr w:type="spellEnd"/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040" w:rsidRPr="00516FE0" w:rsidRDefault="00C61040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Характер и локализация болей при остром аппендиците: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1. Постоянные, сильные боли в правой подвздошной области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Постоянные, резкие боли в правом подреберье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516FE0">
        <w:rPr>
          <w:rFonts w:ascii="Times New Roman" w:hAnsi="Times New Roman"/>
          <w:sz w:val="24"/>
          <w:szCs w:val="24"/>
        </w:rPr>
        <w:t>Опоясывающие</w:t>
      </w:r>
      <w:proofErr w:type="gramEnd"/>
      <w:r w:rsidRPr="00516FE0">
        <w:rPr>
          <w:rFonts w:ascii="Times New Roman" w:hAnsi="Times New Roman"/>
          <w:sz w:val="24"/>
          <w:szCs w:val="24"/>
        </w:rPr>
        <w:t>, тупого характера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«Кинжальные» в эпигастрии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нет болей 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040" w:rsidRPr="00516FE0" w:rsidRDefault="00C61040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 xml:space="preserve">Анализ крови и мочи на содержание амилазы выполняют при подозрении </w:t>
      </w:r>
      <w:proofErr w:type="gramStart"/>
      <w:r w:rsidRPr="00516FE0">
        <w:rPr>
          <w:b w:val="0"/>
          <w:bCs/>
          <w:szCs w:val="24"/>
        </w:rPr>
        <w:t>на</w:t>
      </w:r>
      <w:proofErr w:type="gramEnd"/>
      <w:r w:rsidRPr="00516FE0">
        <w:rPr>
          <w:b w:val="0"/>
          <w:bCs/>
          <w:szCs w:val="24"/>
        </w:rPr>
        <w:t>: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Кишечное кровотечение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Острый проктит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3. Острый панкреатит</w:t>
      </w:r>
    </w:p>
    <w:p w:rsidR="00C61040" w:rsidRPr="00516FE0" w:rsidRDefault="00C61040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>4. Острый перитонит</w:t>
      </w:r>
    </w:p>
    <w:p w:rsidR="007276B6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Острый гастрит 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040" w:rsidRPr="00516FE0" w:rsidRDefault="00C61040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Рвота при остром панкреатите: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1. </w:t>
      </w:r>
      <w:proofErr w:type="gramStart"/>
      <w:r w:rsidRPr="00516FE0">
        <w:rPr>
          <w:rFonts w:ascii="Times New Roman" w:hAnsi="Times New Roman"/>
          <w:bCs/>
          <w:sz w:val="24"/>
          <w:szCs w:val="24"/>
        </w:rPr>
        <w:t>Многократная</w:t>
      </w:r>
      <w:proofErr w:type="gramEnd"/>
      <w:r w:rsidRPr="00516FE0">
        <w:rPr>
          <w:rFonts w:ascii="Times New Roman" w:hAnsi="Times New Roman"/>
          <w:bCs/>
          <w:sz w:val="24"/>
          <w:szCs w:val="24"/>
        </w:rPr>
        <w:t>, не приносящая облегчения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Однократная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516FE0">
        <w:rPr>
          <w:rFonts w:ascii="Times New Roman" w:hAnsi="Times New Roman"/>
          <w:sz w:val="24"/>
          <w:szCs w:val="24"/>
        </w:rPr>
        <w:t>Многократная</w:t>
      </w:r>
      <w:proofErr w:type="gramEnd"/>
      <w:r w:rsidRPr="00516FE0">
        <w:rPr>
          <w:rFonts w:ascii="Times New Roman" w:hAnsi="Times New Roman"/>
          <w:sz w:val="24"/>
          <w:szCs w:val="24"/>
        </w:rPr>
        <w:t>, приносящая облегчение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Отсутствует</w:t>
      </w:r>
    </w:p>
    <w:p w:rsidR="00C61040" w:rsidRPr="00516FE0" w:rsidRDefault="00C6104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2175DF" w:rsidRPr="00516FE0">
        <w:rPr>
          <w:rFonts w:ascii="Times New Roman" w:hAnsi="Times New Roman"/>
          <w:sz w:val="24"/>
          <w:szCs w:val="24"/>
        </w:rPr>
        <w:t>два или три раза</w:t>
      </w:r>
    </w:p>
    <w:p w:rsidR="002175DF" w:rsidRPr="00516FE0" w:rsidRDefault="002175D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75DF" w:rsidRPr="00516FE0" w:rsidRDefault="002175D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75DF" w:rsidRPr="00516FE0" w:rsidRDefault="002175DF" w:rsidP="004532D3">
      <w:pPr>
        <w:pStyle w:val="a3"/>
        <w:numPr>
          <w:ilvl w:val="0"/>
          <w:numId w:val="36"/>
        </w:numPr>
        <w:tabs>
          <w:tab w:val="num" w:pos="120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В диагностике панкреонекроза наиболее информативным исследованием будет:</w:t>
      </w:r>
    </w:p>
    <w:p w:rsidR="002175DF" w:rsidRPr="00516FE0" w:rsidRDefault="002175DF" w:rsidP="004532D3">
      <w:pPr>
        <w:pStyle w:val="a5"/>
        <w:tabs>
          <w:tab w:val="num" w:pos="0"/>
        </w:tabs>
        <w:jc w:val="both"/>
        <w:rPr>
          <w:b w:val="0"/>
          <w:bCs w:val="0"/>
          <w:sz w:val="24"/>
        </w:rPr>
      </w:pPr>
      <w:r w:rsidRPr="00516FE0">
        <w:rPr>
          <w:b w:val="0"/>
          <w:bCs w:val="0"/>
          <w:sz w:val="24"/>
        </w:rPr>
        <w:t>1. Лапароскопия</w:t>
      </w:r>
    </w:p>
    <w:p w:rsidR="002175DF" w:rsidRPr="00516FE0" w:rsidRDefault="002175DF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Ультрасонография</w:t>
      </w:r>
      <w:proofErr w:type="spellEnd"/>
    </w:p>
    <w:p w:rsidR="002175DF" w:rsidRPr="00516FE0" w:rsidRDefault="002175DF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Эзофагогастроскопия</w:t>
      </w:r>
      <w:proofErr w:type="spellEnd"/>
    </w:p>
    <w:p w:rsidR="002175DF" w:rsidRPr="00516FE0" w:rsidRDefault="002175DF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Исследование мочи на содержание амилазы</w:t>
      </w:r>
    </w:p>
    <w:p w:rsidR="002175DF" w:rsidRPr="00516FE0" w:rsidRDefault="002175DF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Исследование крови на содержание панкреатических ферментов</w:t>
      </w:r>
    </w:p>
    <w:p w:rsidR="002175DF" w:rsidRPr="00516FE0" w:rsidRDefault="002175D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75DF" w:rsidRPr="00516FE0" w:rsidRDefault="002175DF" w:rsidP="004532D3">
      <w:pPr>
        <w:pStyle w:val="a5"/>
        <w:numPr>
          <w:ilvl w:val="0"/>
          <w:numId w:val="36"/>
        </w:numPr>
        <w:ind w:left="0" w:firstLine="0"/>
        <w:jc w:val="both"/>
        <w:rPr>
          <w:b w:val="0"/>
          <w:sz w:val="24"/>
        </w:rPr>
      </w:pPr>
      <w:r w:rsidRPr="00516FE0">
        <w:rPr>
          <w:b w:val="0"/>
          <w:sz w:val="24"/>
        </w:rPr>
        <w:t xml:space="preserve">Больному с неясным диагнозом «острого живота» в срочном порядке произведена лапароскопия, при которой обнаружены серозный выпот в брюшной полости и множественные пятна </w:t>
      </w:r>
      <w:proofErr w:type="spellStart"/>
      <w:r w:rsidRPr="00516FE0">
        <w:rPr>
          <w:b w:val="0"/>
          <w:sz w:val="24"/>
        </w:rPr>
        <w:t>стеатонекроза</w:t>
      </w:r>
      <w:proofErr w:type="spellEnd"/>
      <w:r w:rsidRPr="00516FE0">
        <w:rPr>
          <w:b w:val="0"/>
          <w:sz w:val="24"/>
        </w:rPr>
        <w:t>. Ваш диагноз?</w:t>
      </w:r>
    </w:p>
    <w:p w:rsidR="002175DF" w:rsidRPr="00516FE0" w:rsidRDefault="002175DF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Туберкулезный перитонит</w:t>
      </w:r>
    </w:p>
    <w:p w:rsidR="002175DF" w:rsidRPr="00516FE0" w:rsidRDefault="002175DF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2. Жировой панкреонекроз</w:t>
      </w:r>
    </w:p>
    <w:p w:rsidR="002175DF" w:rsidRPr="00516FE0" w:rsidRDefault="002175DF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Болезнь Крона</w:t>
      </w:r>
    </w:p>
    <w:p w:rsidR="002175DF" w:rsidRPr="00516FE0" w:rsidRDefault="002175DF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Неокклюзивный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инфаркт тонкой кишки</w:t>
      </w:r>
    </w:p>
    <w:p w:rsidR="002175DF" w:rsidRPr="00516FE0" w:rsidRDefault="002175DF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Все ответы неверны</w:t>
      </w:r>
    </w:p>
    <w:p w:rsidR="002175DF" w:rsidRPr="00516FE0" w:rsidRDefault="002175D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75DF" w:rsidRPr="00516FE0" w:rsidRDefault="002175D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A3B" w:rsidRPr="00516FE0" w:rsidRDefault="008F7A3B" w:rsidP="004532D3">
      <w:pPr>
        <w:pStyle w:val="a5"/>
        <w:numPr>
          <w:ilvl w:val="0"/>
          <w:numId w:val="36"/>
        </w:numPr>
        <w:ind w:left="0" w:firstLine="0"/>
        <w:jc w:val="both"/>
        <w:rPr>
          <w:b w:val="0"/>
          <w:sz w:val="24"/>
        </w:rPr>
      </w:pPr>
      <w:r w:rsidRPr="00516FE0">
        <w:rPr>
          <w:b w:val="0"/>
          <w:sz w:val="24"/>
        </w:rPr>
        <w:t>В классификацию острого панкреатита входят следующие формы заболевания: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1.Псевдотуморозный панкреатит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Отечный панкреатит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Жировой панкреонекроз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Инфильтративный панкреатит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Геморрагический панкреонекроз</w:t>
      </w:r>
    </w:p>
    <w:p w:rsidR="002175DF" w:rsidRPr="00516FE0" w:rsidRDefault="002175D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75DF" w:rsidRPr="00516FE0" w:rsidRDefault="002175D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A3B" w:rsidRPr="00516FE0" w:rsidRDefault="008F7A3B" w:rsidP="004532D3">
      <w:pPr>
        <w:pStyle w:val="a5"/>
        <w:numPr>
          <w:ilvl w:val="0"/>
          <w:numId w:val="36"/>
        </w:numPr>
        <w:ind w:left="0" w:firstLine="0"/>
        <w:jc w:val="both"/>
        <w:rPr>
          <w:b w:val="0"/>
          <w:sz w:val="24"/>
        </w:rPr>
      </w:pPr>
      <w:r w:rsidRPr="00516FE0">
        <w:rPr>
          <w:b w:val="0"/>
          <w:sz w:val="24"/>
        </w:rPr>
        <w:t xml:space="preserve">В диагностике острого панкреатита наиболее </w:t>
      </w:r>
      <w:proofErr w:type="gramStart"/>
      <w:r w:rsidRPr="00516FE0">
        <w:rPr>
          <w:b w:val="0"/>
          <w:sz w:val="24"/>
        </w:rPr>
        <w:t>информативны</w:t>
      </w:r>
      <w:proofErr w:type="gramEnd"/>
      <w:r w:rsidRPr="00516FE0">
        <w:rPr>
          <w:b w:val="0"/>
          <w:sz w:val="24"/>
        </w:rPr>
        <w:t>: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Обзорная рентгеноскопия брюшной полости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Целиакография</w:t>
      </w:r>
      <w:proofErr w:type="spellEnd"/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МРТ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Лапароскопия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Ультрасонография</w:t>
      </w:r>
      <w:proofErr w:type="spellEnd"/>
    </w:p>
    <w:p w:rsidR="002175DF" w:rsidRPr="00516FE0" w:rsidRDefault="002175D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75DF" w:rsidRPr="00516FE0" w:rsidRDefault="002175D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A3B" w:rsidRPr="00516FE0" w:rsidRDefault="008F7A3B" w:rsidP="004532D3">
      <w:pPr>
        <w:pStyle w:val="a5"/>
        <w:numPr>
          <w:ilvl w:val="0"/>
          <w:numId w:val="36"/>
        </w:numPr>
        <w:ind w:left="0" w:firstLine="0"/>
        <w:jc w:val="both"/>
        <w:rPr>
          <w:b w:val="0"/>
          <w:sz w:val="24"/>
        </w:rPr>
      </w:pPr>
      <w:r w:rsidRPr="00516FE0">
        <w:rPr>
          <w:b w:val="0"/>
          <w:sz w:val="24"/>
        </w:rPr>
        <w:t xml:space="preserve">У больного, перенесшего месяц назад панкреонекроз, в верхних отделах живота определяется объемное образование, умеренно болезненное с флюктуацией в центре. Живот мягкий без </w:t>
      </w:r>
      <w:proofErr w:type="spellStart"/>
      <w:r w:rsidRPr="00516FE0">
        <w:rPr>
          <w:b w:val="0"/>
          <w:sz w:val="24"/>
        </w:rPr>
        <w:t>перитонеальных</w:t>
      </w:r>
      <w:proofErr w:type="spellEnd"/>
      <w:r w:rsidRPr="00516FE0">
        <w:rPr>
          <w:b w:val="0"/>
          <w:sz w:val="24"/>
        </w:rPr>
        <w:t xml:space="preserve"> явлений. Температура и формула крови – в пределах нормы. Ваш диагноз?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Опухоль поджелудочной железы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Абсцесс сальниковой сумки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Ложная киста поджелудочной железы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Истинная киста поджелудочной железы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Псевдотуморозный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панкреатит </w:t>
      </w:r>
    </w:p>
    <w:p w:rsidR="002175DF" w:rsidRPr="00516FE0" w:rsidRDefault="002175D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75DF" w:rsidRPr="00516FE0" w:rsidRDefault="002175D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A3B" w:rsidRPr="00516FE0" w:rsidRDefault="008F7A3B" w:rsidP="004532D3">
      <w:pPr>
        <w:pStyle w:val="a5"/>
        <w:numPr>
          <w:ilvl w:val="0"/>
          <w:numId w:val="36"/>
        </w:numPr>
        <w:tabs>
          <w:tab w:val="num" w:pos="1200"/>
        </w:tabs>
        <w:ind w:left="0" w:firstLine="0"/>
        <w:jc w:val="both"/>
        <w:rPr>
          <w:b w:val="0"/>
          <w:sz w:val="24"/>
        </w:rPr>
      </w:pPr>
      <w:r w:rsidRPr="00516FE0">
        <w:rPr>
          <w:b w:val="0"/>
          <w:sz w:val="24"/>
        </w:rPr>
        <w:t xml:space="preserve">У больного </w:t>
      </w:r>
      <w:proofErr w:type="gramStart"/>
      <w:r w:rsidRPr="00516FE0">
        <w:rPr>
          <w:b w:val="0"/>
          <w:sz w:val="24"/>
        </w:rPr>
        <w:t>диагностирован</w:t>
      </w:r>
      <w:proofErr w:type="gramEnd"/>
      <w:r w:rsidRPr="00516FE0">
        <w:rPr>
          <w:b w:val="0"/>
          <w:sz w:val="24"/>
        </w:rPr>
        <w:t xml:space="preserve"> жировой панкреонекроз. Ваша тактика?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Показана лапаротомия с дренированием сальниковой сумки</w:t>
      </w:r>
    </w:p>
    <w:p w:rsidR="008F7A3B" w:rsidRPr="00516FE0" w:rsidRDefault="008F7A3B" w:rsidP="004532D3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Показана лапаротомия с дренированием забрюшинной клетчатки и сальниковой сумки</w:t>
      </w:r>
    </w:p>
    <w:p w:rsidR="008F7A3B" w:rsidRPr="00516FE0" w:rsidRDefault="008F7A3B" w:rsidP="004532D3">
      <w:pPr>
        <w:pStyle w:val="33"/>
        <w:tabs>
          <w:tab w:val="num" w:pos="540"/>
        </w:tabs>
        <w:spacing w:after="0"/>
        <w:ind w:left="0"/>
        <w:jc w:val="both"/>
        <w:rPr>
          <w:bCs/>
          <w:sz w:val="24"/>
          <w:szCs w:val="24"/>
        </w:rPr>
      </w:pPr>
      <w:r w:rsidRPr="00516FE0">
        <w:rPr>
          <w:bCs/>
          <w:sz w:val="24"/>
          <w:szCs w:val="24"/>
        </w:rPr>
        <w:t>3. Показана интенсивная инфузионная терапия, включая антиферментные и цитостатические препараты</w:t>
      </w:r>
    </w:p>
    <w:p w:rsidR="008F7A3B" w:rsidRPr="00516FE0" w:rsidRDefault="008F7A3B" w:rsidP="004532D3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4.Целесообразно выполнить каудальную резекцию поджелудочной железы и дренирование сальниковой сумки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Все ответы неверны</w:t>
      </w:r>
    </w:p>
    <w:p w:rsidR="002175DF" w:rsidRPr="00516FE0" w:rsidRDefault="002175D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75DF" w:rsidRPr="00516FE0" w:rsidRDefault="002175D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A3B" w:rsidRPr="00516FE0" w:rsidRDefault="008F7A3B" w:rsidP="004532D3">
      <w:pPr>
        <w:pStyle w:val="a5"/>
        <w:numPr>
          <w:ilvl w:val="0"/>
          <w:numId w:val="36"/>
        </w:numPr>
        <w:ind w:left="0" w:firstLine="0"/>
        <w:jc w:val="both"/>
        <w:rPr>
          <w:b w:val="0"/>
          <w:sz w:val="24"/>
        </w:rPr>
      </w:pPr>
      <w:r w:rsidRPr="00516FE0">
        <w:rPr>
          <w:b w:val="0"/>
          <w:sz w:val="24"/>
        </w:rPr>
        <w:t xml:space="preserve">Клиническая картина панкреонекроза характеризуется всем перечисленным, </w:t>
      </w:r>
      <w:proofErr w:type="gramStart"/>
      <w:r w:rsidRPr="00516FE0">
        <w:rPr>
          <w:b w:val="0"/>
          <w:sz w:val="24"/>
        </w:rPr>
        <w:t>кроме</w:t>
      </w:r>
      <w:proofErr w:type="gramEnd"/>
      <w:r w:rsidRPr="00516FE0">
        <w:rPr>
          <w:b w:val="0"/>
          <w:sz w:val="24"/>
        </w:rPr>
        <w:t>: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Опоясывающих болей в животе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Многократной рвоты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Артериальной гипертензии </w:t>
      </w:r>
      <w:proofErr w:type="gramStart"/>
      <w:r w:rsidRPr="00516FE0">
        <w:rPr>
          <w:rFonts w:ascii="Times New Roman" w:hAnsi="Times New Roman"/>
          <w:sz w:val="24"/>
          <w:szCs w:val="24"/>
        </w:rPr>
        <w:t>в первые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часы заболевания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Коллапса</w:t>
      </w:r>
    </w:p>
    <w:p w:rsidR="008F7A3B" w:rsidRPr="00516FE0" w:rsidRDefault="008F7A3B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Тахикардии</w:t>
      </w:r>
    </w:p>
    <w:p w:rsidR="002175DF" w:rsidRPr="00516FE0" w:rsidRDefault="002175D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75DF" w:rsidRPr="00516FE0" w:rsidRDefault="002175D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642" w:rsidRPr="00516FE0" w:rsidRDefault="009D2642" w:rsidP="004532D3">
      <w:pPr>
        <w:pStyle w:val="a5"/>
        <w:numPr>
          <w:ilvl w:val="0"/>
          <w:numId w:val="36"/>
        </w:numPr>
        <w:ind w:left="0" w:firstLine="0"/>
        <w:jc w:val="both"/>
        <w:rPr>
          <w:b w:val="0"/>
          <w:sz w:val="24"/>
        </w:rPr>
      </w:pPr>
      <w:r w:rsidRPr="00516FE0">
        <w:rPr>
          <w:b w:val="0"/>
          <w:sz w:val="24"/>
        </w:rPr>
        <w:t xml:space="preserve">Осложнениями острого панкреатита может быть все, </w:t>
      </w:r>
      <w:proofErr w:type="gramStart"/>
      <w:r w:rsidRPr="00516FE0">
        <w:rPr>
          <w:b w:val="0"/>
          <w:sz w:val="24"/>
        </w:rPr>
        <w:t>кроме</w:t>
      </w:r>
      <w:proofErr w:type="gramEnd"/>
      <w:r w:rsidRPr="00516FE0">
        <w:rPr>
          <w:b w:val="0"/>
          <w:sz w:val="24"/>
        </w:rPr>
        <w:t>:</w:t>
      </w:r>
    </w:p>
    <w:p w:rsidR="009D2642" w:rsidRPr="00516FE0" w:rsidRDefault="009D2642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1. Абсцесса сальниковой сумки</w:t>
      </w:r>
    </w:p>
    <w:p w:rsidR="009D2642" w:rsidRPr="00516FE0" w:rsidRDefault="009D2642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Печеночно-почечной недостаточности</w:t>
      </w:r>
    </w:p>
    <w:p w:rsidR="009D2642" w:rsidRPr="00516FE0" w:rsidRDefault="009D2642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Кисты поджелудочной железы</w:t>
      </w:r>
    </w:p>
    <w:p w:rsidR="009D2642" w:rsidRPr="00516FE0" w:rsidRDefault="009D2642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Перитонита</w:t>
      </w:r>
    </w:p>
    <w:p w:rsidR="009D2642" w:rsidRPr="00516FE0" w:rsidRDefault="009D2642" w:rsidP="004532D3">
      <w:pPr>
        <w:pStyle w:val="33"/>
        <w:tabs>
          <w:tab w:val="num" w:pos="540"/>
        </w:tabs>
        <w:spacing w:after="0"/>
        <w:ind w:left="0"/>
        <w:jc w:val="both"/>
        <w:rPr>
          <w:bCs/>
          <w:sz w:val="24"/>
          <w:szCs w:val="24"/>
        </w:rPr>
      </w:pPr>
      <w:r w:rsidRPr="00516FE0">
        <w:rPr>
          <w:bCs/>
          <w:sz w:val="24"/>
          <w:szCs w:val="24"/>
        </w:rPr>
        <w:t xml:space="preserve">5. Сдавления тонкой кишки в области </w:t>
      </w:r>
      <w:proofErr w:type="spellStart"/>
      <w:r w:rsidRPr="00516FE0">
        <w:rPr>
          <w:bCs/>
          <w:sz w:val="24"/>
          <w:szCs w:val="24"/>
        </w:rPr>
        <w:t>Трейца</w:t>
      </w:r>
      <w:proofErr w:type="spellEnd"/>
      <w:r w:rsidRPr="00516FE0">
        <w:rPr>
          <w:bCs/>
          <w:sz w:val="24"/>
          <w:szCs w:val="24"/>
        </w:rPr>
        <w:t xml:space="preserve"> связки с явлениями непроходимости</w:t>
      </w:r>
    </w:p>
    <w:p w:rsidR="002175DF" w:rsidRPr="00516FE0" w:rsidRDefault="002175D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642" w:rsidRPr="00516FE0" w:rsidRDefault="009D2642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Заворот кишечника – непроходимость:</w:t>
      </w: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Смешанная</w:t>
      </w: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2. Странгуляционная</w:t>
      </w: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Спастическая</w:t>
      </w:r>
    </w:p>
    <w:p w:rsidR="009D2642" w:rsidRPr="00516FE0" w:rsidRDefault="009D2642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>4. Паралитическая</w:t>
      </w: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Обтурационная</w:t>
      </w:r>
      <w:proofErr w:type="spellEnd"/>
    </w:p>
    <w:p w:rsidR="002175DF" w:rsidRPr="00516FE0" w:rsidRDefault="002175D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75DF" w:rsidRPr="00516FE0" w:rsidRDefault="002175D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642" w:rsidRPr="00516FE0" w:rsidRDefault="009D2642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 xml:space="preserve">«Чаши </w:t>
      </w:r>
      <w:proofErr w:type="spellStart"/>
      <w:r w:rsidRPr="00516FE0">
        <w:rPr>
          <w:b w:val="0"/>
          <w:bCs/>
          <w:szCs w:val="24"/>
        </w:rPr>
        <w:t>Клойбера</w:t>
      </w:r>
      <w:proofErr w:type="spellEnd"/>
      <w:r w:rsidRPr="00516FE0">
        <w:rPr>
          <w:b w:val="0"/>
          <w:bCs/>
          <w:szCs w:val="24"/>
        </w:rPr>
        <w:t xml:space="preserve">» при рентгенографии брюшной полости характерны </w:t>
      </w:r>
      <w:proofErr w:type="gramStart"/>
      <w:r w:rsidRPr="00516FE0">
        <w:rPr>
          <w:b w:val="0"/>
          <w:bCs/>
          <w:szCs w:val="24"/>
        </w:rPr>
        <w:t>для</w:t>
      </w:r>
      <w:proofErr w:type="gramEnd"/>
      <w:r w:rsidRPr="00516FE0">
        <w:rPr>
          <w:b w:val="0"/>
          <w:bCs/>
          <w:szCs w:val="24"/>
        </w:rPr>
        <w:t>:</w:t>
      </w: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1. Кишечной непроходимости</w:t>
      </w: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Прободной язвы</w:t>
      </w: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Кровоточащей язвы</w:t>
      </w: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Острого панкреатита</w:t>
      </w: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острого аппендицита</w:t>
      </w: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642" w:rsidRPr="00516FE0" w:rsidRDefault="009D2642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При кишечной непроходимости живот:</w:t>
      </w: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Не изменен</w:t>
      </w:r>
    </w:p>
    <w:p w:rsidR="009D2642" w:rsidRPr="00516FE0" w:rsidRDefault="009D2642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>2. Доскообразный</w:t>
      </w: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3. Асимметричен, вздут</w:t>
      </w: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Втянут</w:t>
      </w: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нормальной конфигурации</w:t>
      </w: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642" w:rsidRPr="00516FE0" w:rsidRDefault="009D2642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Для механической кишечной непроходимости не характерно:</w:t>
      </w: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Вздутие живота</w:t>
      </w:r>
    </w:p>
    <w:p w:rsidR="009D2642" w:rsidRPr="00516FE0" w:rsidRDefault="009D2642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>2. Схваткообразные боли</w:t>
      </w: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3. Исчезновение печеночной тупости</w:t>
      </w: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Задержка стула и газов</w:t>
      </w: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.</w:t>
      </w:r>
      <w:r w:rsidR="00C63E73" w:rsidRPr="00516FE0">
        <w:rPr>
          <w:rFonts w:ascii="Times New Roman" w:hAnsi="Times New Roman"/>
          <w:sz w:val="24"/>
          <w:szCs w:val="24"/>
        </w:rPr>
        <w:t xml:space="preserve">5. Бессимптомное течение </w:t>
      </w: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E73" w:rsidRPr="00516FE0" w:rsidRDefault="00C63E73" w:rsidP="004532D3">
      <w:pPr>
        <w:pStyle w:val="a5"/>
        <w:numPr>
          <w:ilvl w:val="0"/>
          <w:numId w:val="36"/>
        </w:numPr>
        <w:ind w:left="0" w:firstLine="0"/>
        <w:jc w:val="both"/>
        <w:rPr>
          <w:b w:val="0"/>
          <w:sz w:val="24"/>
        </w:rPr>
      </w:pPr>
      <w:r w:rsidRPr="00516FE0">
        <w:rPr>
          <w:b w:val="0"/>
          <w:sz w:val="24"/>
        </w:rPr>
        <w:t>Для дифференциальной диагностики острой кишечной непроходимости от прободной язвы желудка в первую очередь следует использовать: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Пневмогастрографию</w:t>
      </w:r>
      <w:proofErr w:type="spellEnd"/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Рентгеноскопию желудка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Обзорную рентгеноскопию брюшной полости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Гастроскопию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Лапароскопию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642" w:rsidRPr="00516FE0" w:rsidRDefault="009D264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E73" w:rsidRPr="00516FE0" w:rsidRDefault="00C63E73" w:rsidP="004532D3">
      <w:pPr>
        <w:pStyle w:val="a5"/>
        <w:numPr>
          <w:ilvl w:val="0"/>
          <w:numId w:val="36"/>
        </w:numPr>
        <w:ind w:left="0" w:firstLine="0"/>
        <w:jc w:val="both"/>
        <w:rPr>
          <w:b w:val="0"/>
          <w:sz w:val="24"/>
        </w:rPr>
      </w:pPr>
      <w:r w:rsidRPr="00516FE0">
        <w:rPr>
          <w:b w:val="0"/>
          <w:sz w:val="24"/>
        </w:rPr>
        <w:t>У больной, 70 лет, сутки назад развился заворот сигмовидной кишки. На операции обнаружен ее некроз, резкое вздутие ободочной кишки. Оптимальным вариантом вмешательства в этой ситуации будет: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Двухствольнаясигмостомия</w:t>
      </w:r>
      <w:proofErr w:type="spellEnd"/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Резекция сигмовидной кишки с анастомозом «конец в конец»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3. Резекция сигмовидной кишки с анастомозом «бок в бок»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Резекция сигмовидной кишки с наложением одноствольной </w:t>
      </w:r>
      <w:proofErr w:type="spellStart"/>
      <w:r w:rsidRPr="00516FE0">
        <w:rPr>
          <w:rFonts w:ascii="Times New Roman" w:hAnsi="Times New Roman"/>
          <w:sz w:val="24"/>
          <w:szCs w:val="24"/>
        </w:rPr>
        <w:t>колостомы</w:t>
      </w:r>
      <w:proofErr w:type="spellEnd"/>
    </w:p>
    <w:p w:rsidR="002175DF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Все ответы неверны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E73" w:rsidRPr="00516FE0" w:rsidRDefault="00C63E73" w:rsidP="004532D3">
      <w:pPr>
        <w:pStyle w:val="a5"/>
        <w:numPr>
          <w:ilvl w:val="0"/>
          <w:numId w:val="36"/>
        </w:numPr>
        <w:ind w:left="0" w:firstLine="0"/>
        <w:jc w:val="both"/>
        <w:rPr>
          <w:b w:val="0"/>
          <w:bCs w:val="0"/>
          <w:sz w:val="24"/>
        </w:rPr>
      </w:pPr>
      <w:r w:rsidRPr="00516FE0">
        <w:rPr>
          <w:b w:val="0"/>
          <w:sz w:val="24"/>
        </w:rPr>
        <w:t xml:space="preserve">Дегидратация организма наиболее быстро развивается </w:t>
      </w:r>
      <w:proofErr w:type="gramStart"/>
      <w:r w:rsidRPr="00516FE0">
        <w:rPr>
          <w:b w:val="0"/>
          <w:sz w:val="24"/>
        </w:rPr>
        <w:t>при</w:t>
      </w:r>
      <w:proofErr w:type="gramEnd"/>
      <w:r w:rsidRPr="00516FE0">
        <w:rPr>
          <w:b w:val="0"/>
          <w:sz w:val="24"/>
        </w:rPr>
        <w:t>: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516FE0">
        <w:rPr>
          <w:rFonts w:ascii="Times New Roman" w:hAnsi="Times New Roman"/>
          <w:sz w:val="24"/>
          <w:szCs w:val="24"/>
        </w:rPr>
        <w:t>Завороте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тонкой кишки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516FE0">
        <w:rPr>
          <w:rFonts w:ascii="Times New Roman" w:hAnsi="Times New Roman"/>
          <w:sz w:val="24"/>
          <w:szCs w:val="24"/>
        </w:rPr>
        <w:t>Завороте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сигмовидной кишки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Илео-цекальной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инвагинации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Обтурационной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толстокишечной непроходимости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516FE0">
        <w:rPr>
          <w:rFonts w:ascii="Times New Roman" w:hAnsi="Times New Roman"/>
          <w:sz w:val="24"/>
          <w:szCs w:val="24"/>
        </w:rPr>
        <w:t>Парезе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тонкой кишки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E73" w:rsidRPr="00516FE0" w:rsidRDefault="00C63E73" w:rsidP="004532D3">
      <w:pPr>
        <w:pStyle w:val="a5"/>
        <w:numPr>
          <w:ilvl w:val="0"/>
          <w:numId w:val="36"/>
        </w:numPr>
        <w:ind w:left="0" w:firstLine="0"/>
        <w:jc w:val="both"/>
        <w:rPr>
          <w:b w:val="0"/>
          <w:sz w:val="24"/>
        </w:rPr>
      </w:pPr>
      <w:r w:rsidRPr="00516FE0">
        <w:rPr>
          <w:b w:val="0"/>
          <w:sz w:val="24"/>
        </w:rPr>
        <w:t>Появление симптома «шума плеска» при острой кишечной непроходимости объясняется: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Наличием выпота в брюшной полости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Скоплением жидкости и газа в приводящих петлях кишечника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Скоплением жидкости и газа в отводящих петлях кишечника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Наличием жидкости и газа в брюшной полости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Все ответы неправильные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7DA" w:rsidRPr="00516FE0" w:rsidRDefault="006D57DA" w:rsidP="004532D3">
      <w:pPr>
        <w:pStyle w:val="a5"/>
        <w:numPr>
          <w:ilvl w:val="0"/>
          <w:numId w:val="36"/>
        </w:numPr>
        <w:ind w:left="0" w:firstLine="0"/>
        <w:jc w:val="both"/>
        <w:rPr>
          <w:b w:val="0"/>
          <w:sz w:val="24"/>
        </w:rPr>
      </w:pPr>
      <w:r w:rsidRPr="00516FE0">
        <w:rPr>
          <w:b w:val="0"/>
          <w:sz w:val="24"/>
        </w:rPr>
        <w:t>При подготовке больного с механической кишечной непроходимостью к операции противопоказано одно из перечисленных мероприятий: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Аспирация желудочного содержимого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Инфузионная терапия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Спазмолитическая терапия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Введение препаратов, усиливающих перистальтику кишечника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Постановка сифонной клизмы</w:t>
      </w: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7DA" w:rsidRPr="00516FE0" w:rsidRDefault="006D57DA" w:rsidP="004532D3">
      <w:pPr>
        <w:pStyle w:val="2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Для заворота тонкой кишки не характерно: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Симптом </w:t>
      </w:r>
      <w:proofErr w:type="spellStart"/>
      <w:r w:rsidRPr="00516FE0">
        <w:rPr>
          <w:rFonts w:ascii="Times New Roman" w:hAnsi="Times New Roman"/>
          <w:sz w:val="24"/>
          <w:szCs w:val="24"/>
        </w:rPr>
        <w:t>Цеге-Мантейфеля</w:t>
      </w:r>
      <w:proofErr w:type="spellEnd"/>
    </w:p>
    <w:p w:rsidR="006D57DA" w:rsidRPr="00516FE0" w:rsidRDefault="006D57DA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 xml:space="preserve">2. </w:t>
      </w:r>
      <w:proofErr w:type="spellStart"/>
      <w:r w:rsidRPr="00516FE0">
        <w:t>Ассиметрия</w:t>
      </w:r>
      <w:proofErr w:type="spellEnd"/>
      <w:r w:rsidRPr="00516FE0">
        <w:t xml:space="preserve"> живота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«Шум плеска»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Рвота многократная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Схваткообразные боли в животе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7DA" w:rsidRPr="00516FE0" w:rsidRDefault="006D57DA" w:rsidP="004532D3">
      <w:pPr>
        <w:pStyle w:val="a5"/>
        <w:numPr>
          <w:ilvl w:val="0"/>
          <w:numId w:val="36"/>
        </w:numPr>
        <w:ind w:left="0" w:firstLine="0"/>
        <w:jc w:val="both"/>
        <w:rPr>
          <w:b w:val="0"/>
          <w:sz w:val="24"/>
        </w:rPr>
      </w:pPr>
      <w:r w:rsidRPr="00516FE0">
        <w:rPr>
          <w:b w:val="0"/>
          <w:sz w:val="24"/>
        </w:rPr>
        <w:t>У больного, 76 лет, с трансмуральным инфарктом миокарда заподозрен острый деструктивный аппендицит с признаками перитонита. Ваши действия?</w:t>
      </w:r>
    </w:p>
    <w:p w:rsidR="006D57DA" w:rsidRPr="00516FE0" w:rsidRDefault="006D57DA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Экстренная операция</w:t>
      </w:r>
    </w:p>
    <w:p w:rsidR="006D57DA" w:rsidRPr="00516FE0" w:rsidRDefault="006D57DA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Наблюдение и операция при появлении симптомов перитонита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3.Назначение массивных доз антибиотиков широкого спектра действия и операция при неэффективности этой терапии</w:t>
      </w:r>
    </w:p>
    <w:p w:rsidR="006D57DA" w:rsidRPr="00516FE0" w:rsidRDefault="006D57DA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Операция при подтверждении диагноза путем лапароскопии</w:t>
      </w:r>
    </w:p>
    <w:p w:rsidR="006D57DA" w:rsidRPr="00516FE0" w:rsidRDefault="006D57DA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Все ответы неверные 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7DA" w:rsidRPr="00516FE0" w:rsidRDefault="006D57DA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Значение в дифференциальной диагностике острого аппендицита и острых гинекологических заболеваний имеют: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Клинический анализ крови, пункция заднего свода, гинекологический анамнез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Вагинальное исследование, пункция заднего свода, гинекологический анамнез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lastRenderedPageBreak/>
        <w:t>3. Все верно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Симптом </w:t>
      </w:r>
      <w:proofErr w:type="spellStart"/>
      <w:r w:rsidRPr="00516FE0">
        <w:rPr>
          <w:rFonts w:ascii="Times New Roman" w:hAnsi="Times New Roman"/>
          <w:sz w:val="24"/>
          <w:szCs w:val="24"/>
        </w:rPr>
        <w:t>Ровзинга</w:t>
      </w:r>
      <w:proofErr w:type="spellEnd"/>
      <w:r w:rsidRPr="00516FE0">
        <w:rPr>
          <w:rFonts w:ascii="Times New Roman" w:hAnsi="Times New Roman"/>
          <w:sz w:val="24"/>
          <w:szCs w:val="24"/>
        </w:rPr>
        <w:t>, клинический анализ крови, вагинальное исследование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Клинический анализ крови, вагинальное исследование, пункция заднего свода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6. Симптом </w:t>
      </w:r>
      <w:proofErr w:type="spellStart"/>
      <w:r w:rsidRPr="00516FE0">
        <w:rPr>
          <w:rFonts w:ascii="Times New Roman" w:hAnsi="Times New Roman"/>
          <w:sz w:val="24"/>
          <w:szCs w:val="24"/>
        </w:rPr>
        <w:t>Ровзинга</w:t>
      </w:r>
      <w:proofErr w:type="spellEnd"/>
      <w:r w:rsidRPr="00516FE0">
        <w:rPr>
          <w:rFonts w:ascii="Times New Roman" w:hAnsi="Times New Roman"/>
          <w:sz w:val="24"/>
          <w:szCs w:val="24"/>
        </w:rPr>
        <w:t>, вагинальное исследование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7DA" w:rsidRPr="00516FE0" w:rsidRDefault="006D57DA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При осмотре живота больного с острым аппендицитом чаще определяется: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Не участвует в дыхании</w:t>
      </w:r>
    </w:p>
    <w:p w:rsidR="006D57DA" w:rsidRPr="00516FE0" w:rsidRDefault="006D57DA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>2. Ограничение подвижности правой половины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Вздутие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Видимая перистальтика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Pr="00516FE0">
        <w:rPr>
          <w:rFonts w:ascii="Times New Roman" w:hAnsi="Times New Roman"/>
          <w:bCs/>
          <w:sz w:val="24"/>
          <w:szCs w:val="24"/>
        </w:rPr>
        <w:t>Правильной формы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7DA" w:rsidRPr="00516FE0" w:rsidRDefault="006D57DA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Особенности острого аппендицита при медиальной локализации отростка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Гектическая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лихорадка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Позывы на мочеиспускание, тенезмы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Рвота </w:t>
      </w:r>
    </w:p>
    <w:p w:rsidR="006D57DA" w:rsidRPr="00516FE0" w:rsidRDefault="006D57D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4. Обильный жидкий стул, вздутие живота</w:t>
      </w:r>
    </w:p>
    <w:p w:rsidR="00C63E73" w:rsidRPr="00516FE0" w:rsidRDefault="00F12664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Нет боли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69B9" w:rsidRPr="00516FE0" w:rsidRDefault="00D069B9" w:rsidP="004532D3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При каком доступе при остром аппендиците можно повредить </w:t>
      </w:r>
      <w:r w:rsidRPr="00516FE0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516FE0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516FE0">
        <w:rPr>
          <w:rFonts w:ascii="Times New Roman" w:hAnsi="Times New Roman"/>
          <w:bCs/>
          <w:sz w:val="24"/>
          <w:szCs w:val="24"/>
          <w:lang w:val="en-US"/>
        </w:rPr>
        <w:t>Epigastricainferior</w:t>
      </w:r>
      <w:proofErr w:type="spellEnd"/>
      <w:r w:rsidRPr="00516FE0">
        <w:rPr>
          <w:rFonts w:ascii="Times New Roman" w:hAnsi="Times New Roman"/>
          <w:bCs/>
          <w:sz w:val="24"/>
          <w:szCs w:val="24"/>
        </w:rPr>
        <w:t>:</w:t>
      </w:r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Волковича-Дьяконова</w:t>
      </w:r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2. Поперечном</w:t>
      </w:r>
    </w:p>
    <w:p w:rsidR="00D069B9" w:rsidRPr="00516FE0" w:rsidRDefault="00D069B9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 xml:space="preserve">3. </w:t>
      </w:r>
      <w:proofErr w:type="spellStart"/>
      <w:r w:rsidRPr="00516FE0">
        <w:t>Трансректальном</w:t>
      </w:r>
      <w:proofErr w:type="spellEnd"/>
    </w:p>
    <w:p w:rsidR="00D069B9" w:rsidRPr="00516FE0" w:rsidRDefault="00D069B9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>4. При лапаротомии</w:t>
      </w:r>
    </w:p>
    <w:p w:rsidR="00D069B9" w:rsidRPr="00516FE0" w:rsidRDefault="00D069B9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>5. При лапароскопии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69B9" w:rsidRPr="00516FE0" w:rsidRDefault="00D069B9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Симптом острого аппендицита:</w:t>
      </w:r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1. Боли в эпигастрии с переходом в правую подвздошную область </w:t>
      </w:r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Кашицеобразный стул</w:t>
      </w:r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Изнурительная рвота</w:t>
      </w:r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Значительная интоксикация</w:t>
      </w:r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Лихорадка</w:t>
      </w:r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69B9" w:rsidRPr="00516FE0" w:rsidRDefault="00D069B9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 xml:space="preserve">При остром аппендиците характерно положение больного лежа </w:t>
      </w:r>
      <w:proofErr w:type="gramStart"/>
      <w:r w:rsidRPr="00516FE0">
        <w:rPr>
          <w:b w:val="0"/>
          <w:bCs/>
          <w:szCs w:val="24"/>
        </w:rPr>
        <w:t>на</w:t>
      </w:r>
      <w:proofErr w:type="gramEnd"/>
      <w:r w:rsidRPr="00516FE0">
        <w:rPr>
          <w:b w:val="0"/>
          <w:bCs/>
          <w:szCs w:val="24"/>
        </w:rPr>
        <w:t>:</w:t>
      </w:r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1. Правом боку</w:t>
      </w:r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Левом боку</w:t>
      </w:r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Спине, с опущенным головным концом</w:t>
      </w:r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516FE0">
        <w:rPr>
          <w:rFonts w:ascii="Times New Roman" w:hAnsi="Times New Roman"/>
          <w:sz w:val="24"/>
          <w:szCs w:val="24"/>
        </w:rPr>
        <w:t>Животе</w:t>
      </w:r>
      <w:proofErr w:type="gramEnd"/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Сидя</w:t>
      </w:r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69B9" w:rsidRPr="00516FE0" w:rsidRDefault="00D069B9" w:rsidP="004532D3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Достоверный симптом аппендицита</w:t>
      </w:r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Разлитая боль в животе</w:t>
      </w:r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Тошнота</w:t>
      </w:r>
    </w:p>
    <w:p w:rsidR="00D069B9" w:rsidRPr="00516FE0" w:rsidRDefault="00D069B9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>3. Вздутие живота</w:t>
      </w:r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4. Симптом </w:t>
      </w:r>
      <w:proofErr w:type="spellStart"/>
      <w:r w:rsidRPr="00516FE0">
        <w:rPr>
          <w:rFonts w:ascii="Times New Roman" w:hAnsi="Times New Roman"/>
          <w:bCs/>
          <w:sz w:val="24"/>
          <w:szCs w:val="24"/>
        </w:rPr>
        <w:t>Щеткина-Блюмберга</w:t>
      </w:r>
      <w:proofErr w:type="spellEnd"/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5. Симптом падающей капли</w:t>
      </w:r>
    </w:p>
    <w:p w:rsidR="00D069B9" w:rsidRPr="00516FE0" w:rsidRDefault="00D069B9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8CB" w:rsidRPr="00516FE0" w:rsidRDefault="007718CB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 xml:space="preserve">Симптом </w:t>
      </w:r>
      <w:proofErr w:type="spellStart"/>
      <w:r w:rsidRPr="00516FE0">
        <w:rPr>
          <w:b w:val="0"/>
          <w:bCs/>
          <w:szCs w:val="24"/>
        </w:rPr>
        <w:t>Ситковского</w:t>
      </w:r>
      <w:proofErr w:type="spellEnd"/>
      <w:r w:rsidRPr="00516FE0">
        <w:rPr>
          <w:b w:val="0"/>
          <w:bCs/>
          <w:szCs w:val="24"/>
        </w:rPr>
        <w:t xml:space="preserve"> наблюдается </w:t>
      </w:r>
      <w:proofErr w:type="gramStart"/>
      <w:r w:rsidRPr="00516FE0">
        <w:rPr>
          <w:b w:val="0"/>
          <w:bCs/>
          <w:szCs w:val="24"/>
        </w:rPr>
        <w:t>при</w:t>
      </w:r>
      <w:proofErr w:type="gramEnd"/>
      <w:r w:rsidRPr="00516FE0">
        <w:rPr>
          <w:b w:val="0"/>
          <w:bCs/>
          <w:szCs w:val="24"/>
        </w:rPr>
        <w:t>:</w:t>
      </w:r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Остром </w:t>
      </w:r>
      <w:proofErr w:type="gramStart"/>
      <w:r w:rsidRPr="00516FE0">
        <w:rPr>
          <w:rFonts w:ascii="Times New Roman" w:hAnsi="Times New Roman"/>
          <w:sz w:val="24"/>
          <w:szCs w:val="24"/>
        </w:rPr>
        <w:t>холецистите</w:t>
      </w:r>
      <w:proofErr w:type="gramEnd"/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Остром </w:t>
      </w:r>
      <w:proofErr w:type="gramStart"/>
      <w:r w:rsidRPr="00516FE0">
        <w:rPr>
          <w:rFonts w:ascii="Times New Roman" w:hAnsi="Times New Roman"/>
          <w:sz w:val="24"/>
          <w:szCs w:val="24"/>
        </w:rPr>
        <w:t>панкреатите</w:t>
      </w:r>
      <w:proofErr w:type="gramEnd"/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3. Остром </w:t>
      </w:r>
      <w:proofErr w:type="gramStart"/>
      <w:r w:rsidRPr="00516FE0">
        <w:rPr>
          <w:rFonts w:ascii="Times New Roman" w:hAnsi="Times New Roman"/>
          <w:bCs/>
          <w:sz w:val="24"/>
          <w:szCs w:val="24"/>
        </w:rPr>
        <w:t>аппендиците</w:t>
      </w:r>
      <w:proofErr w:type="gramEnd"/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Почечной колике</w:t>
      </w:r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Остром </w:t>
      </w:r>
      <w:proofErr w:type="gramStart"/>
      <w:r w:rsidRPr="00516FE0">
        <w:rPr>
          <w:rFonts w:ascii="Times New Roman" w:hAnsi="Times New Roman"/>
          <w:sz w:val="24"/>
          <w:szCs w:val="24"/>
        </w:rPr>
        <w:t>гастрите</w:t>
      </w:r>
      <w:proofErr w:type="gramEnd"/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8CB" w:rsidRPr="00516FE0" w:rsidRDefault="007718CB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 xml:space="preserve">Противопоказания к операции при остром аппендиците: </w:t>
      </w:r>
    </w:p>
    <w:p w:rsidR="007718CB" w:rsidRPr="00516FE0" w:rsidRDefault="007718CB" w:rsidP="004532D3">
      <w:pPr>
        <w:pStyle w:val="a9"/>
        <w:tabs>
          <w:tab w:val="clear" w:pos="4153"/>
          <w:tab w:val="clear" w:pos="8306"/>
        </w:tabs>
        <w:jc w:val="both"/>
      </w:pPr>
      <w:r w:rsidRPr="00516FE0">
        <w:t>1. Старческий возраст</w:t>
      </w:r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2. Отсутствуют</w:t>
      </w:r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Гипертоническая болезнь</w:t>
      </w:r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Острая пневмония</w:t>
      </w:r>
    </w:p>
    <w:p w:rsidR="00814F9C" w:rsidRPr="00516FE0" w:rsidRDefault="00814F9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516FE0">
        <w:rPr>
          <w:rFonts w:ascii="Times New Roman" w:hAnsi="Times New Roman"/>
          <w:sz w:val="24"/>
          <w:szCs w:val="24"/>
        </w:rPr>
        <w:t>Железо-дефицитная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анемия</w:t>
      </w: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58E" w:rsidRPr="00516FE0" w:rsidRDefault="00D9758E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 xml:space="preserve">Симптом </w:t>
      </w:r>
      <w:proofErr w:type="spellStart"/>
      <w:r w:rsidRPr="00516FE0">
        <w:rPr>
          <w:b w:val="0"/>
          <w:bCs/>
          <w:szCs w:val="24"/>
        </w:rPr>
        <w:t>Кохера</w:t>
      </w:r>
      <w:proofErr w:type="spellEnd"/>
      <w:r w:rsidRPr="00516FE0">
        <w:rPr>
          <w:b w:val="0"/>
          <w:bCs/>
          <w:szCs w:val="24"/>
        </w:rPr>
        <w:t xml:space="preserve"> наблюдается при </w:t>
      </w:r>
      <w:proofErr w:type="gramStart"/>
      <w:r w:rsidRPr="00516FE0">
        <w:rPr>
          <w:b w:val="0"/>
          <w:bCs/>
          <w:szCs w:val="24"/>
        </w:rPr>
        <w:t>остром</w:t>
      </w:r>
      <w:proofErr w:type="gramEnd"/>
      <w:r w:rsidRPr="00516FE0">
        <w:rPr>
          <w:b w:val="0"/>
          <w:bCs/>
          <w:szCs w:val="24"/>
        </w:rPr>
        <w:t>:</w:t>
      </w:r>
    </w:p>
    <w:p w:rsidR="00D9758E" w:rsidRPr="00516FE0" w:rsidRDefault="00D9758E" w:rsidP="004532D3">
      <w:pPr>
        <w:pStyle w:val="FR1"/>
        <w:widowControl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 xml:space="preserve">1. </w:t>
      </w:r>
      <w:proofErr w:type="gramStart"/>
      <w:r w:rsidRPr="00516FE0">
        <w:rPr>
          <w:b w:val="0"/>
          <w:bCs/>
          <w:szCs w:val="24"/>
        </w:rPr>
        <w:t>Аппендиците</w:t>
      </w:r>
      <w:proofErr w:type="gramEnd"/>
    </w:p>
    <w:p w:rsidR="00D9758E" w:rsidRPr="00516FE0" w:rsidRDefault="00D9758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Холицистите</w:t>
      </w:r>
      <w:proofErr w:type="spellEnd"/>
    </w:p>
    <w:p w:rsidR="00D9758E" w:rsidRPr="00516FE0" w:rsidRDefault="00D9758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516FE0">
        <w:rPr>
          <w:rFonts w:ascii="Times New Roman" w:hAnsi="Times New Roman"/>
          <w:sz w:val="24"/>
          <w:szCs w:val="24"/>
        </w:rPr>
        <w:t>Парапроктите</w:t>
      </w:r>
      <w:proofErr w:type="gramEnd"/>
    </w:p>
    <w:p w:rsidR="00D9758E" w:rsidRPr="00516FE0" w:rsidRDefault="00D9758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516FE0">
        <w:rPr>
          <w:rFonts w:ascii="Times New Roman" w:hAnsi="Times New Roman"/>
          <w:sz w:val="24"/>
          <w:szCs w:val="24"/>
        </w:rPr>
        <w:t>Панкреатите</w:t>
      </w:r>
      <w:proofErr w:type="gramEnd"/>
    </w:p>
    <w:p w:rsidR="00D9758E" w:rsidRPr="00516FE0" w:rsidRDefault="00D9758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516FE0">
        <w:rPr>
          <w:rFonts w:ascii="Times New Roman" w:hAnsi="Times New Roman"/>
          <w:sz w:val="24"/>
          <w:szCs w:val="24"/>
        </w:rPr>
        <w:t>Гастрите</w:t>
      </w:r>
      <w:proofErr w:type="gramEnd"/>
    </w:p>
    <w:p w:rsidR="00D9758E" w:rsidRPr="00516FE0" w:rsidRDefault="00D9758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58E" w:rsidRPr="00516FE0" w:rsidRDefault="00D9758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58E" w:rsidRPr="00516FE0" w:rsidRDefault="00D9758E" w:rsidP="004532D3">
      <w:pPr>
        <w:pStyle w:val="FR1"/>
        <w:widowControl/>
        <w:numPr>
          <w:ilvl w:val="0"/>
          <w:numId w:val="36"/>
        </w:numPr>
        <w:ind w:left="0" w:firstLine="0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В общем анализе крови при остром аппендиците:</w:t>
      </w:r>
    </w:p>
    <w:p w:rsidR="00D9758E" w:rsidRPr="00516FE0" w:rsidRDefault="00D9758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Ускорение СОЭ</w:t>
      </w:r>
    </w:p>
    <w:p w:rsidR="00D9758E" w:rsidRPr="00516FE0" w:rsidRDefault="00D9758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Анемия</w:t>
      </w:r>
    </w:p>
    <w:p w:rsidR="00D9758E" w:rsidRPr="00516FE0" w:rsidRDefault="00D9758E" w:rsidP="00453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3. Лейкоцитоз</w:t>
      </w:r>
    </w:p>
    <w:p w:rsidR="00D9758E" w:rsidRPr="00516FE0" w:rsidRDefault="00D9758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Изменений нет</w:t>
      </w:r>
    </w:p>
    <w:p w:rsidR="00472EE4" w:rsidRPr="00516FE0" w:rsidRDefault="00472EE4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Повышение количества эритроцитов</w:t>
      </w:r>
    </w:p>
    <w:p w:rsidR="00D9758E" w:rsidRPr="00516FE0" w:rsidRDefault="00D9758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670" w:rsidRPr="00516FE0" w:rsidRDefault="009E2670" w:rsidP="004532D3">
      <w:pPr>
        <w:pStyle w:val="2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На амбулаторном приеме Вы заподозрили у больной острый аппендицит. Что целесообразно предпринять? </w:t>
      </w:r>
    </w:p>
    <w:p w:rsidR="009E2670" w:rsidRPr="00516FE0" w:rsidRDefault="009E2670" w:rsidP="004532D3">
      <w:pPr>
        <w:tabs>
          <w:tab w:val="num" w:pos="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Немедленно госпитализировать больную </w:t>
      </w:r>
    </w:p>
    <w:p w:rsidR="009E2670" w:rsidRPr="00516FE0" w:rsidRDefault="009E2670" w:rsidP="004532D3">
      <w:pPr>
        <w:tabs>
          <w:tab w:val="num" w:pos="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Назначить спазмолитики и повторно осмотреть больную через 4-6 часов </w:t>
      </w:r>
    </w:p>
    <w:p w:rsidR="009E2670" w:rsidRPr="00516FE0" w:rsidRDefault="009E267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3.Проконтролировать в течение 12-24 часов динамику температуры тела и количество лейкоцитов в крови </w:t>
      </w:r>
    </w:p>
    <w:p w:rsidR="009E2670" w:rsidRPr="00516FE0" w:rsidRDefault="009E2670" w:rsidP="004532D3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Назначить противовоспалительную терапию и осмотреть больную на следующий день </w:t>
      </w:r>
    </w:p>
    <w:p w:rsidR="009E2670" w:rsidRPr="00516FE0" w:rsidRDefault="009E2670" w:rsidP="004532D3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Наблюдать больную амбулаторно и госпитализировать при ухудшении состояния</w:t>
      </w:r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670" w:rsidRPr="00516FE0" w:rsidRDefault="009E2670" w:rsidP="004532D3">
      <w:pPr>
        <w:pStyle w:val="2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Острый катаральный аппендицит проявляется следующими клиническими признаками:</w:t>
      </w:r>
    </w:p>
    <w:p w:rsidR="009E2670" w:rsidRPr="00516FE0" w:rsidRDefault="009E267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Симптомом </w:t>
      </w:r>
      <w:proofErr w:type="spellStart"/>
      <w:r w:rsidRPr="00516FE0">
        <w:rPr>
          <w:rFonts w:ascii="Times New Roman" w:hAnsi="Times New Roman"/>
          <w:sz w:val="24"/>
          <w:szCs w:val="24"/>
        </w:rPr>
        <w:t>Кохера-Волковича</w:t>
      </w:r>
      <w:proofErr w:type="spellEnd"/>
    </w:p>
    <w:p w:rsidR="009E2670" w:rsidRPr="00516FE0" w:rsidRDefault="009E267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Симптомом </w:t>
      </w:r>
      <w:proofErr w:type="spellStart"/>
      <w:r w:rsidRPr="00516FE0">
        <w:rPr>
          <w:rFonts w:ascii="Times New Roman" w:hAnsi="Times New Roman"/>
          <w:sz w:val="24"/>
          <w:szCs w:val="24"/>
        </w:rPr>
        <w:t>Бартомье-Михельсона</w:t>
      </w:r>
      <w:proofErr w:type="spellEnd"/>
    </w:p>
    <w:p w:rsidR="009E2670" w:rsidRPr="00516FE0" w:rsidRDefault="009E267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Повышением температуры тела</w:t>
      </w:r>
    </w:p>
    <w:p w:rsidR="009E2670" w:rsidRPr="00516FE0" w:rsidRDefault="009E267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Симптомом </w:t>
      </w:r>
      <w:proofErr w:type="spellStart"/>
      <w:r w:rsidRPr="00516FE0">
        <w:rPr>
          <w:rFonts w:ascii="Times New Roman" w:hAnsi="Times New Roman"/>
          <w:sz w:val="24"/>
          <w:szCs w:val="24"/>
        </w:rPr>
        <w:t>Ровзинга</w:t>
      </w:r>
      <w:proofErr w:type="spellEnd"/>
    </w:p>
    <w:p w:rsidR="009E2670" w:rsidRPr="00516FE0" w:rsidRDefault="009E267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Симптом </w:t>
      </w:r>
      <w:proofErr w:type="spellStart"/>
      <w:r w:rsidRPr="00516FE0">
        <w:rPr>
          <w:rFonts w:ascii="Times New Roman" w:hAnsi="Times New Roman"/>
          <w:sz w:val="24"/>
          <w:szCs w:val="24"/>
        </w:rPr>
        <w:t>Щеткина-Блюмберга</w:t>
      </w:r>
      <w:proofErr w:type="spellEnd"/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3C90" w:rsidRPr="00516FE0" w:rsidRDefault="00AA3C90" w:rsidP="004532D3">
      <w:pPr>
        <w:pStyle w:val="2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Операция «</w:t>
      </w:r>
      <w:proofErr w:type="spellStart"/>
      <w:r w:rsidRPr="00516FE0">
        <w:rPr>
          <w:rFonts w:ascii="Times New Roman" w:hAnsi="Times New Roman"/>
          <w:bCs/>
          <w:sz w:val="24"/>
          <w:szCs w:val="24"/>
        </w:rPr>
        <w:t>аппендэктомия</w:t>
      </w:r>
      <w:proofErr w:type="spellEnd"/>
      <w:r w:rsidRPr="00516FE0">
        <w:rPr>
          <w:rFonts w:ascii="Times New Roman" w:hAnsi="Times New Roman"/>
          <w:bCs/>
          <w:sz w:val="24"/>
          <w:szCs w:val="24"/>
        </w:rPr>
        <w:t>» при остром аппендиците противопоказана:</w:t>
      </w:r>
    </w:p>
    <w:p w:rsidR="00AA3C90" w:rsidRPr="00516FE0" w:rsidRDefault="00AA3C9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При аппендикулярном инфильтрате</w:t>
      </w:r>
    </w:p>
    <w:p w:rsidR="00AA3C90" w:rsidRPr="00516FE0" w:rsidRDefault="00AA3C9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Остром </w:t>
      </w:r>
      <w:proofErr w:type="gramStart"/>
      <w:r w:rsidRPr="00516FE0">
        <w:rPr>
          <w:rFonts w:ascii="Times New Roman" w:hAnsi="Times New Roman"/>
          <w:sz w:val="24"/>
          <w:szCs w:val="24"/>
        </w:rPr>
        <w:t>инфаркте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миокарда</w:t>
      </w:r>
    </w:p>
    <w:p w:rsidR="00AA3C90" w:rsidRPr="00516FE0" w:rsidRDefault="00AA3C9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Беременности 36-40 недель</w:t>
      </w:r>
    </w:p>
    <w:p w:rsidR="00AA3C90" w:rsidRPr="00516FE0" w:rsidRDefault="00AA3C9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Непереносимости новокаина</w:t>
      </w:r>
    </w:p>
    <w:p w:rsidR="00AA3C90" w:rsidRPr="00516FE0" w:rsidRDefault="00AA3C9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516FE0">
        <w:rPr>
          <w:rFonts w:ascii="Times New Roman" w:hAnsi="Times New Roman"/>
          <w:sz w:val="24"/>
          <w:szCs w:val="24"/>
        </w:rPr>
        <w:t>Нарушении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свертываемости крови</w:t>
      </w:r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3C90" w:rsidRPr="00516FE0" w:rsidRDefault="00AA3C90" w:rsidP="004532D3">
      <w:pPr>
        <w:pStyle w:val="2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 xml:space="preserve">Первичный гангренозный аппендицит развивается </w:t>
      </w:r>
      <w:proofErr w:type="gramStart"/>
      <w:r w:rsidRPr="00516FE0">
        <w:rPr>
          <w:rFonts w:ascii="Times New Roman" w:hAnsi="Times New Roman"/>
          <w:bCs/>
          <w:sz w:val="24"/>
          <w:szCs w:val="24"/>
        </w:rPr>
        <w:t>вследствие</w:t>
      </w:r>
      <w:proofErr w:type="gramEnd"/>
      <w:r w:rsidRPr="00516FE0">
        <w:rPr>
          <w:rFonts w:ascii="Times New Roman" w:hAnsi="Times New Roman"/>
          <w:bCs/>
          <w:sz w:val="24"/>
          <w:szCs w:val="24"/>
        </w:rPr>
        <w:t>:</w:t>
      </w:r>
    </w:p>
    <w:p w:rsidR="00AA3C90" w:rsidRPr="00516FE0" w:rsidRDefault="00AA3C90" w:rsidP="004532D3">
      <w:pPr>
        <w:tabs>
          <w:tab w:val="num" w:pos="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Тромбоза нижней брыжеечной вены</w:t>
      </w:r>
    </w:p>
    <w:p w:rsidR="00AA3C90" w:rsidRPr="00516FE0" w:rsidRDefault="00AA3C90" w:rsidP="004532D3">
      <w:pPr>
        <w:tabs>
          <w:tab w:val="num" w:pos="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Стеноза устья подвздошно-ободочной артерии</w:t>
      </w:r>
    </w:p>
    <w:p w:rsidR="00AA3C90" w:rsidRPr="00516FE0" w:rsidRDefault="00AA3C90" w:rsidP="004532D3">
      <w:pPr>
        <w:tabs>
          <w:tab w:val="num" w:pos="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Неспецифического артериита висцеральных ветвей аорты</w:t>
      </w:r>
    </w:p>
    <w:p w:rsidR="00AA3C90" w:rsidRPr="00516FE0" w:rsidRDefault="00AA3C90" w:rsidP="004532D3">
      <w:pPr>
        <w:tabs>
          <w:tab w:val="num" w:pos="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Участия в воспалительном процессе </w:t>
      </w:r>
      <w:proofErr w:type="spellStart"/>
      <w:r w:rsidRPr="00516FE0">
        <w:rPr>
          <w:rFonts w:ascii="Times New Roman" w:hAnsi="Times New Roman"/>
          <w:sz w:val="24"/>
          <w:szCs w:val="24"/>
        </w:rPr>
        <w:t>бактероидной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инфекции</w:t>
      </w:r>
    </w:p>
    <w:p w:rsidR="00AA3C90" w:rsidRPr="00516FE0" w:rsidRDefault="00AA3C90" w:rsidP="004532D3">
      <w:pPr>
        <w:tabs>
          <w:tab w:val="num" w:pos="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Тромбоза артерии червеобразного отростка</w:t>
      </w:r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3C90" w:rsidRPr="00516FE0" w:rsidRDefault="00AA3C90" w:rsidP="004532D3">
      <w:pPr>
        <w:pStyle w:val="2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Какой из симптомов острого аппендицита редко встречается у людей пожилого возраста?</w:t>
      </w:r>
    </w:p>
    <w:p w:rsidR="00AA3C90" w:rsidRPr="00516FE0" w:rsidRDefault="00AA3C9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Незначительная боль в правой подвздошной области</w:t>
      </w:r>
    </w:p>
    <w:p w:rsidR="00AA3C90" w:rsidRPr="00516FE0" w:rsidRDefault="00AA3C9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Высокая температура тела</w:t>
      </w:r>
    </w:p>
    <w:p w:rsidR="00AA3C90" w:rsidRPr="00516FE0" w:rsidRDefault="00AA3C9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Мышечное напряжение в правой подвздошной области</w:t>
      </w:r>
    </w:p>
    <w:p w:rsidR="00AA3C90" w:rsidRPr="00516FE0" w:rsidRDefault="00AA3C9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Задержка стула</w:t>
      </w:r>
    </w:p>
    <w:p w:rsidR="00AA3C90" w:rsidRPr="00516FE0" w:rsidRDefault="00AA3C9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Умеренный лейкоцитоз</w:t>
      </w:r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3C90" w:rsidRPr="00516FE0" w:rsidRDefault="00AA3C90" w:rsidP="004532D3">
      <w:pPr>
        <w:pStyle w:val="2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6FE0">
        <w:rPr>
          <w:rFonts w:ascii="Times New Roman" w:hAnsi="Times New Roman"/>
          <w:bCs/>
          <w:sz w:val="24"/>
          <w:szCs w:val="24"/>
        </w:rPr>
        <w:t>Какое из указанных ниже исследований наименее информативно в диагностике острого аппендицита?</w:t>
      </w:r>
    </w:p>
    <w:p w:rsidR="00AA3C90" w:rsidRPr="00516FE0" w:rsidRDefault="00AA3C9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Лабораторное исследование (особенно – количество лейкоцитов крови)</w:t>
      </w:r>
    </w:p>
    <w:p w:rsidR="00AA3C90" w:rsidRPr="00516FE0" w:rsidRDefault="00AA3C9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Лапароцентез</w:t>
      </w:r>
    </w:p>
    <w:p w:rsidR="00AA3C90" w:rsidRPr="00516FE0" w:rsidRDefault="00AA3C9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Ректальное исследование</w:t>
      </w:r>
    </w:p>
    <w:p w:rsidR="00AA3C90" w:rsidRPr="00516FE0" w:rsidRDefault="00AA3C90" w:rsidP="004532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Подмышечная и ректальная термометрия</w:t>
      </w:r>
    </w:p>
    <w:p w:rsidR="007718CB" w:rsidRPr="00516FE0" w:rsidRDefault="00AA3C9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5.Клиническое обследование с определением зоны болезненности при пальпации и перкуссии защитного напряжения мышц.</w:t>
      </w:r>
    </w:p>
    <w:p w:rsidR="00AA3C90" w:rsidRPr="00516FE0" w:rsidRDefault="00AA3C9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3C90" w:rsidRPr="00516FE0" w:rsidRDefault="00AA3C9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3C90" w:rsidRPr="00516FE0" w:rsidRDefault="00AA3C90" w:rsidP="004532D3">
      <w:pPr>
        <w:pStyle w:val="1"/>
        <w:numPr>
          <w:ilvl w:val="0"/>
          <w:numId w:val="36"/>
        </w:numPr>
        <w:ind w:left="0" w:firstLine="0"/>
        <w:jc w:val="both"/>
        <w:rPr>
          <w:bCs/>
          <w:sz w:val="24"/>
          <w:szCs w:val="24"/>
        </w:rPr>
      </w:pPr>
      <w:proofErr w:type="spellStart"/>
      <w:r w:rsidRPr="00516FE0">
        <w:rPr>
          <w:bCs/>
          <w:sz w:val="24"/>
          <w:szCs w:val="24"/>
        </w:rPr>
        <w:t>Пилефлебит</w:t>
      </w:r>
      <w:proofErr w:type="spellEnd"/>
      <w:r w:rsidRPr="00516FE0">
        <w:rPr>
          <w:bCs/>
          <w:sz w:val="24"/>
          <w:szCs w:val="24"/>
        </w:rPr>
        <w:t xml:space="preserve"> обычно является осложнением:</w:t>
      </w:r>
    </w:p>
    <w:p w:rsidR="00AA3C90" w:rsidRPr="00516FE0" w:rsidRDefault="00AA3C90" w:rsidP="004532D3">
      <w:pPr>
        <w:pStyle w:val="1"/>
        <w:jc w:val="both"/>
        <w:rPr>
          <w:sz w:val="24"/>
          <w:szCs w:val="24"/>
        </w:rPr>
      </w:pPr>
      <w:r w:rsidRPr="00516FE0">
        <w:rPr>
          <w:sz w:val="24"/>
          <w:szCs w:val="24"/>
        </w:rPr>
        <w:t>1. Прободной язвы желудка</w:t>
      </w:r>
    </w:p>
    <w:p w:rsidR="00AA3C90" w:rsidRPr="00516FE0" w:rsidRDefault="00AA3C90" w:rsidP="004532D3">
      <w:pPr>
        <w:pStyle w:val="1"/>
        <w:jc w:val="both"/>
        <w:rPr>
          <w:sz w:val="24"/>
          <w:szCs w:val="24"/>
        </w:rPr>
      </w:pPr>
      <w:r w:rsidRPr="00516FE0">
        <w:rPr>
          <w:sz w:val="24"/>
          <w:szCs w:val="24"/>
        </w:rPr>
        <w:t>2. Заворота тонкой кишки</w:t>
      </w:r>
    </w:p>
    <w:p w:rsidR="00AA3C90" w:rsidRPr="00516FE0" w:rsidRDefault="00AA3C90" w:rsidP="004532D3">
      <w:pPr>
        <w:pStyle w:val="1"/>
        <w:jc w:val="both"/>
        <w:rPr>
          <w:sz w:val="24"/>
          <w:szCs w:val="24"/>
        </w:rPr>
      </w:pPr>
      <w:r w:rsidRPr="00516FE0">
        <w:rPr>
          <w:sz w:val="24"/>
          <w:szCs w:val="24"/>
        </w:rPr>
        <w:t>3. Инфаркта тонкой кишки вследствие эмболии верхней брыжеечной артерии</w:t>
      </w:r>
    </w:p>
    <w:p w:rsidR="00AA3C90" w:rsidRPr="00516FE0" w:rsidRDefault="00AA3C90" w:rsidP="004532D3">
      <w:pPr>
        <w:pStyle w:val="FR1"/>
        <w:jc w:val="both"/>
        <w:rPr>
          <w:b w:val="0"/>
          <w:szCs w:val="24"/>
        </w:rPr>
      </w:pPr>
      <w:r w:rsidRPr="00516FE0">
        <w:rPr>
          <w:b w:val="0"/>
          <w:szCs w:val="24"/>
        </w:rPr>
        <w:t xml:space="preserve">4. Деструктивного аппендицита </w:t>
      </w:r>
    </w:p>
    <w:p w:rsidR="00AA3C90" w:rsidRPr="00516FE0" w:rsidRDefault="00AA3C90" w:rsidP="004532D3">
      <w:pPr>
        <w:pStyle w:val="FR1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 xml:space="preserve">5. Распадающейся опухоли слепой кишки с явлениями </w:t>
      </w:r>
      <w:proofErr w:type="spellStart"/>
      <w:r w:rsidRPr="00516FE0">
        <w:rPr>
          <w:b w:val="0"/>
          <w:bCs/>
          <w:szCs w:val="24"/>
        </w:rPr>
        <w:t>параколического</w:t>
      </w:r>
      <w:proofErr w:type="spellEnd"/>
      <w:r w:rsidRPr="00516FE0">
        <w:rPr>
          <w:b w:val="0"/>
          <w:bCs/>
          <w:szCs w:val="24"/>
        </w:rPr>
        <w:t xml:space="preserve"> лимфаденита </w:t>
      </w:r>
    </w:p>
    <w:p w:rsidR="00AA3C90" w:rsidRPr="00516FE0" w:rsidRDefault="00AA3C9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3C90" w:rsidRPr="00516FE0" w:rsidRDefault="00AA3C9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3C90" w:rsidRPr="00516FE0" w:rsidRDefault="00AA3C90" w:rsidP="004532D3">
      <w:pPr>
        <w:pStyle w:val="FR1"/>
        <w:numPr>
          <w:ilvl w:val="0"/>
          <w:numId w:val="36"/>
        </w:numPr>
        <w:ind w:left="0" w:firstLine="0"/>
        <w:jc w:val="both"/>
        <w:rPr>
          <w:b w:val="0"/>
          <w:szCs w:val="24"/>
        </w:rPr>
      </w:pPr>
      <w:r w:rsidRPr="00516FE0">
        <w:rPr>
          <w:b w:val="0"/>
          <w:szCs w:val="24"/>
        </w:rPr>
        <w:t>Аппендикулярный инфильтрат обычно развивается:</w:t>
      </w:r>
    </w:p>
    <w:p w:rsidR="00AA3C90" w:rsidRPr="00516FE0" w:rsidRDefault="00AA3C90" w:rsidP="004532D3">
      <w:pPr>
        <w:pStyle w:val="FR1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1. В первые двое суток с момента заболевания</w:t>
      </w:r>
    </w:p>
    <w:p w:rsidR="00AA3C90" w:rsidRPr="00516FE0" w:rsidRDefault="00AA3C90" w:rsidP="004532D3">
      <w:pPr>
        <w:pStyle w:val="FR1"/>
        <w:jc w:val="both"/>
        <w:rPr>
          <w:b w:val="0"/>
          <w:szCs w:val="24"/>
        </w:rPr>
      </w:pPr>
      <w:r w:rsidRPr="00516FE0">
        <w:rPr>
          <w:b w:val="0"/>
          <w:szCs w:val="24"/>
        </w:rPr>
        <w:t>2. На 3-4 сутки с момента заболевания</w:t>
      </w:r>
    </w:p>
    <w:p w:rsidR="00AA3C90" w:rsidRPr="00516FE0" w:rsidRDefault="00AA3C90" w:rsidP="004532D3">
      <w:pPr>
        <w:pStyle w:val="FR1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>3. На 7-9 сутки с момента заболевания</w:t>
      </w:r>
    </w:p>
    <w:p w:rsidR="00AA3C90" w:rsidRPr="00516FE0" w:rsidRDefault="00AA3C90" w:rsidP="004532D3">
      <w:pPr>
        <w:pStyle w:val="FR1"/>
        <w:jc w:val="both"/>
        <w:rPr>
          <w:b w:val="0"/>
          <w:bCs/>
          <w:szCs w:val="24"/>
        </w:rPr>
      </w:pPr>
      <w:r w:rsidRPr="00516FE0">
        <w:rPr>
          <w:b w:val="0"/>
          <w:bCs/>
          <w:szCs w:val="24"/>
        </w:rPr>
        <w:t xml:space="preserve">4. В раннем периоде после </w:t>
      </w:r>
      <w:proofErr w:type="spellStart"/>
      <w:r w:rsidRPr="00516FE0">
        <w:rPr>
          <w:b w:val="0"/>
          <w:bCs/>
          <w:szCs w:val="24"/>
        </w:rPr>
        <w:t>аппендэктомии</w:t>
      </w:r>
      <w:proofErr w:type="spellEnd"/>
    </w:p>
    <w:p w:rsidR="00AA3C90" w:rsidRPr="00516FE0" w:rsidRDefault="00AA3C90" w:rsidP="004532D3">
      <w:pPr>
        <w:pStyle w:val="FR1"/>
        <w:jc w:val="both"/>
        <w:rPr>
          <w:b w:val="0"/>
          <w:szCs w:val="24"/>
        </w:rPr>
      </w:pPr>
      <w:r w:rsidRPr="00516FE0">
        <w:rPr>
          <w:b w:val="0"/>
          <w:bCs/>
          <w:szCs w:val="24"/>
        </w:rPr>
        <w:t xml:space="preserve">5. В позднем периоде после операции </w:t>
      </w:r>
      <w:proofErr w:type="spellStart"/>
      <w:r w:rsidRPr="00516FE0">
        <w:rPr>
          <w:b w:val="0"/>
          <w:bCs/>
          <w:szCs w:val="24"/>
        </w:rPr>
        <w:t>аппендэктомии</w:t>
      </w:r>
      <w:proofErr w:type="spellEnd"/>
    </w:p>
    <w:p w:rsidR="00AA3C90" w:rsidRPr="00516FE0" w:rsidRDefault="00AA3C9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8CB" w:rsidRPr="00516FE0" w:rsidRDefault="007718C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E73" w:rsidRPr="00516FE0" w:rsidRDefault="00C63E7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6B6" w:rsidRPr="00516FE0" w:rsidRDefault="007276B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7DB" w:rsidRPr="00516FE0" w:rsidRDefault="005107D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br w:type="page"/>
      </w:r>
    </w:p>
    <w:p w:rsidR="005107DB" w:rsidRPr="00516FE0" w:rsidRDefault="005107DB" w:rsidP="00B748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Травматология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Тестовые вопросы по травматологии – ортопедии для ВОП</w:t>
      </w:r>
    </w:p>
    <w:p w:rsidR="00833197" w:rsidRPr="00516FE0" w:rsidRDefault="0083319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3197" w:rsidRPr="00516FE0" w:rsidRDefault="0083319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Сколько физиологических искривлений имеется в позвоночном отделе у взрослого: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Pr="00516FE0">
        <w:rPr>
          <w:rFonts w:ascii="Times New Roman" w:hAnsi="Times New Roman"/>
          <w:sz w:val="24"/>
          <w:szCs w:val="24"/>
          <w:lang w:val="en-US"/>
        </w:rPr>
        <w:t>2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2. 3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3. 4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4. 5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5. 6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Что не относится к методам обследования позвоночника: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компьютерная томография 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ядерно-магнитно-резонансная томография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компьютерно-пульсовая диагностика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4.рентгенография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спондилография</w:t>
      </w:r>
      <w:proofErr w:type="spellEnd"/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Болезнь </w:t>
      </w:r>
      <w:proofErr w:type="spellStart"/>
      <w:r w:rsidRPr="00516FE0">
        <w:rPr>
          <w:rFonts w:ascii="Times New Roman" w:hAnsi="Times New Roman"/>
          <w:sz w:val="24"/>
          <w:szCs w:val="24"/>
        </w:rPr>
        <w:t>Шойермана-Мау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– это: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остеохондропатия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апофизов тел позвонков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травматический спондилит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остеохондропатия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тела позвонка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анкилозирующий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спондилоартрит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остеохондроз позвоночника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Болезнь Кальве-это: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остеоходропатия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позвонков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2.травматический спондилит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остеоходропатия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тела позвонка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анкилозирующий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спондилоартрит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остеохондропатия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апофизов тел позвонков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При подозрении на перелом позвоночника в поясничном отделе транспортировка пострадавших: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невозможно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производится в положении лежа на спине на жестких носилках или щите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производится в положении лежа на животе на жестких носилках или щите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производится в положении сидя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производится в положении на боку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При подозрении на перелом позвоночника в шейном отделе пострадавшие транспортируются лежа </w:t>
      </w:r>
      <w:proofErr w:type="gramStart"/>
      <w:r w:rsidRPr="00516FE0">
        <w:rPr>
          <w:rFonts w:ascii="Times New Roman" w:hAnsi="Times New Roman"/>
          <w:sz w:val="24"/>
          <w:szCs w:val="24"/>
        </w:rPr>
        <w:t>на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1.спине с запрокинутой головой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спине с головой, приведенной к груди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спине с наложенной шиной – воротником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боку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на животе с запрокинутой головой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Какой вид повреждений можно заподозрить в случае локальной болезненности, пастозности кожи, крепитации в области остистых отростков: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ушиб мягких тканей, разрыв межостистой связки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перелом позвонка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перелом тела позвонка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перелом остистого отростка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перелом поперечных отростков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Что называется «</w:t>
      </w:r>
      <w:proofErr w:type="spellStart"/>
      <w:r w:rsidRPr="00516FE0">
        <w:rPr>
          <w:rFonts w:ascii="Times New Roman" w:hAnsi="Times New Roman"/>
          <w:sz w:val="24"/>
          <w:szCs w:val="24"/>
        </w:rPr>
        <w:t>окончатым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переломом ребер»: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перелом со смещением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перелом </w:t>
      </w:r>
      <w:proofErr w:type="spellStart"/>
      <w:r w:rsidRPr="00516FE0">
        <w:rPr>
          <w:rFonts w:ascii="Times New Roman" w:hAnsi="Times New Roman"/>
          <w:sz w:val="24"/>
          <w:szCs w:val="24"/>
        </w:rPr>
        <w:t>полопатосний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линии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перелом без смещения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перелом по типу зеленой веточки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фрагментированный перелом ребер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Если вывих произошел между 6-м и 7-м шейным позвонками, то вывихнутым позвонком считается: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6-й позвонок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5-й позвонок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4-й позвонок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7-й позвонок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6-й и 5-й позвонки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 </w:t>
      </w:r>
      <w:proofErr w:type="gramStart"/>
      <w:r w:rsidRPr="00516FE0">
        <w:rPr>
          <w:rFonts w:ascii="Times New Roman" w:hAnsi="Times New Roman"/>
          <w:sz w:val="24"/>
          <w:szCs w:val="24"/>
        </w:rPr>
        <w:t>переломам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сопровождающимся с нарушением целостности тазового кольца, относится:</w:t>
      </w:r>
    </w:p>
    <w:p w:rsidR="000A5E80" w:rsidRPr="00516FE0" w:rsidRDefault="000A5E80" w:rsidP="004532D3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перелом крыла подвздошной кости</w:t>
      </w:r>
    </w:p>
    <w:p w:rsidR="000A5E80" w:rsidRPr="00516FE0" w:rsidRDefault="000A5E80" w:rsidP="004532D3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>перелом лонной кости</w:t>
      </w:r>
    </w:p>
    <w:p w:rsidR="000A5E80" w:rsidRPr="00516FE0" w:rsidRDefault="000A5E80" w:rsidP="004532D3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>перелом губы вертлужной впадины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4.перелом лонной и седалищной кости с одной стороны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5.перелом лонной и седалищной костей с разных сторон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Не сопровождается с нарушением целостности тазового кольца: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перелом дна вертлужной впадины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разрыв крестцово-подвздошного сочленения с одной стороны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разрыв лонной сочленения и перелом подвздошной кости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перелом лонной и седалищной костей с одной стороны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разрыв лонного сочленения и вертикальный перелом крестца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 комбинированным переломам относится:</w:t>
      </w:r>
    </w:p>
    <w:p w:rsidR="000A5E80" w:rsidRPr="00516FE0" w:rsidRDefault="000A5E80" w:rsidP="004532D3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открытый перелом переднего отдела таза</w:t>
      </w:r>
    </w:p>
    <w:p w:rsidR="000A5E80" w:rsidRPr="00516FE0" w:rsidRDefault="000A5E80" w:rsidP="004532D3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перелом вертлужной впадины и  термический ожог промежности и ягодиц</w:t>
      </w:r>
    </w:p>
    <w:p w:rsidR="000A5E80" w:rsidRPr="00516FE0" w:rsidRDefault="000A5E80" w:rsidP="004532D3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перелом лонной и седалищной костей с разрывом мочевого пузыря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перелом подвздошной кости и разрыв тонкого кишечника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перелом костей таза и ЧМТ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Симптом Томпсона при выявлении разрыва ахиллесова сухожилия проявляется:</w:t>
      </w:r>
    </w:p>
    <w:p w:rsidR="000A5E80" w:rsidRPr="00516FE0" w:rsidRDefault="009C191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0A5E80" w:rsidRPr="00516FE0">
        <w:rPr>
          <w:rFonts w:ascii="Times New Roman" w:hAnsi="Times New Roman"/>
          <w:sz w:val="24"/>
          <w:szCs w:val="24"/>
        </w:rPr>
        <w:t xml:space="preserve">западением в области разрыва ахиллова сухожилия </w:t>
      </w:r>
    </w:p>
    <w:p w:rsidR="000A5E80" w:rsidRPr="00516FE0" w:rsidRDefault="009C191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0A5E80" w:rsidRPr="00516FE0">
        <w:rPr>
          <w:rFonts w:ascii="Times New Roman" w:hAnsi="Times New Roman"/>
          <w:sz w:val="24"/>
          <w:szCs w:val="24"/>
        </w:rPr>
        <w:t>невозможностью стоять и ходить на пальцах поврежденной ноги</w:t>
      </w:r>
    </w:p>
    <w:p w:rsidR="000A5E80" w:rsidRPr="00516FE0" w:rsidRDefault="009C191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0A5E80" w:rsidRPr="00516FE0">
        <w:rPr>
          <w:rFonts w:ascii="Times New Roman" w:hAnsi="Times New Roman"/>
          <w:sz w:val="24"/>
          <w:szCs w:val="24"/>
        </w:rPr>
        <w:t>отсутствием подошвенного сгибания стопы поврежденной конечности при сдавлении трехглавой мышцы голени</w:t>
      </w:r>
    </w:p>
    <w:p w:rsidR="000A5E80" w:rsidRPr="00516FE0" w:rsidRDefault="009C191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0A5E80" w:rsidRPr="00516FE0">
        <w:rPr>
          <w:rFonts w:ascii="Times New Roman" w:hAnsi="Times New Roman"/>
          <w:sz w:val="24"/>
          <w:szCs w:val="24"/>
        </w:rPr>
        <w:t>ощущением щелчка при разрыве ахиллова сухожилия</w:t>
      </w:r>
    </w:p>
    <w:p w:rsidR="000A5E80" w:rsidRPr="00516FE0" w:rsidRDefault="009C191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0A5E80" w:rsidRPr="00516FE0">
        <w:rPr>
          <w:rFonts w:ascii="Times New Roman" w:hAnsi="Times New Roman"/>
          <w:sz w:val="24"/>
          <w:szCs w:val="24"/>
        </w:rPr>
        <w:t>наличие кровоподтека в области ахиллова сухожилия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При консервативном лечении перелома ключицы применяются для иммобилизации ключицы все перечисленные повязки, </w:t>
      </w:r>
      <w:proofErr w:type="gramStart"/>
      <w:r w:rsidRPr="00516FE0">
        <w:rPr>
          <w:rFonts w:ascii="Times New Roman" w:hAnsi="Times New Roman"/>
          <w:sz w:val="24"/>
          <w:szCs w:val="24"/>
        </w:rPr>
        <w:t>кроме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1.шины </w:t>
      </w:r>
      <w:proofErr w:type="spellStart"/>
      <w:r w:rsidRPr="00516FE0">
        <w:rPr>
          <w:rFonts w:ascii="Times New Roman" w:hAnsi="Times New Roman"/>
          <w:sz w:val="24"/>
          <w:szCs w:val="24"/>
        </w:rPr>
        <w:t>Кузьминского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2.8-образной повязки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3.колец </w:t>
      </w:r>
      <w:proofErr w:type="spellStart"/>
      <w:r w:rsidRPr="00516FE0">
        <w:rPr>
          <w:rFonts w:ascii="Times New Roman" w:hAnsi="Times New Roman"/>
          <w:sz w:val="24"/>
          <w:szCs w:val="24"/>
        </w:rPr>
        <w:t>Дельбе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4.гипсовой повязки по </w:t>
      </w:r>
      <w:proofErr w:type="spellStart"/>
      <w:r w:rsidRPr="00516FE0">
        <w:rPr>
          <w:rFonts w:ascii="Times New Roman" w:hAnsi="Times New Roman"/>
          <w:sz w:val="24"/>
          <w:szCs w:val="24"/>
        </w:rPr>
        <w:t>Турнеру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5.воротник Шанца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Клинически выделяют следующие переломы лопатки </w:t>
      </w:r>
      <w:proofErr w:type="gramStart"/>
      <w:r w:rsidRPr="00516FE0">
        <w:rPr>
          <w:rFonts w:ascii="Times New Roman" w:hAnsi="Times New Roman"/>
          <w:sz w:val="24"/>
          <w:szCs w:val="24"/>
        </w:rPr>
        <w:t>кроме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1.тело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2.углов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3.отростков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4.шейки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5.бугорков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516FE0">
        <w:rPr>
          <w:rFonts w:ascii="Times New Roman" w:hAnsi="Times New Roman"/>
          <w:sz w:val="24"/>
          <w:szCs w:val="24"/>
        </w:rPr>
        <w:t>абдукционном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переломе хирургической шейки плеча угол, образованный фрагментами, открыт: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1.кнутри и кзади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2.кнаружи и кзади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3.кнутри и кпереди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4.углового смещения нет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5.кзади и кверху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516FE0">
        <w:rPr>
          <w:rFonts w:ascii="Times New Roman" w:hAnsi="Times New Roman"/>
          <w:sz w:val="24"/>
          <w:szCs w:val="24"/>
        </w:rPr>
        <w:t>аддукционном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переломе хирургической шейке плеча отломки смещены так, что образуют угол, открытый: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1.кнутри и кзади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2.кнаружи и кзади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3.кнаружи и кпереди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4.кнутри и кпереди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5.углового смещения нет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Переломы хирургической шейки плеча </w:t>
      </w:r>
      <w:proofErr w:type="spellStart"/>
      <w:r w:rsidRPr="00516FE0">
        <w:rPr>
          <w:rFonts w:ascii="Times New Roman" w:hAnsi="Times New Roman"/>
          <w:sz w:val="24"/>
          <w:szCs w:val="24"/>
        </w:rPr>
        <w:t>классифицируюстя</w:t>
      </w:r>
      <w:proofErr w:type="spellEnd"/>
      <w:r w:rsidRPr="00516FE0">
        <w:rPr>
          <w:rFonts w:ascii="Times New Roman" w:hAnsi="Times New Roman"/>
          <w:sz w:val="24"/>
          <w:szCs w:val="24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1.как </w:t>
      </w:r>
      <w:proofErr w:type="spellStart"/>
      <w:r w:rsidRPr="00516FE0">
        <w:rPr>
          <w:rFonts w:ascii="Times New Roman" w:hAnsi="Times New Roman"/>
          <w:sz w:val="24"/>
          <w:szCs w:val="24"/>
        </w:rPr>
        <w:t>абдукционные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16FE0">
        <w:rPr>
          <w:rFonts w:ascii="Times New Roman" w:hAnsi="Times New Roman"/>
          <w:sz w:val="24"/>
          <w:szCs w:val="24"/>
        </w:rPr>
        <w:t>аддукционные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2.как компрессионные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3.как </w:t>
      </w:r>
      <w:proofErr w:type="spellStart"/>
      <w:r w:rsidRPr="00516FE0">
        <w:rPr>
          <w:rFonts w:ascii="Times New Roman" w:hAnsi="Times New Roman"/>
          <w:sz w:val="24"/>
          <w:szCs w:val="24"/>
        </w:rPr>
        <w:t>экстензионные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4.как инверсионные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5.как </w:t>
      </w:r>
      <w:proofErr w:type="spellStart"/>
      <w:r w:rsidRPr="00516FE0">
        <w:rPr>
          <w:rFonts w:ascii="Times New Roman" w:hAnsi="Times New Roman"/>
          <w:sz w:val="24"/>
          <w:szCs w:val="24"/>
        </w:rPr>
        <w:t>эверсионные</w:t>
      </w:r>
      <w:proofErr w:type="spellEnd"/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 Линия Гюнтера – это: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>1.линия оси плеча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>2.линия оси предплечья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 xml:space="preserve">3.линия, соединяющая </w:t>
      </w:r>
      <w:proofErr w:type="spellStart"/>
      <w:r w:rsidRPr="00516FE0">
        <w:rPr>
          <w:rFonts w:ascii="Times New Roman" w:hAnsi="Times New Roman"/>
          <w:sz w:val="24"/>
          <w:szCs w:val="24"/>
        </w:rPr>
        <w:t>надмыщелки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плеча в положении разгибания предплечья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4.линия, соединяющая большой и малый бугорки плеча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proofErr w:type="gramStart"/>
      <w:r w:rsidRPr="00516FE0">
        <w:rPr>
          <w:rFonts w:ascii="Times New Roman" w:hAnsi="Times New Roman"/>
          <w:sz w:val="24"/>
          <w:szCs w:val="24"/>
        </w:rPr>
        <w:t>линии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соединяющие </w:t>
      </w:r>
      <w:proofErr w:type="spellStart"/>
      <w:r w:rsidRPr="00516FE0">
        <w:rPr>
          <w:rFonts w:ascii="Times New Roman" w:hAnsi="Times New Roman"/>
          <w:sz w:val="24"/>
          <w:szCs w:val="24"/>
        </w:rPr>
        <w:t>надмыщелки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плеча с верхушкой локтевого отростка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При переломе головки лучевой кости резко ограничены: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1.сгибание предплечья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2.разгибание предплечья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3.вращение предплечья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4.отведение предплечья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5.приведение предплечья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Повреждение </w:t>
      </w:r>
      <w:proofErr w:type="spellStart"/>
      <w:r w:rsidRPr="00516FE0">
        <w:rPr>
          <w:rFonts w:ascii="Times New Roman" w:hAnsi="Times New Roman"/>
          <w:sz w:val="24"/>
          <w:szCs w:val="24"/>
        </w:rPr>
        <w:t>Галиацци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– это: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>1.изолированный перелом локтевой кости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>2.изолированный перелом лучевой кости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3.перелом локтевой кости и вывих головки лучевой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4.перелом лучевой кости и вывих головки локтевой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5.перелом лучевой кости в типичном месте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6FE0">
        <w:rPr>
          <w:rFonts w:ascii="Times New Roman" w:hAnsi="Times New Roman"/>
          <w:sz w:val="24"/>
          <w:szCs w:val="24"/>
        </w:rPr>
        <w:t>Радио-ульнарный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угол в норме равен: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>1.5 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>2.10°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>3.20°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>4.30°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5.40°</w:t>
      </w:r>
    </w:p>
    <w:p w:rsidR="009C1912" w:rsidRPr="00516FE0" w:rsidRDefault="009C191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1912" w:rsidRPr="00516FE0" w:rsidRDefault="009C191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Различают следующие виды вывихов </w:t>
      </w:r>
      <w:proofErr w:type="gramStart"/>
      <w:r w:rsidRPr="00516FE0">
        <w:rPr>
          <w:rFonts w:ascii="Times New Roman" w:hAnsi="Times New Roman"/>
          <w:sz w:val="24"/>
          <w:szCs w:val="24"/>
        </w:rPr>
        <w:t>кроме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1.свежий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2.несвежий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3.застарелый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4.привычный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5.прогрессирующий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C1912" w:rsidRPr="00516FE0" w:rsidRDefault="009C1912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Вывих акромиального конца ключицы характеризуется: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1.признаком Маркса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2.симптомом «треугольной подушки»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3.симптомом «клавиши»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4.пружинящим движением в плечевом поясе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5.симптом Перельмана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C1912" w:rsidRPr="00516FE0" w:rsidRDefault="009C1912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Неполный вывих акромиального конца ключицы происходит: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1.при полном разрыве акромиально-ключичной и ключично-клювовидной связок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2.при разрыве только акромиально-ключичной связки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3.при разрыве только клювовидно-ключичной связки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4.при растяжении ключично-акромиальной связки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5.при разрыве ключично-реберной связки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C1912" w:rsidRPr="00516FE0" w:rsidRDefault="009C1912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Для уточнения диагноза «полный» или «неполный» вывих акромиального конца ключицы необходима рентгенограмма: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1.надплечья, в положении больного лежа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2.надплечья, в положении больного стоя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3.обоих </w:t>
      </w:r>
      <w:proofErr w:type="spellStart"/>
      <w:r w:rsidRPr="00516FE0">
        <w:rPr>
          <w:rFonts w:ascii="Times New Roman" w:hAnsi="Times New Roman"/>
          <w:sz w:val="24"/>
          <w:szCs w:val="24"/>
        </w:rPr>
        <w:t>надплечий</w:t>
      </w:r>
      <w:proofErr w:type="spellEnd"/>
      <w:r w:rsidRPr="00516FE0">
        <w:rPr>
          <w:rFonts w:ascii="Times New Roman" w:hAnsi="Times New Roman"/>
          <w:sz w:val="24"/>
          <w:szCs w:val="24"/>
        </w:rPr>
        <w:t>, стоя, с грузом в руке с поврежденной стороны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4.обоих </w:t>
      </w:r>
      <w:proofErr w:type="spellStart"/>
      <w:r w:rsidRPr="00516FE0">
        <w:rPr>
          <w:rFonts w:ascii="Times New Roman" w:hAnsi="Times New Roman"/>
          <w:sz w:val="24"/>
          <w:szCs w:val="24"/>
        </w:rPr>
        <w:t>надплечий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 положении больного «лежа»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516FE0">
        <w:rPr>
          <w:rFonts w:ascii="Times New Roman" w:hAnsi="Times New Roman"/>
          <w:sz w:val="24"/>
          <w:szCs w:val="24"/>
        </w:rPr>
        <w:t>положении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FE0">
        <w:rPr>
          <w:rFonts w:ascii="Times New Roman" w:hAnsi="Times New Roman"/>
          <w:sz w:val="24"/>
          <w:szCs w:val="24"/>
        </w:rPr>
        <w:t>Тренделенбурга</w:t>
      </w:r>
      <w:proofErr w:type="spellEnd"/>
    </w:p>
    <w:p w:rsidR="009C1912" w:rsidRPr="00516FE0" w:rsidRDefault="009C191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1912" w:rsidRPr="00516FE0" w:rsidRDefault="009C191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Плечо при вывихе кажется: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1.удлиненным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2.укороченным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3.не меняет длины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4.деформировано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5.отведено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C1912" w:rsidRPr="00516FE0" w:rsidRDefault="009C1912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После вправления вывиха плечо следует фиксировать с помощью: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1.косыночной повязки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2.мягкой повязки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3.гипсовой повязки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proofErr w:type="gramStart"/>
      <w:r w:rsidRPr="00516FE0">
        <w:rPr>
          <w:rFonts w:ascii="Times New Roman" w:hAnsi="Times New Roman"/>
          <w:sz w:val="24"/>
          <w:szCs w:val="24"/>
        </w:rPr>
        <w:t>торако-бронхиальной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повязки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5.кокситная повязка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C1912" w:rsidRPr="00516FE0" w:rsidRDefault="009C1912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Вывихи обоих костей предплечья не могут быть: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1.кпереди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2.кзади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3.с расхождением костей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4.кнутри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5.вколоченные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C1912" w:rsidRPr="00516FE0" w:rsidRDefault="009C1912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«Свежим» вывихом плеча называется вывих, давностью: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1.до 2-х недель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2.1 неделя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3.3 дня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4.4 недели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5.свыше 4-х недель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C1912" w:rsidRPr="00516FE0" w:rsidRDefault="009C1912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«Несвежим» вывихом плеча называется вывих, давностью: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1.до 2-х недель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2.1 неделя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3.3 недели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4.4 недели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5.свыше 4-х недель </w:t>
      </w:r>
    </w:p>
    <w:p w:rsidR="009C1912" w:rsidRPr="00516FE0" w:rsidRDefault="009C191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1912" w:rsidRPr="00516FE0" w:rsidRDefault="009C191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«Застарелым»  вывихом плеча называется вывих, давностью: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1.до 2-х недель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2.1 неделя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3.3 недели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4.4 недели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5.свыше 4-х недель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Наиболее характерным симптомом для травматического вывиха является: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1.сильная боль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2.«костный» хруст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3.возможность производить пассивные движения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4.«пружинящие» сопротивления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5.симптом щелчка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C1912" w:rsidRPr="00516FE0" w:rsidRDefault="009C1912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Основными признаками перелома шейки бедра являются все перечисленные, </w:t>
      </w:r>
      <w:proofErr w:type="gramStart"/>
      <w:r w:rsidRPr="00516FE0">
        <w:rPr>
          <w:rFonts w:ascii="Times New Roman" w:hAnsi="Times New Roman"/>
          <w:sz w:val="24"/>
          <w:szCs w:val="24"/>
        </w:rPr>
        <w:t>кроме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: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1.болей в тазобедренном суставе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2.укорочения конечности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3.симптома </w:t>
      </w:r>
      <w:proofErr w:type="spellStart"/>
      <w:r w:rsidRPr="00516FE0">
        <w:rPr>
          <w:rFonts w:ascii="Times New Roman" w:hAnsi="Times New Roman"/>
          <w:sz w:val="24"/>
          <w:szCs w:val="24"/>
        </w:rPr>
        <w:t>Гирголова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4.симптома «прилипшей пятки»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5.ротация конечности внутрь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Как проверить симптом «баллотирования» надколенника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>1.сжатие коленного сустава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2.сжатие </w:t>
      </w:r>
      <w:proofErr w:type="spellStart"/>
      <w:r w:rsidRPr="00516FE0">
        <w:rPr>
          <w:rFonts w:ascii="Times New Roman" w:hAnsi="Times New Roman"/>
          <w:sz w:val="24"/>
          <w:szCs w:val="24"/>
        </w:rPr>
        <w:t>надпателлярного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заворота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3.надавливание надколенника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4.надавливание в подколенную область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5.перкуссия надколенника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 Угол </w:t>
      </w:r>
      <w:proofErr w:type="spellStart"/>
      <w:r w:rsidRPr="00516FE0">
        <w:rPr>
          <w:rFonts w:ascii="Times New Roman" w:hAnsi="Times New Roman"/>
          <w:sz w:val="24"/>
          <w:szCs w:val="24"/>
        </w:rPr>
        <w:t>Белера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 норме  составляет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Pr="00516FE0">
        <w:rPr>
          <w:rFonts w:ascii="Times New Roman" w:hAnsi="Times New Roman"/>
          <w:sz w:val="24"/>
          <w:szCs w:val="24"/>
          <w:lang w:val="en-US"/>
        </w:rPr>
        <w:t>20°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Pr="00516FE0">
        <w:rPr>
          <w:rFonts w:ascii="Times New Roman" w:hAnsi="Times New Roman"/>
          <w:sz w:val="24"/>
          <w:szCs w:val="24"/>
          <w:lang w:val="en-US"/>
        </w:rPr>
        <w:t>30°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Pr="00516FE0">
        <w:rPr>
          <w:rFonts w:ascii="Times New Roman" w:hAnsi="Times New Roman"/>
          <w:sz w:val="24"/>
          <w:szCs w:val="24"/>
          <w:lang w:val="en-US"/>
        </w:rPr>
        <w:t>40°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Pr="00516FE0">
        <w:rPr>
          <w:rFonts w:ascii="Times New Roman" w:hAnsi="Times New Roman"/>
          <w:sz w:val="24"/>
          <w:szCs w:val="24"/>
          <w:lang w:val="en-US"/>
        </w:rPr>
        <w:t>50°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Pr="00516FE0">
        <w:rPr>
          <w:rFonts w:ascii="Times New Roman" w:hAnsi="Times New Roman"/>
          <w:sz w:val="24"/>
          <w:szCs w:val="24"/>
          <w:lang w:val="en-US"/>
        </w:rPr>
        <w:t>60°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Симптом прилипшей пятки встречается </w:t>
      </w:r>
      <w:proofErr w:type="gramStart"/>
      <w:r w:rsidRPr="00516FE0">
        <w:rPr>
          <w:rFonts w:ascii="Times New Roman" w:hAnsi="Times New Roman"/>
          <w:sz w:val="24"/>
          <w:szCs w:val="24"/>
        </w:rPr>
        <w:t>при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proofErr w:type="gramStart"/>
      <w:r w:rsidRPr="00516FE0">
        <w:rPr>
          <w:rFonts w:ascii="Times New Roman" w:hAnsi="Times New Roman"/>
          <w:sz w:val="24"/>
          <w:szCs w:val="24"/>
        </w:rPr>
        <w:t>Переломах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пятки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proofErr w:type="gramStart"/>
      <w:r w:rsidRPr="00516FE0">
        <w:rPr>
          <w:rFonts w:ascii="Times New Roman" w:hAnsi="Times New Roman"/>
          <w:sz w:val="24"/>
          <w:szCs w:val="24"/>
        </w:rPr>
        <w:t>Переломах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диафиза бедра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proofErr w:type="gramStart"/>
      <w:r w:rsidRPr="00516FE0">
        <w:rPr>
          <w:rFonts w:ascii="Times New Roman" w:hAnsi="Times New Roman"/>
          <w:sz w:val="24"/>
          <w:szCs w:val="24"/>
        </w:rPr>
        <w:t>Переломах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голени, стопы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proofErr w:type="gramStart"/>
      <w:r w:rsidRPr="00516FE0">
        <w:rPr>
          <w:rFonts w:ascii="Times New Roman" w:hAnsi="Times New Roman"/>
          <w:sz w:val="24"/>
          <w:szCs w:val="24"/>
        </w:rPr>
        <w:t>Разрыве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мышц бедра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proofErr w:type="gramStart"/>
      <w:r w:rsidRPr="00516FE0">
        <w:rPr>
          <w:rFonts w:ascii="Times New Roman" w:hAnsi="Times New Roman"/>
          <w:sz w:val="24"/>
          <w:szCs w:val="24"/>
        </w:rPr>
        <w:t>Переломах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таза и шейки бедренной кости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Полидактилия </w:t>
      </w:r>
      <w:proofErr w:type="gramStart"/>
      <w:r w:rsidRPr="00516FE0">
        <w:rPr>
          <w:rFonts w:ascii="Times New Roman" w:hAnsi="Times New Roman"/>
          <w:sz w:val="24"/>
          <w:szCs w:val="24"/>
        </w:rPr>
        <w:t>–э</w:t>
      </w:r>
      <w:proofErr w:type="gramEnd"/>
      <w:r w:rsidRPr="00516FE0">
        <w:rPr>
          <w:rFonts w:ascii="Times New Roman" w:hAnsi="Times New Roman"/>
          <w:sz w:val="24"/>
          <w:szCs w:val="24"/>
        </w:rPr>
        <w:t>то</w:t>
      </w:r>
      <w:r w:rsidRPr="00516FE0">
        <w:rPr>
          <w:rFonts w:ascii="Times New Roman" w:hAnsi="Times New Roman"/>
          <w:sz w:val="24"/>
          <w:szCs w:val="24"/>
          <w:lang w:val="en-US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1.Отсутствие пальцев кисти или стопы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2.Увеличение количества пальцев кисти или стопы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3.Полное или частичное сращение двух или нескольких пальцев кисти или стопы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4.Деформация пальцев кисти или стопы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5.Увеличение объема пальцев кисти или стопы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Линия </w:t>
      </w:r>
      <w:proofErr w:type="spellStart"/>
      <w:r w:rsidRPr="00516FE0">
        <w:rPr>
          <w:rFonts w:ascii="Times New Roman" w:hAnsi="Times New Roman"/>
          <w:sz w:val="24"/>
          <w:szCs w:val="24"/>
        </w:rPr>
        <w:t>Шентона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 норме проходит: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1.По </w:t>
      </w:r>
      <w:proofErr w:type="spellStart"/>
      <w:r w:rsidRPr="00516FE0">
        <w:rPr>
          <w:rFonts w:ascii="Times New Roman" w:hAnsi="Times New Roman"/>
          <w:sz w:val="24"/>
          <w:szCs w:val="24"/>
        </w:rPr>
        <w:t>внутренневерхнему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краю запирательного отверстия и переходит на медиальную поверхность шейки бедра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 xml:space="preserve">2.По </w:t>
      </w:r>
      <w:proofErr w:type="spellStart"/>
      <w:r w:rsidRPr="00516FE0">
        <w:rPr>
          <w:rFonts w:ascii="Times New Roman" w:hAnsi="Times New Roman"/>
          <w:sz w:val="24"/>
          <w:szCs w:val="24"/>
        </w:rPr>
        <w:t>нижневнутреннему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краю запирательного отверстия и переходит на внутреннюю поверхность шейки бедра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3.по верхнему краю запирательного отверстия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4.горизонтальная линия, соединяющая оба </w:t>
      </w:r>
      <w:r w:rsidRPr="00516FE0">
        <w:rPr>
          <w:rFonts w:ascii="Times New Roman" w:hAnsi="Times New Roman"/>
          <w:sz w:val="24"/>
          <w:szCs w:val="24"/>
          <w:lang w:val="en-US"/>
        </w:rPr>
        <w:t>V</w:t>
      </w:r>
      <w:r w:rsidRPr="00516FE0">
        <w:rPr>
          <w:rFonts w:ascii="Times New Roman" w:hAnsi="Times New Roman"/>
          <w:sz w:val="24"/>
          <w:szCs w:val="24"/>
        </w:rPr>
        <w:t>-образных хряща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proofErr w:type="gramStart"/>
      <w:r w:rsidRPr="00516FE0">
        <w:rPr>
          <w:rFonts w:ascii="Times New Roman" w:hAnsi="Times New Roman"/>
          <w:sz w:val="24"/>
          <w:szCs w:val="24"/>
        </w:rPr>
        <w:t>линия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проходящая по оси бедра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 правильно измерить анатомическую длину бедра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1.от передней верхней ости подвздошной кости до щели коленного сустава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2.от передней верхней ости подвздошной кости до нижнего края надколенника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3.от большого вертела до щели коленного сустава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4.от головки бедренной кости до нижнего края надколенника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5.от щели тазобедренного сустава до щели коленного сустава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  <w:lang w:val="en-US"/>
        </w:rPr>
        <w:t xml:space="preserve">HALLUX VALGUS – </w:t>
      </w:r>
      <w:r w:rsidRPr="00516FE0">
        <w:rPr>
          <w:rFonts w:ascii="Times New Roman" w:hAnsi="Times New Roman"/>
          <w:sz w:val="24"/>
          <w:szCs w:val="24"/>
        </w:rPr>
        <w:t>это</w:t>
      </w:r>
      <w:r w:rsidRPr="00516FE0">
        <w:rPr>
          <w:rFonts w:ascii="Times New Roman" w:hAnsi="Times New Roman"/>
          <w:sz w:val="24"/>
          <w:szCs w:val="24"/>
          <w:lang w:val="en-US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>1.Плоская стопа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>2.Отклонение пальцев стопы внутрь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3.Отклонение первого пальца стоп </w:t>
      </w:r>
      <w:proofErr w:type="spellStart"/>
      <w:r w:rsidRPr="00516FE0">
        <w:rPr>
          <w:rFonts w:ascii="Times New Roman" w:hAnsi="Times New Roman"/>
          <w:sz w:val="24"/>
          <w:szCs w:val="24"/>
        </w:rPr>
        <w:t>кнутри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4.Термин, обозначающий плоскостопие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5.Отклонение первого пальца стоп кнаружи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16FE0">
        <w:rPr>
          <w:rFonts w:ascii="Times New Roman" w:hAnsi="Times New Roman"/>
          <w:sz w:val="24"/>
          <w:szCs w:val="24"/>
        </w:rPr>
        <w:t>Остеохондропатия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головки бедра называется: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 xml:space="preserve">1.Болезнь </w:t>
      </w:r>
      <w:proofErr w:type="spellStart"/>
      <w:r w:rsidRPr="00516FE0">
        <w:rPr>
          <w:rFonts w:ascii="Times New Roman" w:hAnsi="Times New Roman"/>
          <w:sz w:val="24"/>
          <w:szCs w:val="24"/>
        </w:rPr>
        <w:t>Легга-Кальве-Пертеса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 xml:space="preserve">2.Болезнь </w:t>
      </w:r>
      <w:proofErr w:type="spellStart"/>
      <w:r w:rsidRPr="00516FE0">
        <w:rPr>
          <w:rFonts w:ascii="Times New Roman" w:hAnsi="Times New Roman"/>
          <w:sz w:val="24"/>
          <w:szCs w:val="24"/>
        </w:rPr>
        <w:t>Келлера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 xml:space="preserve">3.Болезнь </w:t>
      </w:r>
      <w:proofErr w:type="spellStart"/>
      <w:r w:rsidRPr="00516FE0">
        <w:rPr>
          <w:rFonts w:ascii="Times New Roman" w:hAnsi="Times New Roman"/>
          <w:sz w:val="24"/>
          <w:szCs w:val="24"/>
        </w:rPr>
        <w:t>Кинбека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 xml:space="preserve">4.Болезнь </w:t>
      </w:r>
      <w:proofErr w:type="spellStart"/>
      <w:r w:rsidRPr="00516FE0">
        <w:rPr>
          <w:rFonts w:ascii="Times New Roman" w:hAnsi="Times New Roman"/>
          <w:sz w:val="24"/>
          <w:szCs w:val="24"/>
        </w:rPr>
        <w:t>Кюмеля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>5.Болезнь Кальве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6FE0">
        <w:rPr>
          <w:rFonts w:ascii="Times New Roman" w:hAnsi="Times New Roman"/>
          <w:sz w:val="24"/>
          <w:szCs w:val="24"/>
        </w:rPr>
        <w:t>Остеохондропатия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бугристости большеберцовой кости  - это: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1.Болезнь </w:t>
      </w:r>
      <w:proofErr w:type="spellStart"/>
      <w:r w:rsidRPr="00516FE0">
        <w:rPr>
          <w:rFonts w:ascii="Times New Roman" w:hAnsi="Times New Roman"/>
          <w:sz w:val="24"/>
          <w:szCs w:val="24"/>
        </w:rPr>
        <w:t>келлера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1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2.Болезнь </w:t>
      </w:r>
      <w:proofErr w:type="spellStart"/>
      <w:r w:rsidRPr="00516FE0">
        <w:rPr>
          <w:rFonts w:ascii="Times New Roman" w:hAnsi="Times New Roman"/>
          <w:sz w:val="24"/>
          <w:szCs w:val="24"/>
        </w:rPr>
        <w:t>келлера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2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3.Болезнь Кальве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3.Болезнь </w:t>
      </w:r>
      <w:proofErr w:type="spellStart"/>
      <w:r w:rsidRPr="00516FE0">
        <w:rPr>
          <w:rFonts w:ascii="Times New Roman" w:hAnsi="Times New Roman"/>
          <w:sz w:val="24"/>
          <w:szCs w:val="24"/>
        </w:rPr>
        <w:t>Осгуд-Шлаттера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4.Болезнь </w:t>
      </w:r>
      <w:proofErr w:type="spellStart"/>
      <w:r w:rsidRPr="00516FE0">
        <w:rPr>
          <w:rFonts w:ascii="Times New Roman" w:hAnsi="Times New Roman"/>
          <w:sz w:val="24"/>
          <w:szCs w:val="24"/>
        </w:rPr>
        <w:t>Шейермана-Мау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5.болезнь Кальве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Как правильно измерить анатомическую длину голени: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1.От нижнего края надколенника до щели голеностопного сустава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2.От щели коленного сустава до щели  голеностопного сустава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3.От нижнего края надколенника до нижнего края внутренней лодыжки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4.От щели коленного сустава до нижнего края наружной лодыжки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5.От бугристости большеберцовой кости до нижнего края внутренней лодыжки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В каком положении больного измеряется функциональное укорочение или удлинение конечности: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1.Сидя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2.Стоя на одной ноге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3.Лежа на спине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4.Стоя на двух ногах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5.Лежа на боку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Ось нижней конечности проходит </w:t>
      </w:r>
      <w:proofErr w:type="gramStart"/>
      <w:r w:rsidRPr="00516FE0">
        <w:rPr>
          <w:rFonts w:ascii="Times New Roman" w:hAnsi="Times New Roman"/>
          <w:sz w:val="24"/>
          <w:szCs w:val="24"/>
        </w:rPr>
        <w:t>через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1.Передн</w:t>
      </w:r>
      <w:proofErr w:type="gramStart"/>
      <w:r w:rsidRPr="00516FE0">
        <w:rPr>
          <w:rFonts w:ascii="Times New Roman" w:hAnsi="Times New Roman"/>
          <w:sz w:val="24"/>
          <w:szCs w:val="24"/>
        </w:rPr>
        <w:t>е-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верхнюю ость подвздошной кости, середину надколенника  внутреннюю лодыжку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2.Передн</w:t>
      </w:r>
      <w:proofErr w:type="gramStart"/>
      <w:r w:rsidRPr="00516FE0">
        <w:rPr>
          <w:rFonts w:ascii="Times New Roman" w:hAnsi="Times New Roman"/>
          <w:sz w:val="24"/>
          <w:szCs w:val="24"/>
        </w:rPr>
        <w:t>е-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верхнюю ость подвздошной кости, середину надколенника наружную  лодыжку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3.Большой вертел, середину надколенника и внутреннюю лодыжку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4.Передн</w:t>
      </w:r>
      <w:proofErr w:type="gramStart"/>
      <w:r w:rsidRPr="00516FE0">
        <w:rPr>
          <w:rFonts w:ascii="Times New Roman" w:hAnsi="Times New Roman"/>
          <w:sz w:val="24"/>
          <w:szCs w:val="24"/>
        </w:rPr>
        <w:t>е-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верхнюю ость подвздошной кости , середину или внутренний край надколенника, между первым и вторым пальцем стопы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5.Большой вертел, середину надколенника, между первым и вторым пальцем стопы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 измерить истинную или анатомическую длину нижней конечности: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1.От передней верхней ости подвздошной кости до подошвенной поверхности пятки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2.От щели тазобедренного сустава до нижнего края наружной лодыжки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3.От щели тазобедренного сустава подошвенной поверхности пятки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4.От большого вертела до нижнего края внутренней лодыжки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5.От большого вертела до нижнего края наружной лодыжки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Ось верхней конечности проходит </w:t>
      </w:r>
      <w:proofErr w:type="gramStart"/>
      <w:r w:rsidRPr="00516FE0">
        <w:rPr>
          <w:rFonts w:ascii="Times New Roman" w:hAnsi="Times New Roman"/>
          <w:sz w:val="24"/>
          <w:szCs w:val="24"/>
        </w:rPr>
        <w:t>через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1.Головки плечевой</w:t>
      </w:r>
      <w:proofErr w:type="gramStart"/>
      <w:r w:rsidRPr="00516FE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лучевой и локтевой костей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2.Акромиальный отросток лопатки,  головку плечевой кости и шиловидный отросток лучевой кости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3.Головку плечевой кости, головку  лучевой кости и середину между лучевой и локтевой костями в лучезапястном суставе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4.Головку плечевой кости, головку лучевой кости и шиловидный отросток лучевой кости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5.Головку плечевой кости, головку лучевой кости и конец третьего пальца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 измерить анатомическую длину предплечья: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1.От суставной щели локтевого сустава до шиловидного отростка локтевой кости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2.От локтевого отростка до шиловидного отростка локтевой кости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3.От суставной щели локтевого сустава до шиловидного отростка лучевой кости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4.От суставной щели локтевого сустава до суставной щели лучезапястного сустава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5.От локтевого отростка до суставной щели лучезапястного сустава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Как измерить анатомическую длину плеча:</w:t>
      </w:r>
    </w:p>
    <w:p w:rsidR="000A5E80" w:rsidRPr="00516FE0" w:rsidRDefault="000A5E80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1.От акромиального отростка до суставной щели локтевого сустава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2.От акромиального отростка до локтевого отростка или наружного </w:t>
      </w:r>
      <w:proofErr w:type="spellStart"/>
      <w:r w:rsidRPr="00516FE0">
        <w:rPr>
          <w:rFonts w:ascii="Times New Roman" w:hAnsi="Times New Roman"/>
          <w:sz w:val="24"/>
          <w:szCs w:val="24"/>
        </w:rPr>
        <w:t>надмыщелка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плечевой кости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3.От акромиального отростка до внутреннего </w:t>
      </w:r>
      <w:proofErr w:type="spellStart"/>
      <w:r w:rsidRPr="00516FE0">
        <w:rPr>
          <w:rFonts w:ascii="Times New Roman" w:hAnsi="Times New Roman"/>
          <w:sz w:val="24"/>
          <w:szCs w:val="24"/>
        </w:rPr>
        <w:t>надмыщелка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плеча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4.От головки плечевой кости до головки лучевой кости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5.От большого бугра плечевой кости до локтевого отростка или наружного </w:t>
      </w:r>
      <w:proofErr w:type="spellStart"/>
      <w:r w:rsidRPr="00516FE0">
        <w:rPr>
          <w:rFonts w:ascii="Times New Roman" w:hAnsi="Times New Roman"/>
          <w:sz w:val="24"/>
          <w:szCs w:val="24"/>
        </w:rPr>
        <w:t>надмыщелка</w:t>
      </w:r>
      <w:proofErr w:type="spellEnd"/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Тесты по Лор болезням для ординаторов 1 года. 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 xml:space="preserve">Пальцевое исследование носоглотки производят </w:t>
      </w:r>
      <w:proofErr w:type="gramStart"/>
      <w:r w:rsidRPr="00516FE0">
        <w:rPr>
          <w:rFonts w:ascii="Times New Roman" w:hAnsi="Times New Roman"/>
          <w:sz w:val="24"/>
          <w:szCs w:val="24"/>
        </w:rPr>
        <w:t>при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516FE0">
        <w:rPr>
          <w:rFonts w:ascii="Times New Roman" w:hAnsi="Times New Roman"/>
          <w:sz w:val="24"/>
          <w:szCs w:val="24"/>
        </w:rPr>
        <w:t>переломе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носа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остром </w:t>
      </w:r>
      <w:proofErr w:type="gramStart"/>
      <w:r w:rsidRPr="00516FE0">
        <w:rPr>
          <w:rFonts w:ascii="Times New Roman" w:hAnsi="Times New Roman"/>
          <w:sz w:val="24"/>
          <w:szCs w:val="24"/>
        </w:rPr>
        <w:t>рините</w:t>
      </w:r>
      <w:proofErr w:type="gram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аденоидных </w:t>
      </w:r>
      <w:proofErr w:type="gramStart"/>
      <w:r w:rsidRPr="00516FE0">
        <w:rPr>
          <w:rFonts w:ascii="Times New Roman" w:hAnsi="Times New Roman"/>
          <w:sz w:val="24"/>
          <w:szCs w:val="24"/>
        </w:rPr>
        <w:t>вегетациях</w:t>
      </w:r>
      <w:proofErr w:type="gram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хроническом </w:t>
      </w:r>
      <w:proofErr w:type="gramStart"/>
      <w:r w:rsidRPr="00516FE0">
        <w:rPr>
          <w:rFonts w:ascii="Times New Roman" w:hAnsi="Times New Roman"/>
          <w:sz w:val="24"/>
          <w:szCs w:val="24"/>
        </w:rPr>
        <w:t>рините</w:t>
      </w:r>
      <w:proofErr w:type="gram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евстахеите</w:t>
      </w:r>
      <w:proofErr w:type="spell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Что видно при задней риноскопии: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три носовые раковины, дно полости носа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хоаны, сошник, устья слуховых труб, задние 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концы носовых раковин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носовая перегородка, дно полости носа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мягкое небо, небные миндалины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твердое небо, корень языка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Поставьте диагноз: у больного общее состояниеудовлетворительное, увеличены и уплотнены</w:t>
      </w:r>
      <w:proofErr w:type="gramStart"/>
      <w:r w:rsidRPr="00516FE0">
        <w:rPr>
          <w:rFonts w:ascii="Times New Roman" w:hAnsi="Times New Roman"/>
          <w:sz w:val="24"/>
          <w:szCs w:val="24"/>
        </w:rPr>
        <w:t>,б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езболезненны при пальпации подчелюстные и затылочные лимфоузлы, затяжной характер насморка, неприятный запах из носа, </w:t>
      </w:r>
      <w:proofErr w:type="spellStart"/>
      <w:r w:rsidRPr="00516FE0">
        <w:rPr>
          <w:rFonts w:ascii="Times New Roman" w:hAnsi="Times New Roman"/>
          <w:sz w:val="24"/>
          <w:szCs w:val="24"/>
        </w:rPr>
        <w:t>гнусоватый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оттенок голоса. При передней риноскопии: перфорация в костной части носовой перегородки, в хрящевом отделе язва с сальным дном и с медно-красной инфильтрацией вокруг.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туберкулез полости носа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риносклерома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актиномикоз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сифилис полости носа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дифтерия полости носа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Куда открывается </w:t>
      </w:r>
      <w:proofErr w:type="gramStart"/>
      <w:r w:rsidRPr="00516FE0">
        <w:rPr>
          <w:rFonts w:ascii="Times New Roman" w:hAnsi="Times New Roman"/>
          <w:sz w:val="24"/>
          <w:szCs w:val="24"/>
        </w:rPr>
        <w:t>лобно- носовой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канал: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в верхний носовой ход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в средний носовой ход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в нижний носовой ход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в общий носовой ход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 носоглотку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Куда открывается носослезный канал: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в верхний носовой ход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в нижний носовой ход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в средний носовой ход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в носоглотку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 общий носовой ход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Поставьте диагноз: у больного выраженная сухость вносу и глотке отсутствие обоняния, зловонный запах из носа. При передней риноскопии: широкие носовыеходы, резкая атрофия носовых раковин, слизистаяоболочка полости носа истончена и покрыта зеленовато-желтыми корками с неприятным запахом.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риносклерома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дифтерия полости носа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хронический атрофический ринит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4.озена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туберкулез полости носа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Поставьте диагноз: у больного периодическое затруднение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носового дыхания, чихание , насморк, зуд в носу</w:t>
      </w:r>
      <w:proofErr w:type="gramStart"/>
      <w:r w:rsidRPr="00516FE0">
        <w:rPr>
          <w:rFonts w:ascii="Times New Roman" w:hAnsi="Times New Roman"/>
          <w:sz w:val="24"/>
          <w:szCs w:val="24"/>
        </w:rPr>
        <w:t>.П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ри передней риноскопии: слизистая оболочка полостиноса отечная, бледная, носовые раковины </w:t>
      </w:r>
      <w:proofErr w:type="spellStart"/>
      <w:r w:rsidRPr="00516FE0">
        <w:rPr>
          <w:rFonts w:ascii="Times New Roman" w:hAnsi="Times New Roman"/>
          <w:sz w:val="24"/>
          <w:szCs w:val="24"/>
        </w:rPr>
        <w:t>застойны,носовые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ходы ссужен</w:t>
      </w:r>
      <w:r w:rsidR="008C32C2" w:rsidRPr="00516FE0">
        <w:rPr>
          <w:rFonts w:ascii="Times New Roman" w:hAnsi="Times New Roman"/>
          <w:sz w:val="24"/>
          <w:szCs w:val="24"/>
        </w:rPr>
        <w:t>ы, в них слизисто-водянистое от</w:t>
      </w:r>
      <w:r w:rsidRPr="00516FE0">
        <w:rPr>
          <w:rFonts w:ascii="Times New Roman" w:hAnsi="Times New Roman"/>
          <w:sz w:val="24"/>
          <w:szCs w:val="24"/>
        </w:rPr>
        <w:t xml:space="preserve">деляемое, плохая сокращаемость при смазывании </w:t>
      </w:r>
      <w:proofErr w:type="spellStart"/>
      <w:r w:rsidRPr="00516FE0">
        <w:rPr>
          <w:rFonts w:ascii="Times New Roman" w:hAnsi="Times New Roman"/>
          <w:sz w:val="24"/>
          <w:szCs w:val="24"/>
        </w:rPr>
        <w:t>адреналином.В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периферической крови: </w:t>
      </w:r>
      <w:proofErr w:type="spellStart"/>
      <w:r w:rsidRPr="00516FE0">
        <w:rPr>
          <w:rFonts w:ascii="Times New Roman" w:hAnsi="Times New Roman"/>
          <w:sz w:val="24"/>
          <w:szCs w:val="24"/>
        </w:rPr>
        <w:t>эозинофилия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FE0">
        <w:rPr>
          <w:rFonts w:ascii="Times New Roman" w:hAnsi="Times New Roman"/>
          <w:sz w:val="24"/>
          <w:szCs w:val="24"/>
        </w:rPr>
        <w:t>илимфоцитоз</w:t>
      </w:r>
      <w:proofErr w:type="spellEnd"/>
      <w:r w:rsidRPr="00516FE0">
        <w:rPr>
          <w:rFonts w:ascii="Times New Roman" w:hAnsi="Times New Roman"/>
          <w:sz w:val="24"/>
          <w:szCs w:val="24"/>
        </w:rPr>
        <w:t>.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хронический катаральный насморк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хронический гипертрофический насморк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хронический атрофический насморк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вазомоторный насморк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аллергический насморк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516FE0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какого возраста не показаны хирургические вмешательства по поводу искривления костей носа: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от10 до 18 лет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от 15 до 17 лет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от 20 до 22 лет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до 5-6 лет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от 25 до 27 лет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Укажите  на осложнение, которое не встречается при остром рините: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фронтит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этмоидит</w:t>
      </w:r>
      <w:proofErr w:type="spell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заглоточный абсцесс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гайморит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средний отит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6FE0">
        <w:rPr>
          <w:rFonts w:ascii="Times New Roman" w:hAnsi="Times New Roman"/>
          <w:sz w:val="24"/>
          <w:szCs w:val="24"/>
        </w:rPr>
        <w:t>Какое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наиболее оптимальное сосудосуживающеесредство применяют при остром рините в раннемдетском возрасте: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нафтизин</w:t>
      </w:r>
      <w:proofErr w:type="spell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санорин</w:t>
      </w:r>
      <w:proofErr w:type="spell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эфедрин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проторгол</w:t>
      </w:r>
      <w:proofErr w:type="spell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адреналин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Чем характеризуется 1 степень гипертрофии небных миндалин: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миндалина занимает 1/3 расстояния от небной дужки до средней линии зева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миндалина занимает 2/3 расстояния от небной дужки до средней линии зева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миндалина в пределах небных дужек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миндалина на дне </w:t>
      </w:r>
      <w:proofErr w:type="spellStart"/>
      <w:r w:rsidRPr="00516FE0">
        <w:rPr>
          <w:rFonts w:ascii="Times New Roman" w:hAnsi="Times New Roman"/>
          <w:sz w:val="24"/>
          <w:szCs w:val="24"/>
        </w:rPr>
        <w:t>миндаликовой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ложа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миндалина доходит и соприкасается  с </w:t>
      </w:r>
      <w:proofErr w:type="gramStart"/>
      <w:r w:rsidRPr="00516FE0">
        <w:rPr>
          <w:rFonts w:ascii="Times New Roman" w:hAnsi="Times New Roman"/>
          <w:sz w:val="24"/>
          <w:szCs w:val="24"/>
        </w:rPr>
        <w:t>противоположной</w:t>
      </w:r>
      <w:proofErr w:type="gram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Чем характеризуется 2 степень гипертрофии небных миндалин: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миндалина занимает 1/3 расстояния от небной дужки до средней линии зева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2. миндалина в пределах небных дужек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миндалина занимает 2/3 расстояния от небной дужки до средней линии зева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миндалина на дне </w:t>
      </w:r>
      <w:proofErr w:type="spellStart"/>
      <w:r w:rsidRPr="00516FE0">
        <w:rPr>
          <w:rFonts w:ascii="Times New Roman" w:hAnsi="Times New Roman"/>
          <w:sz w:val="24"/>
          <w:szCs w:val="24"/>
        </w:rPr>
        <w:t>миндаликового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ложа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миндалина доходит до язычка и соприкасается с </w:t>
      </w:r>
      <w:proofErr w:type="gramStart"/>
      <w:r w:rsidRPr="00516FE0">
        <w:rPr>
          <w:rFonts w:ascii="Times New Roman" w:hAnsi="Times New Roman"/>
          <w:sz w:val="24"/>
          <w:szCs w:val="24"/>
        </w:rPr>
        <w:t>противоположной</w:t>
      </w:r>
      <w:proofErr w:type="gram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Чем характеризуется 3 степень гипертрофии небных миндалин: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миндалина занимает 1/3 расстояния от небной дужки до средней линии зева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миндалина в пределах небных дужек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миндалина занимает 2/3 расстояния от небной дужки до средней линии зева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миндалина на дне </w:t>
      </w:r>
      <w:proofErr w:type="spellStart"/>
      <w:r w:rsidRPr="00516FE0">
        <w:rPr>
          <w:rFonts w:ascii="Times New Roman" w:hAnsi="Times New Roman"/>
          <w:sz w:val="24"/>
          <w:szCs w:val="24"/>
        </w:rPr>
        <w:t>миндаликового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ложа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миндалина доходит до язычка и соприкасается с </w:t>
      </w:r>
      <w:proofErr w:type="gramStart"/>
      <w:r w:rsidRPr="00516FE0">
        <w:rPr>
          <w:rFonts w:ascii="Times New Roman" w:hAnsi="Times New Roman"/>
          <w:sz w:val="24"/>
          <w:szCs w:val="24"/>
        </w:rPr>
        <w:t>противоположной</w:t>
      </w:r>
      <w:proofErr w:type="gram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Чем характеризуются  </w:t>
      </w:r>
      <w:proofErr w:type="spellStart"/>
      <w:r w:rsidRPr="00516FE0">
        <w:rPr>
          <w:rFonts w:ascii="Times New Roman" w:hAnsi="Times New Roman"/>
          <w:sz w:val="24"/>
          <w:szCs w:val="24"/>
        </w:rPr>
        <w:t>нормотрофные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небные миндалины: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миндалина занимает 1/3 расстояния от небной дужки до средней линии зева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миндалина в пределах  небных дужек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миндалина занимает 2/3 расстояния от небной дужки до средней линии зева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миндалина на дне </w:t>
      </w:r>
      <w:proofErr w:type="spellStart"/>
      <w:r w:rsidRPr="00516FE0">
        <w:rPr>
          <w:rFonts w:ascii="Times New Roman" w:hAnsi="Times New Roman"/>
          <w:sz w:val="24"/>
          <w:szCs w:val="24"/>
        </w:rPr>
        <w:t>миндаликового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ложа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миндалина доходит до язычка и соприкасается с </w:t>
      </w:r>
      <w:proofErr w:type="gramStart"/>
      <w:r w:rsidRPr="00516FE0">
        <w:rPr>
          <w:rFonts w:ascii="Times New Roman" w:hAnsi="Times New Roman"/>
          <w:sz w:val="24"/>
          <w:szCs w:val="24"/>
        </w:rPr>
        <w:t>противоположной</w:t>
      </w:r>
      <w:proofErr w:type="gram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Чем характеризуются </w:t>
      </w:r>
      <w:proofErr w:type="spellStart"/>
      <w:r w:rsidRPr="00516FE0">
        <w:rPr>
          <w:rFonts w:ascii="Times New Roman" w:hAnsi="Times New Roman"/>
          <w:sz w:val="24"/>
          <w:szCs w:val="24"/>
        </w:rPr>
        <w:t>атрофичные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небные миндалины: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миндалина занимает 1/3 расстояния от небной дужки до средней линии зева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миндалина в пределах небных дужек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миндалина занимает 2/3 расстояния от небной дужки до средней линии зева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атрофичная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миндалина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миндалина доходит до язычка и соприкасается с </w:t>
      </w:r>
      <w:proofErr w:type="gramStart"/>
      <w:r w:rsidRPr="00516FE0">
        <w:rPr>
          <w:rFonts w:ascii="Times New Roman" w:hAnsi="Times New Roman"/>
          <w:sz w:val="24"/>
          <w:szCs w:val="24"/>
        </w:rPr>
        <w:t>противоположной</w:t>
      </w:r>
      <w:proofErr w:type="gram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Формы ангин по классификации Б.С.Преображенского: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катаральная, фолликулярная, лакунарная, фибринозная, герпетическая,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флегмонозная, язвенно-некротическая и смешанная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катаральная, фолликулярная, гипертрофическая, фибринозная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лакунарная, фибринозная, атрофическая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фолликулярная, язвенно-некротическая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катаральная</w:t>
      </w:r>
      <w:proofErr w:type="gramStart"/>
      <w:r w:rsidRPr="00516FE0">
        <w:rPr>
          <w:rFonts w:ascii="Times New Roman" w:hAnsi="Times New Roman"/>
          <w:sz w:val="24"/>
          <w:szCs w:val="24"/>
        </w:rPr>
        <w:t>,г</w:t>
      </w:r>
      <w:proofErr w:type="gramEnd"/>
      <w:r w:rsidRPr="00516FE0">
        <w:rPr>
          <w:rFonts w:ascii="Times New Roman" w:hAnsi="Times New Roman"/>
          <w:sz w:val="24"/>
          <w:szCs w:val="24"/>
        </w:rPr>
        <w:t>ипертрофическая</w:t>
      </w:r>
      <w:proofErr w:type="spellEnd"/>
      <w:r w:rsidRPr="00516FE0">
        <w:rPr>
          <w:rFonts w:ascii="Times New Roman" w:hAnsi="Times New Roman"/>
          <w:sz w:val="24"/>
          <w:szCs w:val="24"/>
        </w:rPr>
        <w:t>, атрофическая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Какой вид хирургического вмешательства показан при </w:t>
      </w:r>
      <w:proofErr w:type="gramStart"/>
      <w:r w:rsidRPr="00516FE0">
        <w:rPr>
          <w:rFonts w:ascii="Times New Roman" w:hAnsi="Times New Roman"/>
          <w:sz w:val="24"/>
          <w:szCs w:val="24"/>
        </w:rPr>
        <w:t>боковом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6FE0">
        <w:rPr>
          <w:rFonts w:ascii="Times New Roman" w:hAnsi="Times New Roman"/>
          <w:sz w:val="24"/>
          <w:szCs w:val="24"/>
        </w:rPr>
        <w:t>паратонзиллярном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16FE0">
        <w:rPr>
          <w:rFonts w:ascii="Times New Roman" w:hAnsi="Times New Roman"/>
          <w:sz w:val="24"/>
          <w:szCs w:val="24"/>
        </w:rPr>
        <w:t>абсцессе</w:t>
      </w:r>
      <w:proofErr w:type="gramEnd"/>
      <w:r w:rsidRPr="00516FE0">
        <w:rPr>
          <w:rFonts w:ascii="Times New Roman" w:hAnsi="Times New Roman"/>
          <w:sz w:val="24"/>
          <w:szCs w:val="24"/>
        </w:rPr>
        <w:t>: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вскрытие абсцесса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абсцесс-тонзиллэктомия</w:t>
      </w:r>
      <w:proofErr w:type="spell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пункция абсцесса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дренирование абсцесса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лакунотомия</w:t>
      </w:r>
      <w:proofErr w:type="spell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Какая миндалина располагается у устья слуховых труб: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небная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глоточная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трубная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4. язычная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гортанная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Какая мышца расширяет голосовую щель: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proofErr w:type="gramStart"/>
      <w:r w:rsidRPr="00516FE0">
        <w:rPr>
          <w:rFonts w:ascii="Times New Roman" w:hAnsi="Times New Roman"/>
          <w:sz w:val="24"/>
          <w:szCs w:val="24"/>
        </w:rPr>
        <w:t>щито-подъязычная</w:t>
      </w:r>
      <w:proofErr w:type="spellEnd"/>
      <w:proofErr w:type="gram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грудинно-щитовидная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грудинно-подъязычная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боковая </w:t>
      </w:r>
      <w:proofErr w:type="gramStart"/>
      <w:r w:rsidRPr="00516FE0">
        <w:rPr>
          <w:rFonts w:ascii="Times New Roman" w:hAnsi="Times New Roman"/>
          <w:sz w:val="24"/>
          <w:szCs w:val="24"/>
        </w:rPr>
        <w:t>перстне-черпаловидная</w:t>
      </w:r>
      <w:proofErr w:type="gram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задняя </w:t>
      </w:r>
      <w:proofErr w:type="gramStart"/>
      <w:r w:rsidRPr="00516FE0">
        <w:rPr>
          <w:rFonts w:ascii="Times New Roman" w:hAnsi="Times New Roman"/>
          <w:sz w:val="24"/>
          <w:szCs w:val="24"/>
        </w:rPr>
        <w:t>перстне-черпаловидная</w:t>
      </w:r>
      <w:proofErr w:type="gram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Какая мышца в основном замыкает передние 2/3 голосовой щели: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косая черпаловидная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516FE0">
        <w:rPr>
          <w:rFonts w:ascii="Times New Roman" w:hAnsi="Times New Roman"/>
          <w:sz w:val="24"/>
          <w:szCs w:val="24"/>
        </w:rPr>
        <w:t>черпало-надгортанная</w:t>
      </w:r>
      <w:proofErr w:type="gram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боковая </w:t>
      </w:r>
      <w:proofErr w:type="gramStart"/>
      <w:r w:rsidRPr="00516FE0">
        <w:rPr>
          <w:rFonts w:ascii="Times New Roman" w:hAnsi="Times New Roman"/>
          <w:sz w:val="24"/>
          <w:szCs w:val="24"/>
        </w:rPr>
        <w:t>перстне-черпаловидная</w:t>
      </w:r>
      <w:proofErr w:type="gram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поперечно-черпаловидная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proofErr w:type="gramStart"/>
      <w:r w:rsidRPr="00516FE0">
        <w:rPr>
          <w:rFonts w:ascii="Times New Roman" w:hAnsi="Times New Roman"/>
          <w:sz w:val="24"/>
          <w:szCs w:val="24"/>
        </w:rPr>
        <w:t>щито-черпаловидная</w:t>
      </w:r>
      <w:proofErr w:type="spellEnd"/>
      <w:proofErr w:type="gram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Какая мышца играет главную роль в процессе голосообразования?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внутренняя </w:t>
      </w:r>
      <w:proofErr w:type="spellStart"/>
      <w:proofErr w:type="gramStart"/>
      <w:r w:rsidRPr="00516FE0">
        <w:rPr>
          <w:rFonts w:ascii="Times New Roman" w:hAnsi="Times New Roman"/>
          <w:sz w:val="24"/>
          <w:szCs w:val="24"/>
        </w:rPr>
        <w:t>щито-черпаловидная</w:t>
      </w:r>
      <w:proofErr w:type="spellEnd"/>
      <w:proofErr w:type="gram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черпалонадгортанная</w:t>
      </w:r>
      <w:proofErr w:type="spell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proofErr w:type="gramStart"/>
      <w:r w:rsidRPr="00516FE0">
        <w:rPr>
          <w:rFonts w:ascii="Times New Roman" w:hAnsi="Times New Roman"/>
          <w:sz w:val="24"/>
          <w:szCs w:val="24"/>
        </w:rPr>
        <w:t>щито-подъязычная</w:t>
      </w:r>
      <w:proofErr w:type="spellEnd"/>
      <w:proofErr w:type="gram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516FE0">
        <w:rPr>
          <w:rFonts w:ascii="Times New Roman" w:hAnsi="Times New Roman"/>
          <w:sz w:val="24"/>
          <w:szCs w:val="24"/>
        </w:rPr>
        <w:t>перстне-щитовидная</w:t>
      </w:r>
      <w:proofErr w:type="gram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щито-надгортанная</w:t>
      </w:r>
      <w:proofErr w:type="spell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Какая функция из </w:t>
      </w:r>
      <w:proofErr w:type="gramStart"/>
      <w:r w:rsidRPr="00516FE0">
        <w:rPr>
          <w:rFonts w:ascii="Times New Roman" w:hAnsi="Times New Roman"/>
          <w:sz w:val="24"/>
          <w:szCs w:val="24"/>
        </w:rPr>
        <w:t>перечисленных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не характерна для гортани?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защитная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увлажняющая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голосообразовательная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дыхательная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разделительная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Сколько отделов гортани вы знаете?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1. 3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2. 2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3. 4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4. 1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5. 5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Глотка участвует в следующих жизненно важных функциях?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</w:t>
      </w:r>
      <w:r w:rsidR="00400D55" w:rsidRPr="00516FE0">
        <w:rPr>
          <w:rFonts w:ascii="Times New Roman" w:hAnsi="Times New Roman"/>
          <w:sz w:val="24"/>
          <w:szCs w:val="24"/>
        </w:rPr>
        <w:t>.</w:t>
      </w:r>
      <w:r w:rsidRPr="00516FE0">
        <w:rPr>
          <w:rFonts w:ascii="Times New Roman" w:hAnsi="Times New Roman"/>
          <w:sz w:val="24"/>
          <w:szCs w:val="24"/>
        </w:rPr>
        <w:t xml:space="preserve"> сосание, глотание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</w:t>
      </w:r>
      <w:r w:rsidR="00400D55" w:rsidRPr="00516FE0">
        <w:rPr>
          <w:rFonts w:ascii="Times New Roman" w:hAnsi="Times New Roman"/>
          <w:sz w:val="24"/>
          <w:szCs w:val="24"/>
        </w:rPr>
        <w:t>.</w:t>
      </w:r>
      <w:r w:rsidRPr="00516FE0">
        <w:rPr>
          <w:rFonts w:ascii="Times New Roman" w:hAnsi="Times New Roman"/>
          <w:sz w:val="24"/>
          <w:szCs w:val="24"/>
        </w:rPr>
        <w:t xml:space="preserve">голосо и </w:t>
      </w:r>
      <w:proofErr w:type="spellStart"/>
      <w:r w:rsidRPr="00516FE0">
        <w:rPr>
          <w:rFonts w:ascii="Times New Roman" w:hAnsi="Times New Roman"/>
          <w:sz w:val="24"/>
          <w:szCs w:val="24"/>
        </w:rPr>
        <w:t>речеобразование</w:t>
      </w:r>
      <w:proofErr w:type="spell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</w:t>
      </w:r>
      <w:r w:rsidR="00400D55" w:rsidRPr="00516FE0">
        <w:rPr>
          <w:rFonts w:ascii="Times New Roman" w:hAnsi="Times New Roman"/>
          <w:sz w:val="24"/>
          <w:szCs w:val="24"/>
        </w:rPr>
        <w:t>.</w:t>
      </w:r>
      <w:r w:rsidRPr="00516FE0">
        <w:rPr>
          <w:rFonts w:ascii="Times New Roman" w:hAnsi="Times New Roman"/>
          <w:sz w:val="24"/>
          <w:szCs w:val="24"/>
        </w:rPr>
        <w:t xml:space="preserve"> акт дыхания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</w:t>
      </w:r>
      <w:r w:rsidR="00400D55" w:rsidRPr="00516FE0">
        <w:rPr>
          <w:rFonts w:ascii="Times New Roman" w:hAnsi="Times New Roman"/>
          <w:sz w:val="24"/>
          <w:szCs w:val="24"/>
        </w:rPr>
        <w:t>.</w:t>
      </w:r>
      <w:r w:rsidRPr="00516FE0">
        <w:rPr>
          <w:rFonts w:ascii="Times New Roman" w:hAnsi="Times New Roman"/>
          <w:sz w:val="24"/>
          <w:szCs w:val="24"/>
        </w:rPr>
        <w:t xml:space="preserve"> защитные механизмы при приёме пищи и дыхании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5</w:t>
      </w:r>
      <w:r w:rsidR="00400D55" w:rsidRPr="00516FE0">
        <w:rPr>
          <w:rFonts w:ascii="Times New Roman" w:hAnsi="Times New Roman"/>
          <w:sz w:val="24"/>
          <w:szCs w:val="24"/>
        </w:rPr>
        <w:t>.</w:t>
      </w:r>
      <w:r w:rsidRPr="00516FE0">
        <w:rPr>
          <w:rFonts w:ascii="Times New Roman" w:hAnsi="Times New Roman"/>
          <w:sz w:val="24"/>
          <w:szCs w:val="24"/>
        </w:rPr>
        <w:t>всё вышеперечисленное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Какие видимые изменения встречаются в ухе при отосклерозе?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изменения барабанной перепонки не характерны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перфорация барабанной перепонки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гиперемия барабанной перепонки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утолщение барабанной перепонки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втянутость барабанной перепонки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О чем говорит </w:t>
      </w:r>
      <w:proofErr w:type="spellStart"/>
      <w:r w:rsidRPr="00516FE0">
        <w:rPr>
          <w:rFonts w:ascii="Times New Roman" w:hAnsi="Times New Roman"/>
          <w:sz w:val="24"/>
          <w:szCs w:val="24"/>
        </w:rPr>
        <w:t>латерализация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опыта Вебера в больную сторону?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516FE0">
        <w:rPr>
          <w:rFonts w:ascii="Times New Roman" w:hAnsi="Times New Roman"/>
          <w:sz w:val="24"/>
          <w:szCs w:val="24"/>
        </w:rPr>
        <w:t>о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одностороннем поражении звукопроводящего аппарата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о двустороннем поражении звуковоспринимающего аппарата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516FE0">
        <w:rPr>
          <w:rFonts w:ascii="Times New Roman" w:hAnsi="Times New Roman"/>
          <w:sz w:val="24"/>
          <w:szCs w:val="24"/>
        </w:rPr>
        <w:t>о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одностороннем поражении звуковоспринимающего аппарата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о двустороннем поражении звукопроводящего аппарата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норма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Какое анатомическое образование отвечает за звуковосприятие?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сосцевидный отросток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барабанная перепонка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кортиев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орган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слуховые косточки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наружный слуховой проход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С чем сообщается костный лабиринт посредством окна преддверия?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со слуховой трубой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с передней черепной ямкой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с барабанной полостью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с сосцевидным отростком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с задней черепной ямкой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Где расположен спиральный орган?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в костной улитке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в перепончатой улитке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в преддверии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в барабанной полости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 полукружных каналах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У больного 40 лет при обследовании выявлен склеротический тип 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сосцевидного отростка.  О каком процессе в ухе свидетельствует этот признак?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антрит</w:t>
      </w:r>
      <w:proofErr w:type="spell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евстахеит</w:t>
      </w:r>
      <w:proofErr w:type="spell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о хроническом заболевании среднего уха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фурункул наружного уха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диффузный наружный отит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О  чем  можно думать при выявлении у ребенка грудного возраста болезненности от давления на </w:t>
      </w:r>
      <w:proofErr w:type="spellStart"/>
      <w:r w:rsidRPr="00516FE0">
        <w:rPr>
          <w:rFonts w:ascii="Times New Roman" w:hAnsi="Times New Roman"/>
          <w:sz w:val="24"/>
          <w:szCs w:val="24"/>
        </w:rPr>
        <w:t>козелок</w:t>
      </w:r>
      <w:proofErr w:type="spellEnd"/>
      <w:r w:rsidRPr="00516FE0">
        <w:rPr>
          <w:rFonts w:ascii="Times New Roman" w:hAnsi="Times New Roman"/>
          <w:sz w:val="24"/>
          <w:szCs w:val="24"/>
        </w:rPr>
        <w:t>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о заболевании среднего уха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о </w:t>
      </w:r>
      <w:proofErr w:type="spellStart"/>
      <w:r w:rsidRPr="00516FE0">
        <w:rPr>
          <w:rFonts w:ascii="Times New Roman" w:hAnsi="Times New Roman"/>
          <w:sz w:val="24"/>
          <w:szCs w:val="24"/>
        </w:rPr>
        <w:t>евстахеите</w:t>
      </w:r>
      <w:proofErr w:type="spell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о неврите лицевого нерва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о лабиринтите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о воспалении клеток решетчатого лабиринта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От чего зависит сила голоса?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от объема грудной клетки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от размера гортани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от напряжения выдыхаемого воздуха</w:t>
      </w:r>
      <w:proofErr w:type="gramStart"/>
      <w:r w:rsidRPr="00516FE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      силы смыкания голосовых связок и  амплитуды их колебания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от силы смыкания голосовых связок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От чего зависит тембр голоса?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от пола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от особенностей анатомического устройства и изменения </w:t>
      </w:r>
      <w:proofErr w:type="spellStart"/>
      <w:r w:rsidRPr="00516FE0">
        <w:rPr>
          <w:rFonts w:ascii="Times New Roman" w:hAnsi="Times New Roman"/>
          <w:sz w:val="24"/>
          <w:szCs w:val="24"/>
        </w:rPr>
        <w:t>спользования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своими резонаторами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от величины &lt;</w:t>
      </w:r>
      <w:proofErr w:type="spellStart"/>
      <w:r w:rsidRPr="00516FE0">
        <w:rPr>
          <w:rFonts w:ascii="Times New Roman" w:hAnsi="Times New Roman"/>
          <w:sz w:val="24"/>
          <w:szCs w:val="24"/>
        </w:rPr>
        <w:t>адамового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яблока&gt;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4) от длины шеи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Чем обусловлен симптом &lt;хруст гортани&gt;?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трением черпаловидных хрящей друг с другом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трением черпаловидных хрящей с перстневидным хрящом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трением щитовидного хряща с        перстневидным хрящом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трением щитовидного хряща с  надгортанником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Что является абсолютным показанием для срочной трахеотомии?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инородное тело гортани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дифтерия гортани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флегмонозный ларингит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подскладочный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ларингит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асфиксия любой этиологии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Что изучает фониатрия?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голосообразование, заболевание голосового аппарата и их профилактика, лечение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заболевания глотки, их профилактика и лечение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заболевания гортаноглотки, их профилактика и лечение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изучает механизм защитной функции гортани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5. изучает механизмы рефлекторного кашля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 какой функции гортани относится рефлекторный кашель?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1) дыхательной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2) голосообразовательной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3) защитной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516FE0">
        <w:rPr>
          <w:rFonts w:ascii="Times New Roman" w:hAnsi="Times New Roman"/>
          <w:sz w:val="24"/>
          <w:szCs w:val="24"/>
        </w:rPr>
        <w:t>фонаторной</w:t>
      </w:r>
      <w:proofErr w:type="spell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5) речевой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Типы строения сосцевидного отростка?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пневматический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22 </w:t>
      </w:r>
      <w:proofErr w:type="spellStart"/>
      <w:r w:rsidRPr="00516FE0">
        <w:rPr>
          <w:rFonts w:ascii="Times New Roman" w:hAnsi="Times New Roman"/>
          <w:sz w:val="24"/>
          <w:szCs w:val="24"/>
        </w:rPr>
        <w:t>диплоэтический</w:t>
      </w:r>
      <w:proofErr w:type="spell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склеротический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все вышеперечисленное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ничего </w:t>
      </w:r>
      <w:proofErr w:type="gramStart"/>
      <w:r w:rsidRPr="00516FE0">
        <w:rPr>
          <w:rFonts w:ascii="Times New Roman" w:hAnsi="Times New Roman"/>
          <w:sz w:val="24"/>
          <w:szCs w:val="24"/>
        </w:rPr>
        <w:t>из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вышеперечисленного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Что такое отек гортани?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катаральные воспаление слизистой оболочки, подслизистого слоя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и внутренних мышц  гортани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судорожное сужение голосовой щели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ненозоологическая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единица, а одно из проявлений многих патологических 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процессов воспалительной и </w:t>
      </w:r>
      <w:proofErr w:type="spellStart"/>
      <w:r w:rsidRPr="00516FE0">
        <w:rPr>
          <w:rFonts w:ascii="Times New Roman" w:hAnsi="Times New Roman"/>
          <w:sz w:val="24"/>
          <w:szCs w:val="24"/>
        </w:rPr>
        <w:t>невоспалительной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этиологии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диффузная или ограниченная гиперплазия эпителиального покрова гортани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атрофия железистого аппарата слизистой оболочки гортани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Что такое острый ларингит?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катаральные воспаление слизистой оболочки, подслизистого слоя и 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внутренних мышц  гортани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судорожное сужение голосовой щели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не </w:t>
      </w:r>
      <w:proofErr w:type="spellStart"/>
      <w:r w:rsidRPr="00516FE0">
        <w:rPr>
          <w:rFonts w:ascii="Times New Roman" w:hAnsi="Times New Roman"/>
          <w:sz w:val="24"/>
          <w:szCs w:val="24"/>
        </w:rPr>
        <w:t>нозоологическая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единица, а одно из проявлений многих патологических 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процессов воспалительной и </w:t>
      </w:r>
      <w:proofErr w:type="spellStart"/>
      <w:r w:rsidRPr="00516FE0">
        <w:rPr>
          <w:rFonts w:ascii="Times New Roman" w:hAnsi="Times New Roman"/>
          <w:sz w:val="24"/>
          <w:szCs w:val="24"/>
        </w:rPr>
        <w:t>невоспалительной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этиологии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диффузная или ограниченная гиперплазия эпителиального покрова гортани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атрофия железистого аппарата слизистой оболочки гортани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Чем характеризуется хронический стеноз?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развивается в течение нескольких суток до недели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развивается в течение недели и дольше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развивается в течение нескольких часов до суток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развивается в течение секунд, минут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наблюдается при инородных телах гортани, дифтерии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Ведущий симптом стеноза гортани?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экспираторная одышка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инспираторная одышка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акроцианоз</w:t>
      </w:r>
      <w:proofErr w:type="spell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диффузный цианоз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 xml:space="preserve">5. дыхание типа </w:t>
      </w:r>
      <w:proofErr w:type="spellStart"/>
      <w:r w:rsidRPr="00516FE0">
        <w:rPr>
          <w:rFonts w:ascii="Times New Roman" w:hAnsi="Times New Roman"/>
          <w:sz w:val="24"/>
          <w:szCs w:val="24"/>
        </w:rPr>
        <w:t>Чейна-Стокса</w:t>
      </w:r>
      <w:proofErr w:type="spell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Какое заболевание характеризуется тремя ведущими симптомами: лающий кашель, изменение голоса, стенотическое дыхание?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гортанная ангина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хондроперихондрит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гортани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флегмонозный ларингит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острый ларинготрахеит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травма гортани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Функции носоглотки?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дыхательная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пищеварительная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обонятельная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перекрест дыхательных  и  пищеварительных путей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комбинированная 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Слои стенки глотки?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фиброзная оболочка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слизистая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мышечный слой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адвентиция</w:t>
      </w:r>
      <w:proofErr w:type="spell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всё вышеперечисленное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6FE0">
        <w:rPr>
          <w:rFonts w:ascii="Times New Roman" w:hAnsi="Times New Roman"/>
          <w:sz w:val="24"/>
          <w:szCs w:val="24"/>
        </w:rPr>
        <w:t>После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какого исследования производится окончательная верификация опухолевого процесса?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прямая ларингоскопия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непрямая ларингоскопия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задняя риноскопия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цитологическое и гистологическое исследование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рентгенотомография</w:t>
      </w:r>
      <w:proofErr w:type="spell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516FE0">
        <w:rPr>
          <w:rFonts w:ascii="Times New Roman" w:hAnsi="Times New Roman"/>
          <w:sz w:val="24"/>
          <w:szCs w:val="24"/>
        </w:rPr>
        <w:t>помощи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 каких   методов исследования гортани устанавливают </w:t>
      </w:r>
      <w:proofErr w:type="spellStart"/>
      <w:r w:rsidRPr="00516FE0">
        <w:rPr>
          <w:rFonts w:ascii="Times New Roman" w:hAnsi="Times New Roman"/>
          <w:sz w:val="24"/>
          <w:szCs w:val="24"/>
        </w:rPr>
        <w:t>папилломатоз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гортани?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наружный осмотр и пальпация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прямая ларингоскопия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непрямая ларингоскопия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прямая и непрямая ларингоскопия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микроларингоскопия</w:t>
      </w:r>
      <w:proofErr w:type="spellEnd"/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Отосклероз - это?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заболевание евстахиевой трубы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воспаление слухового нерва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воспаление внутреннего уха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профессиональное заболевание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дистрофические изменения костей, в основном стремени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Что такое </w:t>
      </w:r>
      <w:proofErr w:type="spellStart"/>
      <w:r w:rsidRPr="00516FE0">
        <w:rPr>
          <w:rFonts w:ascii="Times New Roman" w:hAnsi="Times New Roman"/>
          <w:sz w:val="24"/>
          <w:szCs w:val="24"/>
        </w:rPr>
        <w:t>коникотомия</w:t>
      </w:r>
      <w:proofErr w:type="spellEnd"/>
      <w:r w:rsidRPr="00516FE0">
        <w:rPr>
          <w:rFonts w:ascii="Times New Roman" w:hAnsi="Times New Roman"/>
          <w:sz w:val="24"/>
          <w:szCs w:val="24"/>
        </w:rPr>
        <w:t>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рассечение колец трахеи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рассечение </w:t>
      </w:r>
      <w:proofErr w:type="gramStart"/>
      <w:r w:rsidRPr="00516FE0">
        <w:rPr>
          <w:rFonts w:ascii="Times New Roman" w:hAnsi="Times New Roman"/>
          <w:sz w:val="24"/>
          <w:szCs w:val="24"/>
        </w:rPr>
        <w:t>черпало-надгортанной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складки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рассечение </w:t>
      </w:r>
      <w:proofErr w:type="spellStart"/>
      <w:r w:rsidRPr="00516FE0">
        <w:rPr>
          <w:rFonts w:ascii="Times New Roman" w:hAnsi="Times New Roman"/>
          <w:sz w:val="24"/>
          <w:szCs w:val="24"/>
        </w:rPr>
        <w:t>щито-перстневидной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связки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рассечение связки между перстневидным хрящом и кольцами трахеи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рассечение перстневидной связки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Какова в среднем длина слуховой трубы?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3,5 см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10 см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 20 см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1 см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6 см</w:t>
      </w: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38F" w:rsidRPr="00516FE0" w:rsidRDefault="0042638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48D3" w:rsidRPr="00516FE0" w:rsidRDefault="000548D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Тесты по урологии</w:t>
      </w:r>
    </w:p>
    <w:p w:rsidR="00B44C24" w:rsidRPr="00516FE0" w:rsidRDefault="00B44C24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6B" w:rsidRPr="00516FE0" w:rsidRDefault="00BD276B" w:rsidP="004532D3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Бесплодие у мужчин может возникать </w:t>
      </w:r>
    </w:p>
    <w:p w:rsidR="00BD276B" w:rsidRPr="00516FE0" w:rsidRDefault="0037287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BD276B" w:rsidRPr="00516FE0">
        <w:rPr>
          <w:rFonts w:ascii="Times New Roman" w:hAnsi="Times New Roman"/>
          <w:sz w:val="24"/>
          <w:szCs w:val="24"/>
        </w:rPr>
        <w:t>при врожденных и хромосомных аномалиях развития половых органов</w:t>
      </w:r>
    </w:p>
    <w:p w:rsidR="00BD276B" w:rsidRPr="00516FE0" w:rsidRDefault="0037287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BD276B" w:rsidRPr="00516FE0">
        <w:rPr>
          <w:rFonts w:ascii="Times New Roman" w:hAnsi="Times New Roman"/>
          <w:sz w:val="24"/>
          <w:szCs w:val="24"/>
        </w:rPr>
        <w:t>при тяжелых инфекционно-токсических воздействиях</w:t>
      </w:r>
    </w:p>
    <w:p w:rsidR="00BD276B" w:rsidRPr="00516FE0" w:rsidRDefault="0037287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BD276B" w:rsidRPr="00516FE0">
        <w:rPr>
          <w:rFonts w:ascii="Times New Roman" w:hAnsi="Times New Roman"/>
          <w:sz w:val="24"/>
          <w:szCs w:val="24"/>
        </w:rPr>
        <w:t xml:space="preserve">при экзогенных и привычных интоксикациях </w:t>
      </w:r>
    </w:p>
    <w:p w:rsidR="00BD276B" w:rsidRPr="00516FE0" w:rsidRDefault="0037287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BD276B" w:rsidRPr="00516FE0">
        <w:rPr>
          <w:rFonts w:ascii="Times New Roman" w:hAnsi="Times New Roman"/>
          <w:sz w:val="24"/>
          <w:szCs w:val="24"/>
        </w:rPr>
        <w:t>хронические заболевания</w:t>
      </w:r>
    </w:p>
    <w:p w:rsidR="00BD276B" w:rsidRPr="00516FE0" w:rsidRDefault="0037287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BD276B" w:rsidRPr="00516FE0">
        <w:rPr>
          <w:rFonts w:ascii="Times New Roman" w:hAnsi="Times New Roman"/>
          <w:sz w:val="24"/>
          <w:szCs w:val="24"/>
        </w:rPr>
        <w:t>правильно все перечисленное</w:t>
      </w:r>
    </w:p>
    <w:p w:rsidR="00BD276B" w:rsidRPr="00516FE0" w:rsidRDefault="00BD276B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D276B" w:rsidRPr="00516FE0" w:rsidRDefault="00BD276B" w:rsidP="004532D3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Нарушения сперматогенеза при </w:t>
      </w:r>
      <w:proofErr w:type="spellStart"/>
      <w:r w:rsidRPr="00516FE0">
        <w:rPr>
          <w:rFonts w:ascii="Times New Roman" w:hAnsi="Times New Roman"/>
          <w:sz w:val="24"/>
          <w:szCs w:val="24"/>
        </w:rPr>
        <w:t>варикоцеле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возникают </w:t>
      </w:r>
      <w:proofErr w:type="gramStart"/>
      <w:r w:rsidRPr="00516FE0">
        <w:rPr>
          <w:rFonts w:ascii="Times New Roman" w:hAnsi="Times New Roman"/>
          <w:sz w:val="24"/>
          <w:szCs w:val="24"/>
        </w:rPr>
        <w:t>вследствие</w:t>
      </w:r>
      <w:proofErr w:type="gramEnd"/>
    </w:p>
    <w:p w:rsidR="00BD276B" w:rsidRPr="00516FE0" w:rsidRDefault="0037287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BD276B" w:rsidRPr="00516FE0">
        <w:rPr>
          <w:rFonts w:ascii="Times New Roman" w:hAnsi="Times New Roman"/>
          <w:sz w:val="24"/>
          <w:szCs w:val="24"/>
        </w:rPr>
        <w:t xml:space="preserve">местного повышения температуры </w:t>
      </w:r>
    </w:p>
    <w:p w:rsidR="00BD276B" w:rsidRPr="00516FE0" w:rsidRDefault="0037287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BD276B" w:rsidRPr="00516FE0">
        <w:rPr>
          <w:rFonts w:ascii="Times New Roman" w:hAnsi="Times New Roman"/>
          <w:sz w:val="24"/>
          <w:szCs w:val="24"/>
        </w:rPr>
        <w:t xml:space="preserve">гипоксии </w:t>
      </w:r>
    </w:p>
    <w:p w:rsidR="00BD276B" w:rsidRPr="00516FE0" w:rsidRDefault="0037287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BD276B" w:rsidRPr="00516FE0">
        <w:rPr>
          <w:rFonts w:ascii="Times New Roman" w:hAnsi="Times New Roman"/>
          <w:sz w:val="24"/>
          <w:szCs w:val="24"/>
        </w:rPr>
        <w:t>местного понижения температуры</w:t>
      </w:r>
    </w:p>
    <w:p w:rsidR="00BD276B" w:rsidRPr="00516FE0" w:rsidRDefault="0037287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BD276B" w:rsidRPr="00516FE0">
        <w:rPr>
          <w:rFonts w:ascii="Times New Roman" w:hAnsi="Times New Roman"/>
          <w:sz w:val="24"/>
          <w:szCs w:val="24"/>
        </w:rPr>
        <w:t>уменьшение размера яичка</w:t>
      </w:r>
    </w:p>
    <w:p w:rsidR="00BD276B" w:rsidRPr="00516FE0" w:rsidRDefault="0037287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BD276B" w:rsidRPr="00516FE0">
        <w:rPr>
          <w:rFonts w:ascii="Times New Roman" w:hAnsi="Times New Roman"/>
          <w:sz w:val="24"/>
          <w:szCs w:val="24"/>
        </w:rPr>
        <w:t xml:space="preserve">правильно </w:t>
      </w:r>
      <w:r w:rsidR="00BD276B" w:rsidRPr="00516FE0">
        <w:rPr>
          <w:rFonts w:ascii="Times New Roman" w:hAnsi="Times New Roman"/>
          <w:sz w:val="24"/>
          <w:szCs w:val="24"/>
          <w:lang w:val="en-US"/>
        </w:rPr>
        <w:t>A</w:t>
      </w:r>
      <w:r w:rsidR="00BD276B" w:rsidRPr="00516FE0">
        <w:rPr>
          <w:rFonts w:ascii="Times New Roman" w:hAnsi="Times New Roman"/>
          <w:sz w:val="24"/>
          <w:szCs w:val="24"/>
        </w:rPr>
        <w:t>), B), D)</w:t>
      </w:r>
    </w:p>
    <w:p w:rsidR="00BD276B" w:rsidRPr="00516FE0" w:rsidRDefault="00BD276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6B" w:rsidRPr="00516FE0" w:rsidRDefault="00BD276B" w:rsidP="004532D3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Нижней границей нормы количества сперматозоидов в 1 мл является  (по критерию ВОЗ) </w:t>
      </w:r>
    </w:p>
    <w:p w:rsidR="00BD276B" w:rsidRPr="00516FE0" w:rsidRDefault="0037287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BD276B" w:rsidRPr="00516FE0">
        <w:rPr>
          <w:rFonts w:ascii="Times New Roman" w:hAnsi="Times New Roman"/>
          <w:sz w:val="24"/>
          <w:szCs w:val="24"/>
        </w:rPr>
        <w:t xml:space="preserve">15 </w:t>
      </w:r>
      <w:proofErr w:type="gramStart"/>
      <w:r w:rsidR="00BD276B" w:rsidRPr="00516FE0">
        <w:rPr>
          <w:rFonts w:ascii="Times New Roman" w:hAnsi="Times New Roman"/>
          <w:sz w:val="24"/>
          <w:szCs w:val="24"/>
        </w:rPr>
        <w:t>млн</w:t>
      </w:r>
      <w:proofErr w:type="gramEnd"/>
    </w:p>
    <w:p w:rsidR="00BD276B" w:rsidRPr="00516FE0" w:rsidRDefault="0037287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BD276B" w:rsidRPr="00516FE0">
        <w:rPr>
          <w:rFonts w:ascii="Times New Roman" w:hAnsi="Times New Roman"/>
          <w:sz w:val="24"/>
          <w:szCs w:val="24"/>
        </w:rPr>
        <w:t xml:space="preserve">40 </w:t>
      </w:r>
      <w:proofErr w:type="gramStart"/>
      <w:r w:rsidR="00BD276B" w:rsidRPr="00516FE0">
        <w:rPr>
          <w:rFonts w:ascii="Times New Roman" w:hAnsi="Times New Roman"/>
          <w:sz w:val="24"/>
          <w:szCs w:val="24"/>
        </w:rPr>
        <w:t>млн</w:t>
      </w:r>
      <w:proofErr w:type="gramEnd"/>
    </w:p>
    <w:p w:rsidR="00BD276B" w:rsidRPr="00516FE0" w:rsidRDefault="0037287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BD276B" w:rsidRPr="00516FE0">
        <w:rPr>
          <w:rFonts w:ascii="Times New Roman" w:hAnsi="Times New Roman"/>
          <w:sz w:val="24"/>
          <w:szCs w:val="24"/>
        </w:rPr>
        <w:t xml:space="preserve">60 </w:t>
      </w:r>
      <w:proofErr w:type="gramStart"/>
      <w:r w:rsidR="00BD276B" w:rsidRPr="00516FE0">
        <w:rPr>
          <w:rFonts w:ascii="Times New Roman" w:hAnsi="Times New Roman"/>
          <w:sz w:val="24"/>
          <w:szCs w:val="24"/>
        </w:rPr>
        <w:t>млн</w:t>
      </w:r>
      <w:proofErr w:type="gramEnd"/>
    </w:p>
    <w:p w:rsidR="00BD276B" w:rsidRPr="00516FE0" w:rsidRDefault="0037287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BD276B" w:rsidRPr="00516FE0">
        <w:rPr>
          <w:rFonts w:ascii="Times New Roman" w:hAnsi="Times New Roman"/>
          <w:sz w:val="24"/>
          <w:szCs w:val="24"/>
        </w:rPr>
        <w:t xml:space="preserve">80 </w:t>
      </w:r>
      <w:proofErr w:type="gramStart"/>
      <w:r w:rsidR="00BD276B" w:rsidRPr="00516FE0">
        <w:rPr>
          <w:rFonts w:ascii="Times New Roman" w:hAnsi="Times New Roman"/>
          <w:sz w:val="24"/>
          <w:szCs w:val="24"/>
        </w:rPr>
        <w:t>млн</w:t>
      </w:r>
      <w:proofErr w:type="gramEnd"/>
    </w:p>
    <w:p w:rsidR="00BD276B" w:rsidRPr="00516FE0" w:rsidRDefault="0037287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BD276B" w:rsidRPr="00516FE0">
        <w:rPr>
          <w:rFonts w:ascii="Times New Roman" w:hAnsi="Times New Roman"/>
          <w:sz w:val="24"/>
          <w:szCs w:val="24"/>
        </w:rPr>
        <w:t xml:space="preserve">10 </w:t>
      </w:r>
      <w:proofErr w:type="gramStart"/>
      <w:r w:rsidR="00BD276B" w:rsidRPr="00516FE0">
        <w:rPr>
          <w:rFonts w:ascii="Times New Roman" w:hAnsi="Times New Roman"/>
          <w:sz w:val="24"/>
          <w:szCs w:val="24"/>
        </w:rPr>
        <w:t>млн</w:t>
      </w:r>
      <w:proofErr w:type="gramEnd"/>
    </w:p>
    <w:p w:rsidR="0037287E" w:rsidRPr="00516FE0" w:rsidRDefault="0037287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6B" w:rsidRPr="00516FE0" w:rsidRDefault="00BD276B" w:rsidP="004532D3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516FE0">
        <w:rPr>
          <w:rFonts w:ascii="Times New Roman" w:hAnsi="Times New Roman"/>
          <w:sz w:val="24"/>
          <w:szCs w:val="24"/>
        </w:rPr>
        <w:t>фибропластической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16FE0">
        <w:rPr>
          <w:rFonts w:ascii="Times New Roman" w:hAnsi="Times New Roman"/>
          <w:sz w:val="24"/>
          <w:szCs w:val="24"/>
        </w:rPr>
        <w:t>индурации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полового члена наблюдаются 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BD276B" w:rsidRPr="00516FE0">
        <w:rPr>
          <w:rFonts w:ascii="Times New Roman" w:hAnsi="Times New Roman"/>
          <w:sz w:val="24"/>
          <w:szCs w:val="24"/>
        </w:rPr>
        <w:t xml:space="preserve">боли и искривление полового члена при эрекции 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BD276B" w:rsidRPr="00516FE0">
        <w:rPr>
          <w:rFonts w:ascii="Times New Roman" w:hAnsi="Times New Roman"/>
          <w:sz w:val="24"/>
          <w:szCs w:val="24"/>
        </w:rPr>
        <w:t xml:space="preserve">бляшки хрящевой консистенции в белочной оболочке  и кавернозных телах полового члена 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BD276B" w:rsidRPr="00516FE0">
        <w:rPr>
          <w:rFonts w:ascii="Times New Roman" w:hAnsi="Times New Roman"/>
          <w:sz w:val="24"/>
          <w:szCs w:val="24"/>
        </w:rPr>
        <w:t>абсцедирование</w:t>
      </w:r>
      <w:proofErr w:type="spellEnd"/>
      <w:r w:rsidR="00BD276B" w:rsidRPr="00516FE0">
        <w:rPr>
          <w:rFonts w:ascii="Times New Roman" w:hAnsi="Times New Roman"/>
          <w:sz w:val="24"/>
          <w:szCs w:val="24"/>
        </w:rPr>
        <w:t xml:space="preserve"> кавернозных тел 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BD276B" w:rsidRPr="00516FE0">
        <w:rPr>
          <w:rFonts w:ascii="Times New Roman" w:hAnsi="Times New Roman"/>
          <w:sz w:val="24"/>
          <w:szCs w:val="24"/>
        </w:rPr>
        <w:t>нарушение мочеиспускания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BD276B" w:rsidRPr="00516FE0">
        <w:rPr>
          <w:rFonts w:ascii="Times New Roman" w:hAnsi="Times New Roman"/>
          <w:sz w:val="24"/>
          <w:szCs w:val="24"/>
        </w:rPr>
        <w:t xml:space="preserve">правильно </w:t>
      </w:r>
      <w:r w:rsidR="007359CA" w:rsidRPr="00516FE0">
        <w:rPr>
          <w:rFonts w:ascii="Times New Roman" w:hAnsi="Times New Roman"/>
          <w:sz w:val="24"/>
          <w:szCs w:val="24"/>
        </w:rPr>
        <w:t>1 и 2</w:t>
      </w:r>
    </w:p>
    <w:p w:rsidR="00037737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6B" w:rsidRPr="00516FE0" w:rsidRDefault="00BD276B" w:rsidP="004532D3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lastRenderedPageBreak/>
        <w:t>Основная  причина  смерти  больных аденомой простаты3-й стадии: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спонтанный разрыв мочевого пузыря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ХПН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 w:rsidR="00BD276B" w:rsidRPr="00516FE0">
        <w:rPr>
          <w:rFonts w:ascii="Times New Roman" w:hAnsi="Times New Roman"/>
          <w:color w:val="000000"/>
          <w:sz w:val="24"/>
          <w:szCs w:val="24"/>
        </w:rPr>
        <w:t>постренальная</w:t>
      </w:r>
      <w:proofErr w:type="spellEnd"/>
      <w:r w:rsidR="00BD276B" w:rsidRPr="00516FE0">
        <w:rPr>
          <w:rFonts w:ascii="Times New Roman" w:hAnsi="Times New Roman"/>
          <w:color w:val="000000"/>
          <w:sz w:val="24"/>
          <w:szCs w:val="24"/>
        </w:rPr>
        <w:t xml:space="preserve"> анурия + </w:t>
      </w:r>
      <w:proofErr w:type="gramStart"/>
      <w:r w:rsidR="00BD276B" w:rsidRPr="00516FE0">
        <w:rPr>
          <w:rFonts w:ascii="Times New Roman" w:hAnsi="Times New Roman"/>
          <w:color w:val="000000"/>
          <w:sz w:val="24"/>
          <w:szCs w:val="24"/>
        </w:rPr>
        <w:t>острый</w:t>
      </w:r>
      <w:proofErr w:type="gramEnd"/>
      <w:r w:rsidR="00BD276B" w:rsidRPr="00516FE0">
        <w:rPr>
          <w:rFonts w:ascii="Times New Roman" w:hAnsi="Times New Roman"/>
          <w:color w:val="000000"/>
          <w:sz w:val="24"/>
          <w:szCs w:val="24"/>
        </w:rPr>
        <w:t xml:space="preserve"> гнойный пиелонефрит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Хроническая задержка мочи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BD276B" w:rsidRPr="00516FE0">
        <w:rPr>
          <w:rFonts w:ascii="Times New Roman" w:hAnsi="Times New Roman"/>
          <w:sz w:val="24"/>
          <w:szCs w:val="24"/>
        </w:rPr>
        <w:t xml:space="preserve">хронический </w:t>
      </w:r>
      <w:proofErr w:type="spellStart"/>
      <w:r w:rsidR="00BD276B" w:rsidRPr="00516FE0">
        <w:rPr>
          <w:rFonts w:ascii="Times New Roman" w:hAnsi="Times New Roman"/>
          <w:sz w:val="24"/>
          <w:szCs w:val="24"/>
        </w:rPr>
        <w:t>обструктивный</w:t>
      </w:r>
      <w:proofErr w:type="spellEnd"/>
      <w:r w:rsidR="00BD276B"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276B" w:rsidRPr="00516FE0">
        <w:rPr>
          <w:rFonts w:ascii="Times New Roman" w:hAnsi="Times New Roman"/>
          <w:sz w:val="24"/>
          <w:szCs w:val="24"/>
        </w:rPr>
        <w:t>пиелонефрит</w:t>
      </w:r>
      <w:proofErr w:type="spellEnd"/>
      <w:r w:rsidR="00BD276B" w:rsidRPr="00516FE0">
        <w:rPr>
          <w:rFonts w:ascii="Times New Roman" w:hAnsi="Times New Roman"/>
          <w:sz w:val="24"/>
          <w:szCs w:val="24"/>
        </w:rPr>
        <w:t xml:space="preserve"> + ХПН.</w:t>
      </w:r>
    </w:p>
    <w:p w:rsidR="00037737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6B" w:rsidRPr="00516FE0" w:rsidRDefault="00BD276B" w:rsidP="004532D3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Наиболее информативным рентгенологическим методом диагностики аденомы предстательнойжелезы является: 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обзорная урография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экскреторная урография с нисходящей цистографией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 xml:space="preserve">осадочная </w:t>
      </w:r>
      <w:proofErr w:type="spellStart"/>
      <w:r w:rsidR="00BD276B" w:rsidRPr="00516FE0">
        <w:rPr>
          <w:rFonts w:ascii="Times New Roman" w:hAnsi="Times New Roman"/>
          <w:color w:val="000000"/>
          <w:sz w:val="24"/>
          <w:szCs w:val="24"/>
        </w:rPr>
        <w:t>пневмоцистография</w:t>
      </w:r>
      <w:proofErr w:type="spellEnd"/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 xml:space="preserve">ретроградная </w:t>
      </w:r>
      <w:proofErr w:type="spellStart"/>
      <w:r w:rsidR="00BD276B" w:rsidRPr="00516FE0">
        <w:rPr>
          <w:rFonts w:ascii="Times New Roman" w:hAnsi="Times New Roman"/>
          <w:color w:val="000000"/>
          <w:sz w:val="24"/>
          <w:szCs w:val="24"/>
        </w:rPr>
        <w:t>утерерография</w:t>
      </w:r>
      <w:proofErr w:type="spellEnd"/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BD276B" w:rsidRPr="00516FE0">
        <w:rPr>
          <w:rFonts w:ascii="Times New Roman" w:hAnsi="Times New Roman"/>
          <w:sz w:val="24"/>
          <w:szCs w:val="24"/>
        </w:rPr>
        <w:t xml:space="preserve">лакунарная </w:t>
      </w:r>
      <w:proofErr w:type="spellStart"/>
      <w:r w:rsidR="00BD276B" w:rsidRPr="00516FE0">
        <w:rPr>
          <w:rFonts w:ascii="Times New Roman" w:hAnsi="Times New Roman"/>
          <w:sz w:val="24"/>
          <w:szCs w:val="24"/>
        </w:rPr>
        <w:t>пневмоцистография</w:t>
      </w:r>
      <w:proofErr w:type="spellEnd"/>
      <w:r w:rsidR="00BD276B" w:rsidRPr="00516FE0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BD276B" w:rsidRPr="00516FE0">
        <w:rPr>
          <w:rFonts w:ascii="Times New Roman" w:hAnsi="Times New Roman"/>
          <w:sz w:val="24"/>
          <w:szCs w:val="24"/>
        </w:rPr>
        <w:t>КнайзеШоберу</w:t>
      </w:r>
      <w:proofErr w:type="spellEnd"/>
      <w:r w:rsidR="00BD276B" w:rsidRPr="00516FE0">
        <w:rPr>
          <w:rFonts w:ascii="Times New Roman" w:hAnsi="Times New Roman"/>
          <w:sz w:val="24"/>
          <w:szCs w:val="24"/>
        </w:rPr>
        <w:t>.</w:t>
      </w:r>
    </w:p>
    <w:p w:rsidR="00BD276B" w:rsidRPr="00516FE0" w:rsidRDefault="00BD276B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276B" w:rsidRPr="00516FE0" w:rsidRDefault="00BD276B" w:rsidP="004532D3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Показание к </w:t>
      </w:r>
      <w:proofErr w:type="gramStart"/>
      <w:r w:rsidRPr="00516FE0">
        <w:rPr>
          <w:rFonts w:ascii="Times New Roman" w:hAnsi="Times New Roman"/>
          <w:color w:val="000000"/>
          <w:sz w:val="24"/>
          <w:szCs w:val="24"/>
        </w:rPr>
        <w:t>одномоментной</w:t>
      </w:r>
      <w:proofErr w:type="gramEnd"/>
      <w:r w:rsidRPr="00516F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FE0">
        <w:rPr>
          <w:rFonts w:ascii="Times New Roman" w:hAnsi="Times New Roman"/>
          <w:color w:val="000000"/>
          <w:sz w:val="24"/>
          <w:szCs w:val="24"/>
        </w:rPr>
        <w:t>чреспузырнойаденомэктомии</w:t>
      </w:r>
      <w:proofErr w:type="spellEnd"/>
      <w:r w:rsidRPr="00516FE0">
        <w:rPr>
          <w:rFonts w:ascii="Times New Roman" w:hAnsi="Times New Roman"/>
          <w:color w:val="000000"/>
          <w:sz w:val="24"/>
          <w:szCs w:val="24"/>
        </w:rPr>
        <w:t>: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BD276B" w:rsidRPr="00516FE0">
        <w:rPr>
          <w:rFonts w:ascii="Times New Roman" w:hAnsi="Times New Roman"/>
          <w:sz w:val="24"/>
          <w:szCs w:val="24"/>
        </w:rPr>
        <w:t>наличие аденомы1-ой степени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BD276B" w:rsidRPr="00516FE0">
        <w:rPr>
          <w:rFonts w:ascii="Times New Roman" w:hAnsi="Times New Roman"/>
          <w:sz w:val="24"/>
          <w:szCs w:val="24"/>
        </w:rPr>
        <w:t>наличие больших размеров аденомы 2 ст.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 xml:space="preserve">наличие </w:t>
      </w:r>
      <w:proofErr w:type="spellStart"/>
      <w:r w:rsidR="00BD276B" w:rsidRPr="00516FE0">
        <w:rPr>
          <w:rFonts w:ascii="Times New Roman" w:hAnsi="Times New Roman"/>
          <w:color w:val="000000"/>
          <w:sz w:val="24"/>
          <w:szCs w:val="24"/>
        </w:rPr>
        <w:t>уретерогидронефроз</w:t>
      </w:r>
      <w:proofErr w:type="spellEnd"/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острая задержка мочи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наличие дивертикула мочевого пузыря</w:t>
      </w:r>
    </w:p>
    <w:p w:rsidR="00BD276B" w:rsidRPr="00516FE0" w:rsidRDefault="00BD276B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276B" w:rsidRPr="00516FE0" w:rsidRDefault="00BD276B" w:rsidP="004532D3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>Наиболее частая локализация метастазов рака предстательной железы: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BD276B" w:rsidRPr="00516FE0">
        <w:rPr>
          <w:rFonts w:ascii="Times New Roman" w:hAnsi="Times New Roman"/>
          <w:sz w:val="24"/>
          <w:szCs w:val="24"/>
        </w:rPr>
        <w:t>кости таза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легкие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печень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позвоночник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регионарные лимфатические узлы</w:t>
      </w:r>
    </w:p>
    <w:p w:rsidR="00BD276B" w:rsidRPr="00516FE0" w:rsidRDefault="00BD276B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276B" w:rsidRPr="00516FE0" w:rsidRDefault="00BD276B" w:rsidP="004532D3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>Ранним клиническим признаком рака предстательной железы является: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острая задержка мочи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BD276B" w:rsidRPr="00516FE0">
        <w:rPr>
          <w:rFonts w:ascii="Times New Roman" w:hAnsi="Times New Roman"/>
          <w:sz w:val="24"/>
          <w:szCs w:val="24"/>
        </w:rPr>
        <w:t>безболевая</w:t>
      </w:r>
      <w:proofErr w:type="spellEnd"/>
      <w:r w:rsidR="00BD276B" w:rsidRPr="00516FE0">
        <w:rPr>
          <w:rFonts w:ascii="Times New Roman" w:hAnsi="Times New Roman"/>
          <w:sz w:val="24"/>
          <w:szCs w:val="24"/>
        </w:rPr>
        <w:t xml:space="preserve"> гематурия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пульсирующие боли в промежности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интоксикационный синдром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 xml:space="preserve">выраженная дизурия, изнуряющая </w:t>
      </w:r>
      <w:proofErr w:type="spellStart"/>
      <w:r w:rsidR="00BD276B" w:rsidRPr="00516FE0">
        <w:rPr>
          <w:rFonts w:ascii="Times New Roman" w:hAnsi="Times New Roman"/>
          <w:color w:val="000000"/>
          <w:sz w:val="24"/>
          <w:szCs w:val="24"/>
        </w:rPr>
        <w:t>ноктурия</w:t>
      </w:r>
      <w:proofErr w:type="spellEnd"/>
    </w:p>
    <w:p w:rsidR="004458D8" w:rsidRPr="00516FE0" w:rsidRDefault="004458D8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276B" w:rsidRPr="00516FE0" w:rsidRDefault="00BD276B" w:rsidP="004532D3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>Признак рака предстательной железы  стадии  Т2NОМО: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 xml:space="preserve">задержка мочи, выраженная </w:t>
      </w:r>
      <w:proofErr w:type="spellStart"/>
      <w:r w:rsidR="00BD276B" w:rsidRPr="00516FE0">
        <w:rPr>
          <w:rFonts w:ascii="Times New Roman" w:hAnsi="Times New Roman"/>
          <w:color w:val="000000"/>
          <w:sz w:val="24"/>
          <w:szCs w:val="24"/>
        </w:rPr>
        <w:t>ноктурия</w:t>
      </w:r>
      <w:proofErr w:type="spellEnd"/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предстательная железа каменистой плотности без четких границ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недержание мочи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дизурия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одна из долей очень плотная, бугристая, границы железы четкие</w:t>
      </w:r>
    </w:p>
    <w:p w:rsidR="00BD276B" w:rsidRPr="00516FE0" w:rsidRDefault="00BD276B" w:rsidP="004532D3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276B" w:rsidRPr="00516FE0" w:rsidRDefault="00BD276B" w:rsidP="004532D3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>Характерным  симптомом для III стадии аденомы предстательной железы является: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затрудненное мочеиспускание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BD276B" w:rsidRPr="00516FE0">
        <w:rPr>
          <w:rFonts w:ascii="Times New Roman" w:hAnsi="Times New Roman"/>
          <w:sz w:val="24"/>
          <w:szCs w:val="24"/>
        </w:rPr>
        <w:t>парадоксальная ишурия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остаточной мочи 300 мл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чувство неполного опорожнения мочевого пузыря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BD276B" w:rsidRPr="00516FE0">
        <w:rPr>
          <w:rFonts w:ascii="Times New Roman" w:hAnsi="Times New Roman"/>
          <w:color w:val="000000"/>
          <w:sz w:val="24"/>
          <w:szCs w:val="24"/>
        </w:rPr>
        <w:t>боли в промежности</w:t>
      </w:r>
    </w:p>
    <w:p w:rsidR="00BD276B" w:rsidRPr="00516FE0" w:rsidRDefault="00BD276B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276B" w:rsidRPr="00516FE0" w:rsidRDefault="00BD276B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276B" w:rsidRPr="00516FE0" w:rsidRDefault="00BD276B" w:rsidP="004532D3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 этиологическим факторам мочекаменной болезни относятся 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BD276B" w:rsidRPr="00516FE0">
        <w:rPr>
          <w:rFonts w:ascii="Times New Roman" w:hAnsi="Times New Roman"/>
          <w:sz w:val="24"/>
          <w:szCs w:val="24"/>
        </w:rPr>
        <w:t xml:space="preserve">нарушение фосфорно-кальциевого обмена 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BD276B" w:rsidRPr="00516FE0">
        <w:rPr>
          <w:rFonts w:ascii="Times New Roman" w:hAnsi="Times New Roman"/>
          <w:sz w:val="24"/>
          <w:szCs w:val="24"/>
        </w:rPr>
        <w:t xml:space="preserve">нарушение обмена щавелевой кислоты 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BD276B" w:rsidRPr="00516FE0">
        <w:rPr>
          <w:rFonts w:ascii="Times New Roman" w:hAnsi="Times New Roman"/>
          <w:sz w:val="24"/>
          <w:szCs w:val="24"/>
        </w:rPr>
        <w:t xml:space="preserve">нарушение пуринового обмена 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BD276B" w:rsidRPr="00516FE0">
        <w:rPr>
          <w:rFonts w:ascii="Times New Roman" w:hAnsi="Times New Roman"/>
          <w:sz w:val="24"/>
          <w:szCs w:val="24"/>
        </w:rPr>
        <w:t xml:space="preserve">нарушение </w:t>
      </w:r>
      <w:proofErr w:type="spellStart"/>
      <w:r w:rsidR="00BD276B" w:rsidRPr="00516FE0">
        <w:rPr>
          <w:rFonts w:ascii="Times New Roman" w:hAnsi="Times New Roman"/>
          <w:sz w:val="24"/>
          <w:szCs w:val="24"/>
        </w:rPr>
        <w:t>цистинового</w:t>
      </w:r>
      <w:proofErr w:type="spellEnd"/>
      <w:r w:rsidR="00BD276B" w:rsidRPr="00516FE0">
        <w:rPr>
          <w:rFonts w:ascii="Times New Roman" w:hAnsi="Times New Roman"/>
          <w:sz w:val="24"/>
          <w:szCs w:val="24"/>
        </w:rPr>
        <w:t xml:space="preserve"> обмена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BD276B" w:rsidRPr="00516FE0">
        <w:rPr>
          <w:rFonts w:ascii="Times New Roman" w:hAnsi="Times New Roman"/>
          <w:sz w:val="24"/>
          <w:szCs w:val="24"/>
        </w:rPr>
        <w:t>все перечисленное</w:t>
      </w:r>
    </w:p>
    <w:p w:rsidR="00BD276B" w:rsidRPr="00516FE0" w:rsidRDefault="00BD276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6B" w:rsidRPr="00516FE0" w:rsidRDefault="00BD276B" w:rsidP="004532D3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При щелочной реакции мочи могут образоваться 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BD276B" w:rsidRPr="00516FE0">
        <w:rPr>
          <w:rFonts w:ascii="Times New Roman" w:hAnsi="Times New Roman"/>
          <w:sz w:val="24"/>
          <w:szCs w:val="24"/>
        </w:rPr>
        <w:t>мочекислые (</w:t>
      </w:r>
      <w:proofErr w:type="spellStart"/>
      <w:r w:rsidR="00BD276B" w:rsidRPr="00516FE0">
        <w:rPr>
          <w:rFonts w:ascii="Times New Roman" w:hAnsi="Times New Roman"/>
          <w:sz w:val="24"/>
          <w:szCs w:val="24"/>
        </w:rPr>
        <w:t>уратные</w:t>
      </w:r>
      <w:proofErr w:type="spellEnd"/>
      <w:r w:rsidR="00BD276B" w:rsidRPr="00516FE0">
        <w:rPr>
          <w:rFonts w:ascii="Times New Roman" w:hAnsi="Times New Roman"/>
          <w:sz w:val="24"/>
          <w:szCs w:val="24"/>
        </w:rPr>
        <w:t>) камни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BD276B" w:rsidRPr="00516FE0">
        <w:rPr>
          <w:rFonts w:ascii="Times New Roman" w:hAnsi="Times New Roman"/>
          <w:sz w:val="24"/>
          <w:szCs w:val="24"/>
        </w:rPr>
        <w:t>цистиновые</w:t>
      </w:r>
      <w:proofErr w:type="spellEnd"/>
      <w:r w:rsidR="00BD276B" w:rsidRPr="00516FE0">
        <w:rPr>
          <w:rFonts w:ascii="Times New Roman" w:hAnsi="Times New Roman"/>
          <w:sz w:val="24"/>
          <w:szCs w:val="24"/>
        </w:rPr>
        <w:t xml:space="preserve"> камни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BD276B" w:rsidRPr="00516FE0">
        <w:rPr>
          <w:rFonts w:ascii="Times New Roman" w:hAnsi="Times New Roman"/>
          <w:sz w:val="24"/>
          <w:szCs w:val="24"/>
        </w:rPr>
        <w:t>фосфатные камни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BD276B" w:rsidRPr="00516FE0">
        <w:rPr>
          <w:rFonts w:ascii="Times New Roman" w:hAnsi="Times New Roman"/>
          <w:sz w:val="24"/>
          <w:szCs w:val="24"/>
        </w:rPr>
        <w:t>смешанные камни</w:t>
      </w:r>
    </w:p>
    <w:p w:rsidR="00BD276B" w:rsidRPr="00516FE0" w:rsidRDefault="00037737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BD276B" w:rsidRPr="00516FE0">
        <w:rPr>
          <w:rFonts w:ascii="Times New Roman" w:hAnsi="Times New Roman"/>
          <w:sz w:val="24"/>
          <w:szCs w:val="24"/>
        </w:rPr>
        <w:t>оксалатные</w:t>
      </w:r>
      <w:proofErr w:type="spellEnd"/>
      <w:r w:rsidR="00BD276B" w:rsidRPr="00516FE0">
        <w:rPr>
          <w:rFonts w:ascii="Times New Roman" w:hAnsi="Times New Roman"/>
          <w:sz w:val="24"/>
          <w:szCs w:val="24"/>
        </w:rPr>
        <w:t xml:space="preserve"> камни </w:t>
      </w:r>
    </w:p>
    <w:p w:rsidR="00BD276B" w:rsidRPr="00516FE0" w:rsidRDefault="00BD276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6B" w:rsidRPr="00516FE0" w:rsidRDefault="00BD276B" w:rsidP="004532D3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6FE0">
        <w:rPr>
          <w:rFonts w:ascii="Times New Roman" w:hAnsi="Times New Roman"/>
          <w:sz w:val="24"/>
          <w:szCs w:val="24"/>
        </w:rPr>
        <w:t>Гиперкальцемия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16FE0">
        <w:rPr>
          <w:rFonts w:ascii="Times New Roman" w:hAnsi="Times New Roman"/>
          <w:sz w:val="24"/>
          <w:szCs w:val="24"/>
        </w:rPr>
        <w:t>гиперкальциурия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способствуют образованию</w:t>
      </w:r>
    </w:p>
    <w:p w:rsidR="00BD276B" w:rsidRPr="00516FE0" w:rsidRDefault="00EF00B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BD276B" w:rsidRPr="00516FE0">
        <w:rPr>
          <w:rFonts w:ascii="Times New Roman" w:hAnsi="Times New Roman"/>
          <w:sz w:val="24"/>
          <w:szCs w:val="24"/>
        </w:rPr>
        <w:t>цистиновых</w:t>
      </w:r>
      <w:proofErr w:type="spellEnd"/>
      <w:r w:rsidR="00BD276B" w:rsidRPr="00516FE0">
        <w:rPr>
          <w:rFonts w:ascii="Times New Roman" w:hAnsi="Times New Roman"/>
          <w:sz w:val="24"/>
          <w:szCs w:val="24"/>
        </w:rPr>
        <w:t xml:space="preserve"> камней </w:t>
      </w:r>
    </w:p>
    <w:p w:rsidR="00BD276B" w:rsidRPr="00516FE0" w:rsidRDefault="00EF00B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BD276B" w:rsidRPr="00516FE0">
        <w:rPr>
          <w:rFonts w:ascii="Times New Roman" w:hAnsi="Times New Roman"/>
          <w:sz w:val="24"/>
          <w:szCs w:val="24"/>
        </w:rPr>
        <w:t>мочекислых (</w:t>
      </w:r>
      <w:proofErr w:type="spellStart"/>
      <w:r w:rsidR="00BD276B" w:rsidRPr="00516FE0">
        <w:rPr>
          <w:rFonts w:ascii="Times New Roman" w:hAnsi="Times New Roman"/>
          <w:sz w:val="24"/>
          <w:szCs w:val="24"/>
        </w:rPr>
        <w:t>уратных</w:t>
      </w:r>
      <w:proofErr w:type="spellEnd"/>
      <w:r w:rsidR="00BD276B" w:rsidRPr="00516FE0">
        <w:rPr>
          <w:rFonts w:ascii="Times New Roman" w:hAnsi="Times New Roman"/>
          <w:sz w:val="24"/>
          <w:szCs w:val="24"/>
        </w:rPr>
        <w:t xml:space="preserve">) камней </w:t>
      </w:r>
    </w:p>
    <w:p w:rsidR="00BD276B" w:rsidRPr="00516FE0" w:rsidRDefault="00EF00B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BD276B" w:rsidRPr="00516FE0">
        <w:rPr>
          <w:rFonts w:ascii="Times New Roman" w:hAnsi="Times New Roman"/>
          <w:sz w:val="24"/>
          <w:szCs w:val="24"/>
        </w:rPr>
        <w:t>оксалатных</w:t>
      </w:r>
      <w:proofErr w:type="spellEnd"/>
      <w:r w:rsidR="00BD276B" w:rsidRPr="00516FE0">
        <w:rPr>
          <w:rFonts w:ascii="Times New Roman" w:hAnsi="Times New Roman"/>
          <w:sz w:val="24"/>
          <w:szCs w:val="24"/>
        </w:rPr>
        <w:t xml:space="preserve"> камней </w:t>
      </w:r>
    </w:p>
    <w:p w:rsidR="00BD276B" w:rsidRPr="00516FE0" w:rsidRDefault="00EF00B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BD276B" w:rsidRPr="00516FE0">
        <w:rPr>
          <w:rFonts w:ascii="Times New Roman" w:hAnsi="Times New Roman"/>
          <w:sz w:val="24"/>
          <w:szCs w:val="24"/>
        </w:rPr>
        <w:t>смешанных камней</w:t>
      </w:r>
    </w:p>
    <w:p w:rsidR="00BD276B" w:rsidRPr="00516FE0" w:rsidRDefault="00EF00B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BD276B" w:rsidRPr="00516FE0">
        <w:rPr>
          <w:rFonts w:ascii="Times New Roman" w:hAnsi="Times New Roman"/>
          <w:sz w:val="24"/>
          <w:szCs w:val="24"/>
        </w:rPr>
        <w:t>уратных</w:t>
      </w:r>
      <w:proofErr w:type="spellEnd"/>
      <w:r w:rsidR="00BD276B" w:rsidRPr="00516FE0">
        <w:rPr>
          <w:rFonts w:ascii="Times New Roman" w:hAnsi="Times New Roman"/>
          <w:sz w:val="24"/>
          <w:szCs w:val="24"/>
        </w:rPr>
        <w:t xml:space="preserve"> камней </w:t>
      </w:r>
    </w:p>
    <w:p w:rsidR="00EF00B3" w:rsidRPr="00516FE0" w:rsidRDefault="00EF00B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6B" w:rsidRPr="00516FE0" w:rsidRDefault="00BD276B" w:rsidP="004532D3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 </w:t>
      </w:r>
      <w:proofErr w:type="spellStart"/>
      <w:r w:rsidRPr="00516FE0">
        <w:rPr>
          <w:rFonts w:ascii="Times New Roman" w:hAnsi="Times New Roman"/>
          <w:sz w:val="24"/>
          <w:szCs w:val="24"/>
        </w:rPr>
        <w:t>рентгеноконтрастным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типам камней относятся все перечисленные, </w:t>
      </w:r>
      <w:proofErr w:type="gramStart"/>
      <w:r w:rsidRPr="00516FE0">
        <w:rPr>
          <w:rFonts w:ascii="Times New Roman" w:hAnsi="Times New Roman"/>
          <w:sz w:val="24"/>
          <w:szCs w:val="24"/>
        </w:rPr>
        <w:t>кроме</w:t>
      </w:r>
      <w:proofErr w:type="gramEnd"/>
    </w:p>
    <w:p w:rsidR="00BD276B" w:rsidRPr="00516FE0" w:rsidRDefault="00EF00B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BD276B" w:rsidRPr="00516FE0">
        <w:rPr>
          <w:rFonts w:ascii="Times New Roman" w:hAnsi="Times New Roman"/>
          <w:sz w:val="24"/>
          <w:szCs w:val="24"/>
        </w:rPr>
        <w:t xml:space="preserve">оксалатов </w:t>
      </w:r>
    </w:p>
    <w:p w:rsidR="00BD276B" w:rsidRPr="00516FE0" w:rsidRDefault="00EF00B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BD276B" w:rsidRPr="00516FE0">
        <w:rPr>
          <w:rFonts w:ascii="Times New Roman" w:hAnsi="Times New Roman"/>
          <w:sz w:val="24"/>
          <w:szCs w:val="24"/>
        </w:rPr>
        <w:t xml:space="preserve">фосфатов </w:t>
      </w:r>
    </w:p>
    <w:p w:rsidR="00BD276B" w:rsidRPr="00516FE0" w:rsidRDefault="00EF00B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BD276B" w:rsidRPr="00516FE0">
        <w:rPr>
          <w:rFonts w:ascii="Times New Roman" w:hAnsi="Times New Roman"/>
          <w:sz w:val="24"/>
          <w:szCs w:val="24"/>
        </w:rPr>
        <w:t>смешанных</w:t>
      </w:r>
    </w:p>
    <w:p w:rsidR="00BD276B" w:rsidRPr="00516FE0" w:rsidRDefault="00EF00B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BD276B" w:rsidRPr="00516FE0">
        <w:rPr>
          <w:rFonts w:ascii="Times New Roman" w:hAnsi="Times New Roman"/>
          <w:sz w:val="24"/>
          <w:szCs w:val="24"/>
        </w:rPr>
        <w:t>цистиновые</w:t>
      </w:r>
      <w:proofErr w:type="spellEnd"/>
    </w:p>
    <w:p w:rsidR="00BD276B" w:rsidRPr="00516FE0" w:rsidRDefault="00EF00B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BD276B" w:rsidRPr="00516FE0">
        <w:rPr>
          <w:rFonts w:ascii="Times New Roman" w:hAnsi="Times New Roman"/>
          <w:sz w:val="24"/>
          <w:szCs w:val="24"/>
        </w:rPr>
        <w:t>уратов</w:t>
      </w:r>
      <w:proofErr w:type="spellEnd"/>
    </w:p>
    <w:p w:rsidR="00EF00B3" w:rsidRPr="00516FE0" w:rsidRDefault="00EF00B3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6B" w:rsidRPr="00516FE0" w:rsidRDefault="00BD276B" w:rsidP="004532D3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У больного двусторонние </w:t>
      </w:r>
      <w:proofErr w:type="spellStart"/>
      <w:r w:rsidRPr="00516FE0">
        <w:rPr>
          <w:rFonts w:ascii="Times New Roman" w:hAnsi="Times New Roman"/>
          <w:sz w:val="24"/>
          <w:szCs w:val="24"/>
        </w:rPr>
        <w:t>рентгеноконтрастные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коралловидные камни почек. Подозрение на </w:t>
      </w:r>
      <w:proofErr w:type="spellStart"/>
      <w:r w:rsidRPr="00516FE0">
        <w:rPr>
          <w:rFonts w:ascii="Times New Roman" w:hAnsi="Times New Roman"/>
          <w:sz w:val="24"/>
          <w:szCs w:val="24"/>
        </w:rPr>
        <w:t>гиперпаратиреоз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. В план диагностики следует включить </w:t>
      </w:r>
    </w:p>
    <w:p w:rsidR="00BD276B" w:rsidRPr="00516FE0" w:rsidRDefault="00A12A8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BD276B" w:rsidRPr="00516FE0">
        <w:rPr>
          <w:rFonts w:ascii="Times New Roman" w:hAnsi="Times New Roman"/>
          <w:sz w:val="24"/>
          <w:szCs w:val="24"/>
        </w:rPr>
        <w:t>исследование ренина, альдостерона крови</w:t>
      </w:r>
    </w:p>
    <w:p w:rsidR="00BD276B" w:rsidRPr="00516FE0" w:rsidRDefault="00A12A8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BD276B" w:rsidRPr="00516FE0">
        <w:rPr>
          <w:rFonts w:ascii="Times New Roman" w:hAnsi="Times New Roman"/>
          <w:sz w:val="24"/>
          <w:szCs w:val="24"/>
        </w:rPr>
        <w:t xml:space="preserve">определение кальция, фосфора сыворотки крови и суточной мочи </w:t>
      </w:r>
    </w:p>
    <w:p w:rsidR="00BD276B" w:rsidRPr="00516FE0" w:rsidRDefault="00A12A8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BD276B" w:rsidRPr="00516FE0">
        <w:rPr>
          <w:rFonts w:ascii="Times New Roman" w:hAnsi="Times New Roman"/>
          <w:sz w:val="24"/>
          <w:szCs w:val="24"/>
        </w:rPr>
        <w:t xml:space="preserve">определение </w:t>
      </w:r>
      <w:proofErr w:type="spellStart"/>
      <w:r w:rsidR="00BD276B" w:rsidRPr="00516FE0">
        <w:rPr>
          <w:rFonts w:ascii="Times New Roman" w:hAnsi="Times New Roman"/>
          <w:sz w:val="24"/>
          <w:szCs w:val="24"/>
        </w:rPr>
        <w:t>паратгормона</w:t>
      </w:r>
      <w:proofErr w:type="spellEnd"/>
      <w:r w:rsidR="00BD276B" w:rsidRPr="00516F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D276B" w:rsidRPr="00516FE0">
        <w:rPr>
          <w:rFonts w:ascii="Times New Roman" w:hAnsi="Times New Roman"/>
          <w:sz w:val="24"/>
          <w:szCs w:val="24"/>
        </w:rPr>
        <w:t>кальцитонина</w:t>
      </w:r>
      <w:proofErr w:type="spellEnd"/>
      <w:r w:rsidR="00BD276B" w:rsidRPr="00516FE0">
        <w:rPr>
          <w:rFonts w:ascii="Times New Roman" w:hAnsi="Times New Roman"/>
          <w:sz w:val="24"/>
          <w:szCs w:val="24"/>
        </w:rPr>
        <w:t xml:space="preserve"> крови</w:t>
      </w:r>
    </w:p>
    <w:p w:rsidR="00BD276B" w:rsidRPr="00516FE0" w:rsidRDefault="00A12A8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BD276B" w:rsidRPr="00516FE0">
        <w:rPr>
          <w:rFonts w:ascii="Times New Roman" w:hAnsi="Times New Roman"/>
          <w:sz w:val="24"/>
          <w:szCs w:val="24"/>
        </w:rPr>
        <w:t>денсиометрия</w:t>
      </w:r>
      <w:proofErr w:type="spellEnd"/>
    </w:p>
    <w:p w:rsidR="00BD276B" w:rsidRPr="00516FE0" w:rsidRDefault="00A12A8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все, кроме 1</w:t>
      </w:r>
    </w:p>
    <w:p w:rsidR="00BD276B" w:rsidRPr="00516FE0" w:rsidRDefault="00BD276B" w:rsidP="004532D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D276B" w:rsidRPr="00516FE0" w:rsidRDefault="00BD276B" w:rsidP="004532D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16FE0">
        <w:rPr>
          <w:color w:val="000000"/>
        </w:rPr>
        <w:t>Поллакиурия – это</w:t>
      </w:r>
    </w:p>
    <w:p w:rsidR="00BD276B" w:rsidRPr="00516FE0" w:rsidRDefault="00A12A82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1. </w:t>
      </w:r>
      <w:r w:rsidR="00BD276B" w:rsidRPr="00516FE0">
        <w:rPr>
          <w:color w:val="000000"/>
        </w:rPr>
        <w:t>увеличение диуреза</w:t>
      </w:r>
    </w:p>
    <w:p w:rsidR="00BD276B" w:rsidRPr="00516FE0" w:rsidRDefault="00A12A82" w:rsidP="004532D3">
      <w:pPr>
        <w:pStyle w:val="a4"/>
        <w:spacing w:before="0" w:beforeAutospacing="0" w:after="0" w:afterAutospacing="0"/>
        <w:jc w:val="both"/>
      </w:pPr>
      <w:r w:rsidRPr="00516FE0">
        <w:t xml:space="preserve">2. </w:t>
      </w:r>
      <w:r w:rsidR="00BD276B" w:rsidRPr="00516FE0">
        <w:t xml:space="preserve">учащение дневного и ночного мочеиспусканий при обычном </w:t>
      </w:r>
      <w:r w:rsidRPr="00516FE0">
        <w:t xml:space="preserve">3. </w:t>
      </w:r>
      <w:r w:rsidR="00BD276B" w:rsidRPr="00516FE0">
        <w:t>количестве суточной мочи</w:t>
      </w:r>
    </w:p>
    <w:p w:rsidR="00BD276B" w:rsidRPr="00516FE0" w:rsidRDefault="00A12A82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3. </w:t>
      </w:r>
      <w:r w:rsidR="00BD276B" w:rsidRPr="00516FE0">
        <w:rPr>
          <w:color w:val="000000"/>
        </w:rPr>
        <w:t>учащение ночного мочеиспускания</w:t>
      </w:r>
    </w:p>
    <w:p w:rsidR="00BD276B" w:rsidRPr="00516FE0" w:rsidRDefault="00A12A82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4. </w:t>
      </w:r>
      <w:r w:rsidR="00BD276B" w:rsidRPr="00516FE0">
        <w:rPr>
          <w:color w:val="000000"/>
        </w:rPr>
        <w:t>задержка мочи</w:t>
      </w:r>
    </w:p>
    <w:p w:rsidR="00BD276B" w:rsidRPr="00516FE0" w:rsidRDefault="00A12A82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5. </w:t>
      </w:r>
      <w:r w:rsidR="00BD276B" w:rsidRPr="00516FE0">
        <w:rPr>
          <w:color w:val="000000"/>
        </w:rPr>
        <w:t>учащение дневного мочеиспускания</w:t>
      </w:r>
    </w:p>
    <w:p w:rsidR="00BD276B" w:rsidRPr="00516FE0" w:rsidRDefault="00BD276B" w:rsidP="004532D3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BD276B" w:rsidRPr="00516FE0" w:rsidRDefault="00BD276B" w:rsidP="004532D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16FE0">
        <w:rPr>
          <w:color w:val="000000"/>
        </w:rPr>
        <w:t>Дизурия  встречается</w:t>
      </w:r>
    </w:p>
    <w:p w:rsidR="00BD276B" w:rsidRPr="00516FE0" w:rsidRDefault="00A12A82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1. </w:t>
      </w:r>
      <w:r w:rsidR="00BD276B" w:rsidRPr="00516FE0">
        <w:rPr>
          <w:color w:val="000000"/>
        </w:rPr>
        <w:t>при камне мочевого пузыря</w:t>
      </w:r>
    </w:p>
    <w:p w:rsidR="00BD276B" w:rsidRPr="00516FE0" w:rsidRDefault="00A12A82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2. </w:t>
      </w:r>
      <w:r w:rsidR="00BD276B" w:rsidRPr="00516FE0">
        <w:rPr>
          <w:color w:val="000000"/>
        </w:rPr>
        <w:t>при остром пиелонефрите</w:t>
      </w:r>
    </w:p>
    <w:p w:rsidR="00BD276B" w:rsidRPr="00516FE0" w:rsidRDefault="00A12A82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3. </w:t>
      </w:r>
      <w:r w:rsidR="00BD276B" w:rsidRPr="00516FE0">
        <w:rPr>
          <w:color w:val="000000"/>
        </w:rPr>
        <w:t xml:space="preserve">при </w:t>
      </w:r>
      <w:proofErr w:type="spellStart"/>
      <w:r w:rsidR="00BD276B" w:rsidRPr="00516FE0">
        <w:rPr>
          <w:color w:val="000000"/>
        </w:rPr>
        <w:t>гиперактивном</w:t>
      </w:r>
      <w:proofErr w:type="spellEnd"/>
      <w:r w:rsidR="00BD276B" w:rsidRPr="00516FE0">
        <w:rPr>
          <w:color w:val="000000"/>
        </w:rPr>
        <w:t xml:space="preserve"> мочевом пузыре (ГАМП)</w:t>
      </w:r>
    </w:p>
    <w:p w:rsidR="00BD276B" w:rsidRPr="00516FE0" w:rsidRDefault="00A12A82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4. </w:t>
      </w:r>
      <w:proofErr w:type="gramStart"/>
      <w:r w:rsidR="00BD276B" w:rsidRPr="00516FE0">
        <w:rPr>
          <w:color w:val="000000"/>
        </w:rPr>
        <w:t>орхите</w:t>
      </w:r>
      <w:proofErr w:type="gramEnd"/>
    </w:p>
    <w:p w:rsidR="00BD276B" w:rsidRPr="00516FE0" w:rsidRDefault="00A12A82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>5.</w:t>
      </w:r>
      <w:r w:rsidR="00BD276B" w:rsidRPr="00516FE0">
        <w:rPr>
          <w:color w:val="000000"/>
        </w:rPr>
        <w:t xml:space="preserve">при </w:t>
      </w:r>
      <w:r w:rsidRPr="00516FE0">
        <w:rPr>
          <w:color w:val="000000"/>
        </w:rPr>
        <w:t>1</w:t>
      </w:r>
      <w:r w:rsidR="00BD276B" w:rsidRPr="00516FE0">
        <w:rPr>
          <w:color w:val="000000"/>
        </w:rPr>
        <w:t xml:space="preserve">, </w:t>
      </w:r>
      <w:r w:rsidRPr="00516FE0">
        <w:rPr>
          <w:color w:val="000000"/>
        </w:rPr>
        <w:t>3</w:t>
      </w:r>
    </w:p>
    <w:p w:rsidR="00BD276B" w:rsidRPr="00516FE0" w:rsidRDefault="00BD276B" w:rsidP="004532D3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BD276B" w:rsidRPr="00516FE0" w:rsidRDefault="00BD276B" w:rsidP="004532D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16FE0">
        <w:rPr>
          <w:color w:val="000000"/>
        </w:rPr>
        <w:t>Способ диагностики камней мочевого пузыря:</w:t>
      </w:r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1. </w:t>
      </w:r>
      <w:r w:rsidR="00BD276B" w:rsidRPr="00516FE0">
        <w:rPr>
          <w:color w:val="000000"/>
        </w:rPr>
        <w:t>цистоскопия</w:t>
      </w:r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lastRenderedPageBreak/>
        <w:t xml:space="preserve">2. </w:t>
      </w:r>
      <w:r w:rsidR="00BD276B" w:rsidRPr="00516FE0">
        <w:rPr>
          <w:color w:val="000000"/>
        </w:rPr>
        <w:t>цистография</w:t>
      </w:r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3. </w:t>
      </w:r>
      <w:r w:rsidR="00BD276B" w:rsidRPr="00516FE0">
        <w:rPr>
          <w:color w:val="000000"/>
        </w:rPr>
        <w:t>экскреторная урография</w:t>
      </w:r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4. </w:t>
      </w:r>
      <w:proofErr w:type="spellStart"/>
      <w:r w:rsidR="00BD276B" w:rsidRPr="00516FE0">
        <w:rPr>
          <w:color w:val="000000"/>
        </w:rPr>
        <w:t>утерерография</w:t>
      </w:r>
      <w:proofErr w:type="spellEnd"/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</w:pPr>
      <w:r w:rsidRPr="00516FE0">
        <w:t>5. правильно 1,2,3</w:t>
      </w:r>
    </w:p>
    <w:p w:rsidR="00BD276B" w:rsidRPr="00516FE0" w:rsidRDefault="00BD276B" w:rsidP="004532D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16FE0">
        <w:rPr>
          <w:color w:val="000000"/>
        </w:rPr>
        <w:t>Теория, наиболее точно объясняющая механизм камнеобразования:</w:t>
      </w:r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1. </w:t>
      </w:r>
      <w:r w:rsidR="00BD276B" w:rsidRPr="00516FE0">
        <w:rPr>
          <w:color w:val="000000"/>
        </w:rPr>
        <w:t>ионная</w:t>
      </w:r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</w:pPr>
      <w:r w:rsidRPr="00516FE0">
        <w:t xml:space="preserve">2. </w:t>
      </w:r>
      <w:proofErr w:type="spellStart"/>
      <w:r w:rsidR="00BD276B" w:rsidRPr="00516FE0">
        <w:t>коллоидно-кристаллоидная</w:t>
      </w:r>
      <w:proofErr w:type="spellEnd"/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3. </w:t>
      </w:r>
      <w:proofErr w:type="spellStart"/>
      <w:r w:rsidR="00BD276B" w:rsidRPr="00516FE0">
        <w:rPr>
          <w:color w:val="000000"/>
        </w:rPr>
        <w:t>абактериальная</w:t>
      </w:r>
      <w:proofErr w:type="spellEnd"/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4. </w:t>
      </w:r>
      <w:r w:rsidR="00BD276B" w:rsidRPr="00516FE0">
        <w:rPr>
          <w:color w:val="000000"/>
        </w:rPr>
        <w:t>матричная</w:t>
      </w:r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5. </w:t>
      </w:r>
      <w:proofErr w:type="spellStart"/>
      <w:r w:rsidR="00BD276B" w:rsidRPr="00516FE0">
        <w:rPr>
          <w:color w:val="000000"/>
        </w:rPr>
        <w:t>осмодиуретическая</w:t>
      </w:r>
      <w:proofErr w:type="spellEnd"/>
    </w:p>
    <w:p w:rsidR="00D42967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BD276B" w:rsidRPr="00516FE0" w:rsidRDefault="00BD276B" w:rsidP="004532D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16FE0">
        <w:rPr>
          <w:color w:val="000000"/>
        </w:rPr>
        <w:t>Какая из форм аномалий почечной структуры по клиническому течению аналогична аплазии почки</w:t>
      </w:r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1. </w:t>
      </w:r>
      <w:proofErr w:type="spellStart"/>
      <w:r w:rsidR="00BD276B" w:rsidRPr="00516FE0">
        <w:rPr>
          <w:color w:val="000000"/>
        </w:rPr>
        <w:t>поликистоз</w:t>
      </w:r>
      <w:proofErr w:type="spellEnd"/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</w:pPr>
      <w:r w:rsidRPr="00516FE0">
        <w:t xml:space="preserve">2. </w:t>
      </w:r>
      <w:proofErr w:type="spellStart"/>
      <w:r w:rsidR="00BD276B" w:rsidRPr="00516FE0">
        <w:t>мультикистоз</w:t>
      </w:r>
      <w:proofErr w:type="spellEnd"/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3. </w:t>
      </w:r>
      <w:r w:rsidR="00BD276B" w:rsidRPr="00516FE0">
        <w:rPr>
          <w:color w:val="000000"/>
        </w:rPr>
        <w:t>губчатая почка</w:t>
      </w:r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4. </w:t>
      </w:r>
      <w:proofErr w:type="spellStart"/>
      <w:r w:rsidR="00BD276B" w:rsidRPr="00516FE0">
        <w:rPr>
          <w:color w:val="000000"/>
        </w:rPr>
        <w:t>дермоидная</w:t>
      </w:r>
      <w:proofErr w:type="spellEnd"/>
      <w:r w:rsidR="00BD276B" w:rsidRPr="00516FE0">
        <w:rPr>
          <w:color w:val="000000"/>
        </w:rPr>
        <w:t xml:space="preserve"> киста</w:t>
      </w:r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5. </w:t>
      </w:r>
      <w:r w:rsidR="00BD276B" w:rsidRPr="00516FE0">
        <w:rPr>
          <w:color w:val="000000"/>
        </w:rPr>
        <w:t>гипоплазия</w:t>
      </w:r>
    </w:p>
    <w:p w:rsidR="00D42967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BD276B" w:rsidRPr="00516FE0" w:rsidRDefault="00BD276B" w:rsidP="004532D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proofErr w:type="spellStart"/>
      <w:r w:rsidRPr="00516FE0">
        <w:rPr>
          <w:color w:val="000000"/>
        </w:rPr>
        <w:t>Мультикистоз</w:t>
      </w:r>
      <w:proofErr w:type="spellEnd"/>
      <w:r w:rsidRPr="00516FE0">
        <w:rPr>
          <w:color w:val="000000"/>
        </w:rPr>
        <w:t xml:space="preserve"> почки у взрослых - это заболевание</w:t>
      </w:r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1. </w:t>
      </w:r>
      <w:r w:rsidR="00BD276B" w:rsidRPr="00516FE0">
        <w:rPr>
          <w:color w:val="000000"/>
        </w:rPr>
        <w:t>одностороннее</w:t>
      </w:r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2. </w:t>
      </w:r>
      <w:r w:rsidR="00BD276B" w:rsidRPr="00516FE0">
        <w:rPr>
          <w:color w:val="000000"/>
        </w:rPr>
        <w:t>двустороннее</w:t>
      </w:r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3. </w:t>
      </w:r>
      <w:r w:rsidR="00BD276B" w:rsidRPr="00516FE0">
        <w:rPr>
          <w:color w:val="000000"/>
        </w:rPr>
        <w:t>врожденное</w:t>
      </w:r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4. </w:t>
      </w:r>
      <w:r w:rsidR="00BD276B" w:rsidRPr="00516FE0">
        <w:rPr>
          <w:color w:val="000000"/>
        </w:rPr>
        <w:t>приобретенное</w:t>
      </w:r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</w:pPr>
      <w:r w:rsidRPr="00516FE0">
        <w:t xml:space="preserve">5. </w:t>
      </w:r>
      <w:r w:rsidR="00BD276B" w:rsidRPr="00516FE0">
        <w:t>всегда одностороннее, врожденное</w:t>
      </w:r>
    </w:p>
    <w:p w:rsidR="00D42967" w:rsidRPr="00516FE0" w:rsidRDefault="00D42967" w:rsidP="004532D3">
      <w:pPr>
        <w:pStyle w:val="a4"/>
        <w:spacing w:before="0" w:beforeAutospacing="0" w:after="0" w:afterAutospacing="0"/>
        <w:jc w:val="both"/>
      </w:pPr>
    </w:p>
    <w:p w:rsidR="00BD276B" w:rsidRPr="00516FE0" w:rsidRDefault="00BD276B" w:rsidP="004532D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16FE0">
        <w:rPr>
          <w:color w:val="000000"/>
        </w:rPr>
        <w:t>формы гипоспадии у мальчиков</w:t>
      </w:r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1. </w:t>
      </w:r>
      <w:r w:rsidR="00BD276B" w:rsidRPr="00516FE0">
        <w:rPr>
          <w:color w:val="000000"/>
        </w:rPr>
        <w:t>тотальная (полная)</w:t>
      </w:r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2. </w:t>
      </w:r>
      <w:r w:rsidR="00BD276B" w:rsidRPr="00516FE0">
        <w:rPr>
          <w:color w:val="000000"/>
        </w:rPr>
        <w:t>головчатая</w:t>
      </w:r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3. </w:t>
      </w:r>
      <w:r w:rsidR="00BD276B" w:rsidRPr="00516FE0">
        <w:rPr>
          <w:color w:val="000000"/>
        </w:rPr>
        <w:t>стволовая</w:t>
      </w:r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4. </w:t>
      </w:r>
      <w:r w:rsidR="00BD276B" w:rsidRPr="00516FE0">
        <w:rPr>
          <w:color w:val="000000"/>
        </w:rPr>
        <w:t>мошоночная</w:t>
      </w:r>
    </w:p>
    <w:p w:rsidR="00BD276B" w:rsidRPr="00516FE0" w:rsidRDefault="00D42967" w:rsidP="004532D3">
      <w:pPr>
        <w:pStyle w:val="a4"/>
        <w:spacing w:before="0" w:beforeAutospacing="0" w:after="0" w:afterAutospacing="0"/>
        <w:jc w:val="both"/>
      </w:pPr>
      <w:r w:rsidRPr="00516FE0">
        <w:t xml:space="preserve">5. </w:t>
      </w:r>
      <w:r w:rsidR="00BD276B" w:rsidRPr="00516FE0">
        <w:t xml:space="preserve">правильно </w:t>
      </w:r>
      <w:r w:rsidRPr="00516FE0">
        <w:t>2,3</w:t>
      </w:r>
    </w:p>
    <w:p w:rsidR="00BD276B" w:rsidRPr="00516FE0" w:rsidRDefault="00BD276B" w:rsidP="004532D3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BD276B" w:rsidRPr="00516FE0" w:rsidRDefault="00BD276B" w:rsidP="004532D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16FE0">
        <w:rPr>
          <w:color w:val="000000"/>
        </w:rPr>
        <w:t>Для паховой ретенции яичка характерно</w:t>
      </w:r>
    </w:p>
    <w:p w:rsidR="00BD276B" w:rsidRPr="00516FE0" w:rsidRDefault="00353234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1. </w:t>
      </w:r>
      <w:r w:rsidR="00BD276B" w:rsidRPr="00516FE0">
        <w:rPr>
          <w:color w:val="000000"/>
        </w:rPr>
        <w:t>смещение яичка при пальпации в сторону бедра</w:t>
      </w:r>
    </w:p>
    <w:p w:rsidR="00BD276B" w:rsidRPr="00516FE0" w:rsidRDefault="00353234" w:rsidP="004532D3">
      <w:pPr>
        <w:pStyle w:val="a4"/>
        <w:spacing w:before="0" w:beforeAutospacing="0" w:after="0" w:afterAutospacing="0"/>
        <w:jc w:val="both"/>
      </w:pPr>
      <w:r w:rsidRPr="00516FE0">
        <w:t xml:space="preserve">2. </w:t>
      </w:r>
      <w:r w:rsidR="00BD276B" w:rsidRPr="00516FE0">
        <w:t>смещение яичка при пальпации по ходу пахового канала</w:t>
      </w:r>
    </w:p>
    <w:p w:rsidR="00BD276B" w:rsidRPr="00516FE0" w:rsidRDefault="00353234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3. </w:t>
      </w:r>
      <w:r w:rsidR="00BD276B" w:rsidRPr="00516FE0">
        <w:rPr>
          <w:color w:val="000000"/>
        </w:rPr>
        <w:t>отсутствие яичка при пальпации</w:t>
      </w:r>
    </w:p>
    <w:p w:rsidR="00BD276B" w:rsidRPr="00516FE0" w:rsidRDefault="00353234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4. </w:t>
      </w:r>
      <w:r w:rsidR="00BD276B" w:rsidRPr="00516FE0">
        <w:rPr>
          <w:color w:val="000000"/>
        </w:rPr>
        <w:t>недоразвитие соответствующей половины мошонки</w:t>
      </w:r>
    </w:p>
    <w:p w:rsidR="00BD276B" w:rsidRPr="00516FE0" w:rsidRDefault="00353234" w:rsidP="004532D3">
      <w:pPr>
        <w:pStyle w:val="a4"/>
        <w:spacing w:before="0" w:beforeAutospacing="0" w:after="0" w:afterAutospacing="0"/>
        <w:jc w:val="both"/>
      </w:pPr>
      <w:r w:rsidRPr="00516FE0">
        <w:t xml:space="preserve">5. </w:t>
      </w:r>
      <w:r w:rsidR="00BD276B" w:rsidRPr="00516FE0">
        <w:t>все перечисленное</w:t>
      </w:r>
    </w:p>
    <w:p w:rsidR="00BD276B" w:rsidRPr="00516FE0" w:rsidRDefault="00BD276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6B" w:rsidRPr="00516FE0" w:rsidRDefault="00BD276B" w:rsidP="004532D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16FE0">
        <w:rPr>
          <w:color w:val="000000"/>
        </w:rPr>
        <w:t>При прямой травме живота и поясничной области чаще повреждается:</w:t>
      </w:r>
    </w:p>
    <w:p w:rsidR="00BD276B" w:rsidRPr="00516FE0" w:rsidRDefault="00F60E5A" w:rsidP="004532D3">
      <w:pPr>
        <w:pStyle w:val="a4"/>
        <w:spacing w:before="0" w:beforeAutospacing="0" w:after="0" w:afterAutospacing="0"/>
        <w:jc w:val="both"/>
      </w:pPr>
      <w:r w:rsidRPr="00516FE0">
        <w:t xml:space="preserve">1. </w:t>
      </w:r>
      <w:r w:rsidR="00BD276B" w:rsidRPr="00516FE0">
        <w:t>паренхима почки</w:t>
      </w:r>
    </w:p>
    <w:p w:rsidR="00BD276B" w:rsidRPr="00516FE0" w:rsidRDefault="00F60E5A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2. </w:t>
      </w:r>
      <w:r w:rsidR="00BD276B" w:rsidRPr="00516FE0">
        <w:rPr>
          <w:color w:val="000000"/>
        </w:rPr>
        <w:t>почечная лоханка</w:t>
      </w:r>
    </w:p>
    <w:p w:rsidR="00BD276B" w:rsidRPr="00516FE0" w:rsidRDefault="00F60E5A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3. </w:t>
      </w:r>
      <w:r w:rsidR="00BD276B" w:rsidRPr="00516FE0">
        <w:rPr>
          <w:color w:val="000000"/>
        </w:rPr>
        <w:t>мочеточник</w:t>
      </w:r>
    </w:p>
    <w:p w:rsidR="00BD276B" w:rsidRPr="00516FE0" w:rsidRDefault="00F60E5A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4. </w:t>
      </w:r>
      <w:r w:rsidR="00BD276B" w:rsidRPr="00516FE0">
        <w:rPr>
          <w:color w:val="000000"/>
        </w:rPr>
        <w:t>сосуды почки</w:t>
      </w:r>
    </w:p>
    <w:p w:rsidR="00BD276B" w:rsidRPr="00516FE0" w:rsidRDefault="00F60E5A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5. </w:t>
      </w:r>
      <w:r w:rsidR="00BD276B" w:rsidRPr="00516FE0">
        <w:rPr>
          <w:color w:val="000000"/>
        </w:rPr>
        <w:t>все перечисленное</w:t>
      </w:r>
    </w:p>
    <w:p w:rsidR="00BD276B" w:rsidRPr="00516FE0" w:rsidRDefault="00BD276B" w:rsidP="004532D3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BD276B" w:rsidRPr="00516FE0" w:rsidRDefault="00BD276B" w:rsidP="004532D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16FE0">
        <w:rPr>
          <w:color w:val="000000"/>
        </w:rPr>
        <w:t>Мочеточник чаще всего повреждается:</w:t>
      </w:r>
    </w:p>
    <w:p w:rsidR="00BD276B" w:rsidRPr="00516FE0" w:rsidRDefault="00141899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1. </w:t>
      </w:r>
      <w:r w:rsidR="00BD276B" w:rsidRPr="00516FE0">
        <w:rPr>
          <w:color w:val="000000"/>
        </w:rPr>
        <w:t>в верхней трети</w:t>
      </w:r>
    </w:p>
    <w:p w:rsidR="00BD276B" w:rsidRPr="00516FE0" w:rsidRDefault="00141899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2. </w:t>
      </w:r>
      <w:r w:rsidR="00BD276B" w:rsidRPr="00516FE0">
        <w:rPr>
          <w:color w:val="000000"/>
        </w:rPr>
        <w:t>в средней трети</w:t>
      </w:r>
    </w:p>
    <w:p w:rsidR="00BD276B" w:rsidRPr="00516FE0" w:rsidRDefault="00141899" w:rsidP="004532D3">
      <w:pPr>
        <w:pStyle w:val="a4"/>
        <w:spacing w:before="0" w:beforeAutospacing="0" w:after="0" w:afterAutospacing="0"/>
        <w:jc w:val="both"/>
      </w:pPr>
      <w:r w:rsidRPr="00516FE0">
        <w:t xml:space="preserve">3. </w:t>
      </w:r>
      <w:r w:rsidR="00BD276B" w:rsidRPr="00516FE0">
        <w:t>в нижней трети</w:t>
      </w:r>
    </w:p>
    <w:p w:rsidR="00BD276B" w:rsidRPr="00516FE0" w:rsidRDefault="00141899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4. </w:t>
      </w:r>
      <w:r w:rsidR="00BD276B" w:rsidRPr="00516FE0">
        <w:rPr>
          <w:color w:val="000000"/>
        </w:rPr>
        <w:t xml:space="preserve">в  </w:t>
      </w:r>
      <w:proofErr w:type="spellStart"/>
      <w:r w:rsidR="00BD276B" w:rsidRPr="00516FE0">
        <w:rPr>
          <w:color w:val="000000"/>
        </w:rPr>
        <w:t>интрамуральной</w:t>
      </w:r>
      <w:proofErr w:type="spellEnd"/>
      <w:r w:rsidR="00BD276B" w:rsidRPr="00516FE0">
        <w:rPr>
          <w:color w:val="000000"/>
        </w:rPr>
        <w:t xml:space="preserve"> части</w:t>
      </w:r>
    </w:p>
    <w:p w:rsidR="00BD276B" w:rsidRPr="00516FE0" w:rsidRDefault="00141899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lastRenderedPageBreak/>
        <w:t xml:space="preserve">5. </w:t>
      </w:r>
      <w:r w:rsidR="00BD276B" w:rsidRPr="00516FE0">
        <w:rPr>
          <w:color w:val="000000"/>
        </w:rPr>
        <w:t>все перечисленное</w:t>
      </w:r>
    </w:p>
    <w:p w:rsidR="00BD276B" w:rsidRPr="00516FE0" w:rsidRDefault="00BD276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6B" w:rsidRPr="00516FE0" w:rsidRDefault="00BD276B" w:rsidP="004532D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16FE0">
        <w:rPr>
          <w:color w:val="000000"/>
        </w:rPr>
        <w:t xml:space="preserve">При </w:t>
      </w:r>
      <w:proofErr w:type="spellStart"/>
      <w:r w:rsidRPr="00516FE0">
        <w:rPr>
          <w:color w:val="000000"/>
        </w:rPr>
        <w:t>внебрюшном</w:t>
      </w:r>
      <w:proofErr w:type="spellEnd"/>
      <w:r w:rsidRPr="00516FE0">
        <w:rPr>
          <w:color w:val="000000"/>
        </w:rPr>
        <w:t xml:space="preserve"> разрыве мочевого пузыря обязательным рентгенографическим исследованием является:</w:t>
      </w:r>
    </w:p>
    <w:p w:rsidR="00BD276B" w:rsidRPr="00516FE0" w:rsidRDefault="004E2D7D" w:rsidP="004532D3">
      <w:pPr>
        <w:pStyle w:val="a4"/>
        <w:spacing w:before="0" w:beforeAutospacing="0" w:after="0" w:afterAutospacing="0"/>
        <w:jc w:val="both"/>
      </w:pPr>
      <w:r w:rsidRPr="00516FE0">
        <w:t xml:space="preserve">1. </w:t>
      </w:r>
      <w:r w:rsidR="00BD276B" w:rsidRPr="00516FE0">
        <w:t>ретроградная цистография</w:t>
      </w:r>
    </w:p>
    <w:p w:rsidR="00BD276B" w:rsidRPr="00516FE0" w:rsidRDefault="004E2D7D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2. </w:t>
      </w:r>
      <w:proofErr w:type="spellStart"/>
      <w:r w:rsidR="00BD276B" w:rsidRPr="00516FE0">
        <w:rPr>
          <w:color w:val="000000"/>
        </w:rPr>
        <w:t>уретрография</w:t>
      </w:r>
      <w:proofErr w:type="spellEnd"/>
    </w:p>
    <w:p w:rsidR="00BD276B" w:rsidRPr="00516FE0" w:rsidRDefault="004E2D7D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5. </w:t>
      </w:r>
      <w:r w:rsidR="00BD276B" w:rsidRPr="00516FE0">
        <w:rPr>
          <w:color w:val="000000"/>
        </w:rPr>
        <w:t>цистоскопия</w:t>
      </w:r>
    </w:p>
    <w:p w:rsidR="00BD276B" w:rsidRPr="00516FE0" w:rsidRDefault="004E2D7D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6. </w:t>
      </w:r>
      <w:proofErr w:type="spellStart"/>
      <w:r w:rsidR="00BD276B" w:rsidRPr="00516FE0">
        <w:rPr>
          <w:color w:val="000000"/>
        </w:rPr>
        <w:t>пневмоцистография</w:t>
      </w:r>
      <w:proofErr w:type="spellEnd"/>
    </w:p>
    <w:p w:rsidR="00BD276B" w:rsidRPr="00516FE0" w:rsidRDefault="004E2D7D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7. </w:t>
      </w:r>
      <w:proofErr w:type="spellStart"/>
      <w:r w:rsidR="00BD276B" w:rsidRPr="00516FE0">
        <w:rPr>
          <w:color w:val="000000"/>
        </w:rPr>
        <w:t>пневмоперитонеум</w:t>
      </w:r>
      <w:proofErr w:type="spellEnd"/>
    </w:p>
    <w:p w:rsidR="00BD276B" w:rsidRPr="00516FE0" w:rsidRDefault="00BD276B" w:rsidP="004532D3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BD276B" w:rsidRPr="00516FE0" w:rsidRDefault="00BD276B" w:rsidP="004532D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16FE0">
        <w:rPr>
          <w:color w:val="000000"/>
        </w:rPr>
        <w:t xml:space="preserve">При изолированном разрыве уретры показано:  </w:t>
      </w:r>
    </w:p>
    <w:p w:rsidR="00BD276B" w:rsidRPr="00516FE0" w:rsidRDefault="004E2D7D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1. </w:t>
      </w:r>
      <w:proofErr w:type="spellStart"/>
      <w:r w:rsidR="00BD276B" w:rsidRPr="00516FE0">
        <w:rPr>
          <w:color w:val="000000"/>
        </w:rPr>
        <w:t>цистостомия</w:t>
      </w:r>
      <w:proofErr w:type="spellEnd"/>
    </w:p>
    <w:p w:rsidR="00BD276B" w:rsidRPr="00516FE0" w:rsidRDefault="004E2D7D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2. </w:t>
      </w:r>
      <w:r w:rsidR="00BD276B" w:rsidRPr="00516FE0">
        <w:rPr>
          <w:color w:val="000000"/>
        </w:rPr>
        <w:t>установка постоянного катетера</w:t>
      </w:r>
    </w:p>
    <w:p w:rsidR="00BD276B" w:rsidRPr="00516FE0" w:rsidRDefault="004E2D7D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3. </w:t>
      </w:r>
      <w:proofErr w:type="spellStart"/>
      <w:r w:rsidR="00BD276B" w:rsidRPr="00516FE0">
        <w:rPr>
          <w:color w:val="000000"/>
        </w:rPr>
        <w:t>цистостомия</w:t>
      </w:r>
      <w:proofErr w:type="spellEnd"/>
      <w:r w:rsidR="00BD276B" w:rsidRPr="00516FE0">
        <w:rPr>
          <w:color w:val="000000"/>
        </w:rPr>
        <w:t xml:space="preserve"> + дренирование малого таза</w:t>
      </w:r>
    </w:p>
    <w:p w:rsidR="00BD276B" w:rsidRPr="00516FE0" w:rsidRDefault="004E2D7D" w:rsidP="004532D3">
      <w:pPr>
        <w:pStyle w:val="a4"/>
        <w:spacing w:before="0" w:beforeAutospacing="0" w:after="0" w:afterAutospacing="0"/>
        <w:jc w:val="both"/>
      </w:pPr>
      <w:r w:rsidRPr="00516FE0">
        <w:t>4.</w:t>
      </w:r>
      <w:r w:rsidR="00BD276B" w:rsidRPr="00516FE0">
        <w:t xml:space="preserve">цистостомия + дренирование через промежность </w:t>
      </w:r>
      <w:proofErr w:type="spellStart"/>
      <w:r w:rsidR="00BD276B" w:rsidRPr="00516FE0">
        <w:t>урогематомы</w:t>
      </w:r>
      <w:proofErr w:type="spellEnd"/>
      <w:r w:rsidR="00BD276B" w:rsidRPr="00516FE0">
        <w:t xml:space="preserve"> и проведение по уретре постоянного катетера</w:t>
      </w:r>
    </w:p>
    <w:p w:rsidR="00BD276B" w:rsidRPr="00516FE0" w:rsidRDefault="004E2D7D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5. </w:t>
      </w:r>
      <w:r w:rsidR="00BD276B" w:rsidRPr="00516FE0">
        <w:rPr>
          <w:color w:val="000000"/>
        </w:rPr>
        <w:t>все перечисленное</w:t>
      </w:r>
    </w:p>
    <w:p w:rsidR="00BD276B" w:rsidRPr="00516FE0" w:rsidRDefault="00BD276B" w:rsidP="004532D3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BD276B" w:rsidRPr="00516FE0" w:rsidRDefault="00BD276B" w:rsidP="004532D3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16FE0">
        <w:rPr>
          <w:color w:val="000000"/>
        </w:rPr>
        <w:t>К ранним осложнениям травмы уретры относятся:</w:t>
      </w:r>
    </w:p>
    <w:p w:rsidR="00BD276B" w:rsidRPr="00516FE0" w:rsidRDefault="004E2D7D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1. </w:t>
      </w:r>
      <w:r w:rsidR="00BD276B" w:rsidRPr="00516FE0">
        <w:rPr>
          <w:color w:val="000000"/>
        </w:rPr>
        <w:t>стриктура уретры</w:t>
      </w:r>
    </w:p>
    <w:p w:rsidR="00BD276B" w:rsidRPr="00516FE0" w:rsidRDefault="004E2D7D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2. </w:t>
      </w:r>
      <w:r w:rsidR="00BD276B" w:rsidRPr="00516FE0">
        <w:rPr>
          <w:color w:val="000000"/>
        </w:rPr>
        <w:t xml:space="preserve">флебиты таза и промежности, </w:t>
      </w:r>
      <w:proofErr w:type="spellStart"/>
      <w:r w:rsidR="00BD276B" w:rsidRPr="00516FE0">
        <w:rPr>
          <w:color w:val="000000"/>
        </w:rPr>
        <w:t>уросепсис</w:t>
      </w:r>
      <w:proofErr w:type="spellEnd"/>
    </w:p>
    <w:p w:rsidR="00BD276B" w:rsidRPr="00516FE0" w:rsidRDefault="004E2D7D" w:rsidP="004532D3">
      <w:pPr>
        <w:pStyle w:val="a4"/>
        <w:spacing w:before="0" w:beforeAutospacing="0" w:after="0" w:afterAutospacing="0"/>
        <w:jc w:val="both"/>
      </w:pPr>
      <w:r w:rsidRPr="00516FE0">
        <w:t xml:space="preserve">3. </w:t>
      </w:r>
      <w:r w:rsidR="00BD276B" w:rsidRPr="00516FE0">
        <w:t>кровотечение</w:t>
      </w:r>
    </w:p>
    <w:p w:rsidR="00BD276B" w:rsidRPr="00516FE0" w:rsidRDefault="004E2D7D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4. </w:t>
      </w:r>
      <w:r w:rsidR="00BD276B" w:rsidRPr="00516FE0">
        <w:rPr>
          <w:color w:val="000000"/>
        </w:rPr>
        <w:t>мочевые свищи</w:t>
      </w:r>
    </w:p>
    <w:p w:rsidR="00BD276B" w:rsidRPr="00516FE0" w:rsidRDefault="004E2D7D" w:rsidP="004532D3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6FE0">
        <w:rPr>
          <w:color w:val="000000"/>
        </w:rPr>
        <w:t xml:space="preserve">5. </w:t>
      </w:r>
      <w:r w:rsidR="00BD276B" w:rsidRPr="00516FE0">
        <w:rPr>
          <w:color w:val="000000"/>
        </w:rPr>
        <w:t>все перечисленное</w:t>
      </w:r>
    </w:p>
    <w:p w:rsidR="004E2D7D" w:rsidRPr="00516FE0" w:rsidRDefault="004E2D7D" w:rsidP="004532D3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4E2D7D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Какаяпочкатравмируетсячаще?</w:t>
      </w:r>
    </w:p>
    <w:p w:rsidR="004E2D7D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правая</w:t>
      </w:r>
    </w:p>
    <w:p w:rsidR="004E2D7D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</w:t>
      </w:r>
      <w:r w:rsidR="004E2D7D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евая</w:t>
      </w:r>
    </w:p>
    <w:p w:rsidR="004E2D7D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</w:t>
      </w:r>
      <w:r w:rsidR="004E2D7D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ерхняя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4. </w:t>
      </w:r>
      <w:r w:rsidR="004E2D7D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ижняя</w:t>
      </w:r>
    </w:p>
    <w:p w:rsidR="00BD276B" w:rsidRPr="00516FE0" w:rsidRDefault="004E2D7D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5. </w:t>
      </w:r>
      <w:r w:rsidR="00BD276B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564F9E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Первоеместосредипричинтравмыпочекзанимаеттравматизм</w:t>
      </w:r>
    </w:p>
    <w:p w:rsidR="00564F9E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1.бытовой</w:t>
      </w:r>
    </w:p>
    <w:p w:rsidR="00564F9E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уличный</w:t>
      </w:r>
    </w:p>
    <w:p w:rsidR="00564F9E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3.спортивный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4.умственный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 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A4DE4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Чащетравмыпочеквозникаюту:</w:t>
      </w:r>
    </w:p>
    <w:p w:rsidR="00DA4DE4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1.девочек</w:t>
      </w:r>
      <w:proofErr w:type="gramStart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</w:t>
      </w:r>
      <w:proofErr w:type="gramEnd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,5лет</w:t>
      </w:r>
    </w:p>
    <w:p w:rsidR="00DA4DE4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2.мальчиков</w:t>
      </w:r>
      <w:proofErr w:type="gramStart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</w:t>
      </w:r>
      <w:proofErr w:type="gramEnd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,5лет</w:t>
      </w:r>
    </w:p>
    <w:p w:rsidR="00DA4DE4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3.девочек8-16лет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мальчиков8-16лет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5.все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DA4DE4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Чтонеотноситсякзакрытымповреждениямпочки?</w:t>
      </w:r>
    </w:p>
    <w:p w:rsidR="00DA4DE4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1.ушиб</w:t>
      </w:r>
    </w:p>
    <w:p w:rsidR="00DA4DE4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2.подкапсульныйразрывпаренхимы</w:t>
      </w:r>
    </w:p>
    <w:p w:rsidR="00DA4DE4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3.отрывотпочечнойножки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резанаярана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5. пулевая рана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DA4DE4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Какойклиническийпризнакнеотноситсяктриадесимптомовприповреждениипочки</w:t>
      </w:r>
    </w:p>
    <w:p w:rsidR="00DA4DE4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1.боливпоясничнойобласти</w:t>
      </w:r>
    </w:p>
    <w:p w:rsidR="00DA4DE4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потерясознания</w:t>
      </w:r>
    </w:p>
    <w:p w:rsidR="00DA4DE4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3.отечностьпоясничнойобласти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4.кровьвмоче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5. дизурия 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DA4DE4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Основнойметоддиагностикиприповреждениипочки:</w:t>
      </w:r>
    </w:p>
    <w:p w:rsidR="00DA4DE4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</w:t>
      </w:r>
      <w:r w:rsidR="00DA4DE4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истоскопия</w:t>
      </w:r>
    </w:p>
    <w:p w:rsidR="00DA4DE4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рентгенологическоеисследование</w:t>
      </w:r>
    </w:p>
    <w:p w:rsidR="00DA4DE4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3.УЗИ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4.ангиография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5. </w:t>
      </w:r>
      <w:proofErr w:type="spellStart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сцинтиграфия</w:t>
      </w:r>
      <w:proofErr w:type="spellEnd"/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DA4DE4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Повреждениепочкинужнодифференцироватьстравматическимповреждением:</w:t>
      </w:r>
    </w:p>
    <w:p w:rsidR="00DA4DE4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органовбрюшнойполости</w:t>
      </w:r>
    </w:p>
    <w:p w:rsidR="00DA4DE4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2.органовсредостения</w:t>
      </w:r>
    </w:p>
    <w:p w:rsidR="00DA4DE4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3.органовдыхания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4.нижнихконечностей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 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4E059D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Нужнолигоспитализироватьбольногостравмамипочки?</w:t>
      </w:r>
    </w:p>
    <w:p w:rsidR="004E059D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да</w:t>
      </w:r>
      <w:proofErr w:type="gramStart"/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,о</w:t>
      </w:r>
      <w:proofErr w:type="gramEnd"/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бязательно</w:t>
      </w:r>
    </w:p>
    <w:p w:rsidR="004E059D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2.наусмотрениеврача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3.нет</w:t>
      </w:r>
      <w:proofErr w:type="gramStart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,г</w:t>
      </w:r>
      <w:proofErr w:type="gramEnd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оспитализацияненужна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 амбулаторное наблюдение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 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4E059D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Показаниякоперативномулечениюпритравмепочкивсе</w:t>
      </w:r>
      <w:proofErr w:type="gramStart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,к</w:t>
      </w:r>
      <w:proofErr w:type="gramEnd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роме:</w:t>
      </w:r>
    </w:p>
    <w:p w:rsidR="004E059D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1.нарастаниепризнаковвнутреннегокровотечения</w:t>
      </w:r>
    </w:p>
    <w:p w:rsidR="004E059D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2.быстроеувеличениеоколопочечнойгематомы</w:t>
      </w:r>
    </w:p>
    <w:p w:rsidR="004E059D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3.нарастаниегиперазотемии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появлениеотеков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5. 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4E059D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proofErr w:type="spellStart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Показаниякнефрэктомии</w:t>
      </w:r>
      <w:proofErr w:type="spellEnd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:</w:t>
      </w:r>
    </w:p>
    <w:p w:rsidR="004E059D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размозжение</w:t>
      </w:r>
    </w:p>
    <w:p w:rsidR="004E059D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</w:t>
      </w:r>
      <w:r w:rsidR="004E059D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шиб</w:t>
      </w:r>
    </w:p>
    <w:p w:rsidR="004E059D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3.разрывфибрознойкапсулы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4.подкапсульныйразрывпаренхимы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5. все перечисленные 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621239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Признакитравмымочеточникавсе</w:t>
      </w:r>
      <w:proofErr w:type="gramStart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,к</w:t>
      </w:r>
      <w:proofErr w:type="gramEnd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роме:</w:t>
      </w:r>
    </w:p>
    <w:p w:rsidR="00621239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1.кровьвмоче</w:t>
      </w:r>
    </w:p>
    <w:p w:rsidR="00621239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больвпаху</w:t>
      </w:r>
    </w:p>
    <w:p w:rsidR="00621239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3.больвпоясничнойобласти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4.лихорадка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 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621239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Лечениепризакрытойтравмемочеточника:</w:t>
      </w:r>
    </w:p>
    <w:p w:rsidR="00621239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1.</w:t>
      </w:r>
      <w:r w:rsidR="00621239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едикаментозное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оперативное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стентирование</w:t>
      </w:r>
      <w:proofErr w:type="spellEnd"/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физиолечение</w:t>
      </w:r>
      <w:proofErr w:type="spellEnd"/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5. 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621239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Видыоткрытыхтравммочеточникавсе</w:t>
      </w:r>
      <w:proofErr w:type="gramStart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,к</w:t>
      </w:r>
      <w:proofErr w:type="gramEnd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роме:</w:t>
      </w:r>
    </w:p>
    <w:p w:rsidR="00621239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</w:t>
      </w:r>
      <w:r w:rsidR="00621239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гнестрельные</w:t>
      </w:r>
    </w:p>
    <w:p w:rsidR="00621239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ушибленные</w:t>
      </w:r>
    </w:p>
    <w:p w:rsidR="00621239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</w:t>
      </w:r>
      <w:r w:rsidR="00621239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ожевые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4.ятрогенные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 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444A48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Видызакрытыхповреждениймочевогопузыря:</w:t>
      </w:r>
    </w:p>
    <w:p w:rsidR="00444A48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внебрюшинныеивнутрибрюшинные</w:t>
      </w:r>
    </w:p>
    <w:p w:rsidR="00444A48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2.внетазовыеивнутритазовые</w:t>
      </w:r>
    </w:p>
    <w:p w:rsidR="00444A48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3.внутренниеивнешние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4.открытыеизакрытые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 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6B7926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Привнутрибрюшинныйразрывемочевогопузыряурина:</w:t>
      </w:r>
    </w:p>
    <w:p w:rsidR="006B7926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попадаетвбрюшнуюполость</w:t>
      </w:r>
    </w:p>
    <w:p w:rsidR="006B7926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2.изливаетсявокружающиемягкиеткани</w:t>
      </w:r>
    </w:p>
    <w:p w:rsidR="006B7926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3.остаетсявмочевомпузыре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4.выходитчерезмочеиспускательныйканал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 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6B7926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Привнебрюшинномразрывемочевогопузыряурина:</w:t>
      </w:r>
    </w:p>
    <w:p w:rsidR="006B7926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1.попадаетвбрюшнуюполость</w:t>
      </w:r>
    </w:p>
    <w:p w:rsidR="006B7926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изливаетсявокружающиемягкиеткани</w:t>
      </w:r>
    </w:p>
    <w:p w:rsidR="006B7926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3.остаетсявмочевомпузыре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4.выходитчерезмочеиспускательныйканал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 все перечисленные</w:t>
      </w:r>
    </w:p>
    <w:p w:rsidR="006B7926" w:rsidRPr="00516FE0" w:rsidRDefault="006B7926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6B7926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Внебрюшинныеповреждениядифференцируютс:</w:t>
      </w:r>
    </w:p>
    <w:p w:rsidR="006B7926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1.разрывомпочки</w:t>
      </w:r>
    </w:p>
    <w:p w:rsidR="006B7926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</w:t>
      </w:r>
      <w:r w:rsidR="006B7926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ефроптозом</w:t>
      </w:r>
    </w:p>
    <w:p w:rsidR="006B7926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травмойзаднегоотделамочеиспускательногоканала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4.травмойпереднегоотделамочеиспускательногоканала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 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6B7926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Лечениеприразрывемочевогопузыря:</w:t>
      </w:r>
    </w:p>
    <w:p w:rsidR="006B7926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1.толькомедикаментозное</w:t>
      </w:r>
    </w:p>
    <w:p w:rsidR="006B7926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оперативное</w:t>
      </w:r>
    </w:p>
    <w:p w:rsidR="006B7926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</w:t>
      </w:r>
      <w:r w:rsidR="006B7926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атетеризация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4.дренирование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 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6B7926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Травмымочеиспускательногоканалачащевсегосочетаютсяспереломами:</w:t>
      </w:r>
    </w:p>
    <w:p w:rsidR="006B7926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1.бедреннойкости</w:t>
      </w:r>
    </w:p>
    <w:p w:rsidR="006B7926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костейтаза</w:t>
      </w:r>
    </w:p>
    <w:p w:rsidR="006B7926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</w:t>
      </w:r>
      <w:r w:rsidR="006B7926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лючицы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4.ребер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 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6B7926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Укогочащевстречаютсятравмымочеиспускательногоканала?</w:t>
      </w:r>
    </w:p>
    <w:p w:rsidR="006B7926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умужчин</w:t>
      </w:r>
    </w:p>
    <w:p w:rsidR="006B7926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2.уженщин</w:t>
      </w:r>
    </w:p>
    <w:p w:rsidR="006B7926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3.усобак</w:t>
      </w:r>
    </w:p>
    <w:p w:rsidR="00BD276B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4.удетей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 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A3055D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Наиболеечастовстречающиесясимптомыповреждениямочеиспускательногоканалавсе</w:t>
      </w:r>
      <w:proofErr w:type="gramStart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,к</w:t>
      </w:r>
      <w:proofErr w:type="gramEnd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роме:</w:t>
      </w:r>
    </w:p>
    <w:p w:rsidR="00A3055D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</w:t>
      </w:r>
      <w:r w:rsidR="00A3055D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ретроррагия</w:t>
      </w:r>
    </w:p>
    <w:p w:rsidR="00A3055D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2.дизурическиерастройства</w:t>
      </w:r>
    </w:p>
    <w:p w:rsidR="00A3055D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белоквмоче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4.урогематома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 повышение температуры тела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A3055D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Одинизосновныхметодовдиагностикитравмуретры:</w:t>
      </w:r>
    </w:p>
    <w:p w:rsidR="00A3055D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</w:t>
      </w:r>
      <w:r w:rsidR="00A3055D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ентгенологический</w:t>
      </w:r>
    </w:p>
    <w:p w:rsidR="00A3055D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2.УЗИ</w:t>
      </w:r>
    </w:p>
    <w:p w:rsidR="00A3055D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ретрограднаяуретрография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4.ректальноеисследование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 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A3055D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Стриктуроймочеиспускательногоканаланазывается:</w:t>
      </w:r>
    </w:p>
    <w:p w:rsidR="00A3055D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стойкоесужениеегопросвета</w:t>
      </w:r>
    </w:p>
    <w:p w:rsidR="00A3055D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2.стойкоерасширениеегопросвета</w:t>
      </w:r>
    </w:p>
    <w:p w:rsidR="00A3055D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3.егоперегиб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4.егосмещение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 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742B1A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Сколькоразличаютпериодовразвитиястриктурымочеиспускательногоканала</w:t>
      </w:r>
    </w:p>
    <w:p w:rsidR="00742B1A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1.4</w:t>
      </w:r>
    </w:p>
    <w:p w:rsidR="00742B1A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2.6</w:t>
      </w:r>
    </w:p>
    <w:p w:rsidR="00742B1A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3.2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3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5. 7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742B1A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Приушибеяичканаблюдаютсявсепризнакикроме:</w:t>
      </w:r>
    </w:p>
    <w:p w:rsidR="00742B1A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1.больвобластимошонки</w:t>
      </w:r>
    </w:p>
    <w:p w:rsidR="00742B1A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2.болевойшок</w:t>
      </w:r>
    </w:p>
    <w:p w:rsidR="00742B1A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цианозпаховойобласти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4.гематомамошонки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 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742B1A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Кзакрытымповреждениямполовогочленаотносятвсе</w:t>
      </w:r>
      <w:proofErr w:type="gramStart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,к</w:t>
      </w:r>
      <w:proofErr w:type="gramEnd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роме:</w:t>
      </w:r>
    </w:p>
    <w:p w:rsidR="00742B1A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</w:t>
      </w:r>
      <w:r w:rsidR="00742B1A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шиб</w:t>
      </w:r>
    </w:p>
    <w:p w:rsidR="00742B1A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</w:t>
      </w:r>
      <w:r w:rsidR="00742B1A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ерелом</w:t>
      </w:r>
    </w:p>
    <w:p w:rsidR="00742B1A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</w:t>
      </w:r>
      <w:r w:rsidR="00742B1A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ывих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4.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огнестрельноеранение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5. укус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2401FE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Больнойслышитхруст,возникаетрезкаяболь,эрекциипрекращается</w:t>
      </w:r>
      <w:proofErr w:type="gramStart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.Б</w:t>
      </w:r>
      <w:proofErr w:type="gramEnd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ыстронаступаетотечностьчлена,онувеличиваетсявразмерахиприобретаетбагрово-инюшнуюокраску.Этонаблюдаетсяприполовогочлена:</w:t>
      </w:r>
    </w:p>
    <w:p w:rsidR="002401FE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</w:t>
      </w:r>
      <w:proofErr w:type="gramStart"/>
      <w:r w:rsidR="002401FE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ывихе</w:t>
      </w:r>
      <w:proofErr w:type="gramEnd"/>
    </w:p>
    <w:p w:rsidR="002401FE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</w:t>
      </w:r>
      <w:proofErr w:type="gramStart"/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переломе</w:t>
      </w:r>
      <w:proofErr w:type="gramEnd"/>
    </w:p>
    <w:p w:rsidR="002401FE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</w:t>
      </w:r>
      <w:proofErr w:type="gramStart"/>
      <w:r w:rsidR="002401FE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щемлении</w:t>
      </w:r>
      <w:proofErr w:type="gramEnd"/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</w:t>
      </w:r>
      <w:proofErr w:type="gramStart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ушибе</w:t>
      </w:r>
      <w:proofErr w:type="gramEnd"/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 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817AFA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Кореньполовогочленасмещаетсявтканимошонки,промежностиилиподкожувобластилобка</w:t>
      </w:r>
      <w:proofErr w:type="gramStart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.Э</w:t>
      </w:r>
      <w:proofErr w:type="gramEnd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тонаблюдаетсяпри…..половогочлена:</w:t>
      </w:r>
    </w:p>
    <w:p w:rsidR="00817AFA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</w:t>
      </w:r>
      <w:proofErr w:type="gramStart"/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вывихе</w:t>
      </w:r>
      <w:proofErr w:type="gramEnd"/>
    </w:p>
    <w:p w:rsidR="00817AFA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</w:t>
      </w:r>
      <w:proofErr w:type="gramStart"/>
      <w:r w:rsidR="00817AFA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ереломе</w:t>
      </w:r>
      <w:proofErr w:type="gramEnd"/>
    </w:p>
    <w:p w:rsidR="00817AFA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</w:t>
      </w:r>
      <w:proofErr w:type="gramStart"/>
      <w:r w:rsidR="00817AFA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щемлении</w:t>
      </w:r>
      <w:proofErr w:type="gramEnd"/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</w:t>
      </w:r>
      <w:proofErr w:type="gramStart"/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ушибе</w:t>
      </w:r>
      <w:proofErr w:type="gramEnd"/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 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817AFA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Поврежденияпенисаподразделяютсяна:</w:t>
      </w:r>
    </w:p>
    <w:p w:rsidR="00817AFA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открытыеизакрытые</w:t>
      </w:r>
    </w:p>
    <w:p w:rsidR="00817AFA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2.внутренниеивнешние</w:t>
      </w:r>
    </w:p>
    <w:p w:rsidR="00817AFA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3.изогнутыеипрямые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4.верхниеинижние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 все перечисленные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817AFA" w:rsidRPr="00516FE0" w:rsidRDefault="00BD276B" w:rsidP="004532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Притравмахполовогочленавотношениижизнибольногопрогноз:</w:t>
      </w:r>
    </w:p>
    <w:p w:rsidR="00817AFA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</w:t>
      </w:r>
      <w:r w:rsidR="00817AFA"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Б</w:t>
      </w:r>
      <w:r w:rsidRPr="00516FE0">
        <w:rPr>
          <w:rFonts w:ascii="Times New Roman" w:hAnsi="Times New Roman"/>
          <w:sz w:val="24"/>
          <w:szCs w:val="24"/>
          <w:bdr w:val="none" w:sz="0" w:space="0" w:color="auto" w:frame="1"/>
        </w:rPr>
        <w:t>лагоприятный</w:t>
      </w:r>
    </w:p>
    <w:p w:rsidR="00817AFA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</w:t>
      </w:r>
      <w:r w:rsidR="00817AFA"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</w:t>
      </w: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еблагоприятный</w:t>
      </w:r>
    </w:p>
    <w:p w:rsidR="00817AFA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3.какповезет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4.летальныйисход</w:t>
      </w:r>
    </w:p>
    <w:p w:rsidR="00BD276B" w:rsidRPr="00516FE0" w:rsidRDefault="00BD276B" w:rsidP="004532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6FE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 все перечисленные</w:t>
      </w:r>
    </w:p>
    <w:p w:rsidR="00BD276B" w:rsidRPr="00516FE0" w:rsidRDefault="00BD276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6B" w:rsidRPr="00516FE0" w:rsidRDefault="00BD276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bCs/>
          <w:caps/>
          <w:sz w:val="24"/>
          <w:szCs w:val="24"/>
        </w:rPr>
      </w:pP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eastAsia="MS Mincho" w:hAnsi="Times New Roman"/>
          <w:bCs/>
          <w:caps/>
          <w:sz w:val="24"/>
          <w:szCs w:val="24"/>
          <w:lang w:eastAsia="ru-RU"/>
        </w:rPr>
      </w:pPr>
      <w:r w:rsidRPr="00516FE0">
        <w:rPr>
          <w:rFonts w:ascii="Times New Roman" w:eastAsia="MS Mincho" w:hAnsi="Times New Roman"/>
          <w:bCs/>
          <w:caps/>
          <w:sz w:val="24"/>
          <w:szCs w:val="24"/>
        </w:rPr>
        <w:br w:type="page"/>
      </w:r>
    </w:p>
    <w:p w:rsidR="00677826" w:rsidRPr="00516FE0" w:rsidRDefault="00677826" w:rsidP="004532D3">
      <w:pPr>
        <w:pStyle w:val="a7"/>
        <w:jc w:val="both"/>
        <w:rPr>
          <w:rFonts w:ascii="Times New Roman" w:eastAsia="MS Mincho" w:hAnsi="Times New Roman"/>
          <w:bCs/>
          <w:caps/>
          <w:sz w:val="24"/>
          <w:szCs w:val="24"/>
        </w:rPr>
      </w:pP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bCs/>
          <w:caps/>
          <w:sz w:val="24"/>
          <w:szCs w:val="24"/>
        </w:rPr>
      </w:pPr>
      <w:r w:rsidRPr="00516FE0">
        <w:rPr>
          <w:rFonts w:ascii="Times New Roman" w:eastAsia="MS Mincho" w:hAnsi="Times New Roman"/>
          <w:bCs/>
          <w:caps/>
          <w:sz w:val="24"/>
          <w:szCs w:val="24"/>
        </w:rPr>
        <w:t>тесты по нейрохирургии для аттестации ВОП КЛИНИЧЕСКая ОРДИНАТура 1 ГОДА ОБУЧЕНИЯ</w:t>
      </w:r>
    </w:p>
    <w:p w:rsidR="001F77B8" w:rsidRPr="00516FE0" w:rsidRDefault="001F77B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826" w:rsidRPr="00516FE0" w:rsidRDefault="0067782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7B8" w:rsidRPr="00516FE0" w:rsidRDefault="001F77B8" w:rsidP="004532D3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6FE0">
        <w:rPr>
          <w:rFonts w:ascii="Times New Roman" w:hAnsi="Times New Roman"/>
          <w:sz w:val="24"/>
          <w:szCs w:val="24"/>
        </w:rPr>
        <w:t>Травматическое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сдавление головного мозга может быть обусловлено: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hAnsi="Times New Roman"/>
          <w:sz w:val="24"/>
          <w:szCs w:val="24"/>
        </w:rPr>
        <w:t>Отеком головного мозга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hAnsi="Times New Roman"/>
          <w:sz w:val="24"/>
          <w:szCs w:val="24"/>
        </w:rPr>
        <w:t>Внутричерепными гематомами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1F77B8" w:rsidRPr="00516FE0">
        <w:rPr>
          <w:rFonts w:ascii="Times New Roman" w:hAnsi="Times New Roman"/>
          <w:sz w:val="24"/>
          <w:szCs w:val="24"/>
        </w:rPr>
        <w:t>Гиперсекрецией ликвора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1F77B8" w:rsidRPr="00516FE0">
        <w:rPr>
          <w:rFonts w:ascii="Times New Roman" w:hAnsi="Times New Roman"/>
          <w:sz w:val="24"/>
          <w:szCs w:val="24"/>
        </w:rPr>
        <w:t>Субарахноидальным кровоизлиянием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hAnsi="Times New Roman"/>
          <w:sz w:val="24"/>
          <w:szCs w:val="24"/>
        </w:rPr>
        <w:t>Отсутствием ликвора</w:t>
      </w:r>
    </w:p>
    <w:p w:rsidR="001F77B8" w:rsidRPr="00516FE0" w:rsidRDefault="001F77B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7B8" w:rsidRPr="00516FE0" w:rsidRDefault="001F77B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7B8" w:rsidRPr="00516FE0" w:rsidRDefault="001F77B8" w:rsidP="004532D3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Что характерно для открытой черепно-мозговой травмы: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hAnsi="Times New Roman"/>
          <w:sz w:val="24"/>
          <w:szCs w:val="24"/>
        </w:rPr>
        <w:t>Травматическое повреждение кожи и апоневроза без повреждений костей черепа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hAnsi="Times New Roman"/>
          <w:sz w:val="24"/>
          <w:szCs w:val="24"/>
        </w:rPr>
        <w:t>Линейные переломы костей свода черепа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1F77B8" w:rsidRPr="00516FE0">
        <w:rPr>
          <w:rFonts w:ascii="Times New Roman" w:hAnsi="Times New Roman"/>
          <w:sz w:val="24"/>
          <w:szCs w:val="24"/>
        </w:rPr>
        <w:t>Повреждение мягких тканей головы в месте приложения травмы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1F77B8" w:rsidRPr="00516FE0">
        <w:rPr>
          <w:rFonts w:ascii="Times New Roman" w:hAnsi="Times New Roman"/>
          <w:sz w:val="24"/>
          <w:szCs w:val="24"/>
        </w:rPr>
        <w:t>Повреждение кости черепа без нарушения целостности кожи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hAnsi="Times New Roman"/>
          <w:sz w:val="24"/>
          <w:szCs w:val="24"/>
        </w:rPr>
        <w:t>Переломы основания черепа</w:t>
      </w:r>
    </w:p>
    <w:p w:rsidR="001F77B8" w:rsidRPr="00516FE0" w:rsidRDefault="001F77B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7B8" w:rsidRPr="00516FE0" w:rsidRDefault="001F77B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7B8" w:rsidRPr="00516FE0" w:rsidRDefault="001F77B8" w:rsidP="004532D3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 какому виду черепно-мозговой травмы указывает </w:t>
      </w:r>
      <w:proofErr w:type="spellStart"/>
      <w:r w:rsidRPr="00516FE0">
        <w:rPr>
          <w:rFonts w:ascii="Times New Roman" w:hAnsi="Times New Roman"/>
          <w:sz w:val="24"/>
          <w:szCs w:val="24"/>
        </w:rPr>
        <w:t>оторея</w:t>
      </w:r>
      <w:proofErr w:type="spellEnd"/>
      <w:r w:rsidRPr="00516FE0">
        <w:rPr>
          <w:rFonts w:ascii="Times New Roman" w:hAnsi="Times New Roman"/>
          <w:sz w:val="24"/>
          <w:szCs w:val="24"/>
        </w:rPr>
        <w:t>: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hAnsi="Times New Roman"/>
          <w:sz w:val="24"/>
          <w:szCs w:val="24"/>
        </w:rPr>
        <w:t>Закрытая черепно-мозговая травма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Проникающая</w:t>
      </w:r>
      <w:r w:rsidR="001F77B8" w:rsidRPr="00516FE0">
        <w:rPr>
          <w:rFonts w:ascii="Times New Roman" w:hAnsi="Times New Roman"/>
          <w:sz w:val="24"/>
          <w:szCs w:val="24"/>
        </w:rPr>
        <w:t xml:space="preserve"> черепно-мозговая травма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1F77B8" w:rsidRPr="00516FE0">
        <w:rPr>
          <w:rFonts w:ascii="Times New Roman" w:hAnsi="Times New Roman"/>
          <w:sz w:val="24"/>
          <w:szCs w:val="24"/>
        </w:rPr>
        <w:t>Открытая черепно-мозговая травма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1F77B8" w:rsidRPr="00516FE0">
        <w:rPr>
          <w:rFonts w:ascii="Times New Roman" w:hAnsi="Times New Roman"/>
          <w:sz w:val="24"/>
          <w:szCs w:val="24"/>
        </w:rPr>
        <w:t>Сочетанная черепно-мозговая травма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hAnsi="Times New Roman"/>
          <w:sz w:val="24"/>
          <w:szCs w:val="24"/>
        </w:rPr>
        <w:t>Комбинированная травма</w:t>
      </w:r>
    </w:p>
    <w:p w:rsidR="001F77B8" w:rsidRPr="00516FE0" w:rsidRDefault="001F77B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7B8" w:rsidRPr="00516FE0" w:rsidRDefault="001F77B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7B8" w:rsidRPr="00516FE0" w:rsidRDefault="001F77B8" w:rsidP="004532D3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Какой черепной нерв поражается при невриномах слухового нерва: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hAnsi="Times New Roman"/>
          <w:sz w:val="24"/>
          <w:szCs w:val="24"/>
        </w:rPr>
        <w:t>Зрительный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hAnsi="Times New Roman"/>
          <w:sz w:val="24"/>
          <w:szCs w:val="24"/>
        </w:rPr>
        <w:t>Обонятельный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1F77B8" w:rsidRPr="00516FE0">
        <w:rPr>
          <w:rFonts w:ascii="Times New Roman" w:hAnsi="Times New Roman"/>
          <w:sz w:val="24"/>
          <w:szCs w:val="24"/>
        </w:rPr>
        <w:t>Вестибуло-кохлеарный</w:t>
      </w:r>
      <w:proofErr w:type="spellEnd"/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1F77B8" w:rsidRPr="00516FE0">
        <w:rPr>
          <w:rFonts w:ascii="Times New Roman" w:hAnsi="Times New Roman"/>
          <w:sz w:val="24"/>
          <w:szCs w:val="24"/>
        </w:rPr>
        <w:t>Тройничный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hAnsi="Times New Roman"/>
          <w:sz w:val="24"/>
          <w:szCs w:val="24"/>
        </w:rPr>
        <w:t xml:space="preserve">Лицевой </w:t>
      </w:r>
    </w:p>
    <w:p w:rsidR="001F77B8" w:rsidRPr="00516FE0" w:rsidRDefault="001F77B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7B8" w:rsidRPr="00516FE0" w:rsidRDefault="001F77B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7B8" w:rsidRPr="00516FE0" w:rsidRDefault="001F77B8" w:rsidP="004532D3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Сроки стационарного лечения при сотрясениях головного мозга: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hAnsi="Times New Roman"/>
          <w:sz w:val="24"/>
          <w:szCs w:val="24"/>
        </w:rPr>
        <w:t>7-10 дней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hAnsi="Times New Roman"/>
          <w:sz w:val="24"/>
          <w:szCs w:val="24"/>
        </w:rPr>
        <w:t>До 25 суток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1F77B8" w:rsidRPr="00516FE0">
        <w:rPr>
          <w:rFonts w:ascii="Times New Roman" w:hAnsi="Times New Roman"/>
          <w:sz w:val="24"/>
          <w:szCs w:val="24"/>
        </w:rPr>
        <w:t>3 дня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1F77B8" w:rsidRPr="00516FE0">
        <w:rPr>
          <w:rFonts w:ascii="Times New Roman" w:hAnsi="Times New Roman"/>
          <w:sz w:val="24"/>
          <w:szCs w:val="24"/>
        </w:rPr>
        <w:t>1 месяц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hAnsi="Times New Roman"/>
          <w:sz w:val="24"/>
          <w:szCs w:val="24"/>
        </w:rPr>
        <w:t xml:space="preserve">2 месяца </w:t>
      </w:r>
    </w:p>
    <w:p w:rsidR="001F77B8" w:rsidRPr="00516FE0" w:rsidRDefault="001F77B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9CA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7B8" w:rsidRPr="00516FE0" w:rsidRDefault="001F77B8" w:rsidP="004532D3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Какой вид оперативного вмешательства более предпочтителен при </w:t>
      </w:r>
      <w:proofErr w:type="spellStart"/>
      <w:r w:rsidRPr="00516FE0">
        <w:rPr>
          <w:rFonts w:ascii="Times New Roman" w:hAnsi="Times New Roman"/>
          <w:sz w:val="24"/>
          <w:szCs w:val="24"/>
        </w:rPr>
        <w:t>эпидуральных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гематомах: 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hAnsi="Times New Roman"/>
          <w:sz w:val="24"/>
          <w:szCs w:val="24"/>
        </w:rPr>
        <w:t xml:space="preserve">Удаление гематомы через </w:t>
      </w:r>
      <w:proofErr w:type="spellStart"/>
      <w:r w:rsidR="001F77B8" w:rsidRPr="00516FE0">
        <w:rPr>
          <w:rFonts w:ascii="Times New Roman" w:hAnsi="Times New Roman"/>
          <w:sz w:val="24"/>
          <w:szCs w:val="24"/>
        </w:rPr>
        <w:t>трефинационные</w:t>
      </w:r>
      <w:proofErr w:type="spellEnd"/>
      <w:r w:rsidR="001F77B8" w:rsidRPr="00516FE0">
        <w:rPr>
          <w:rFonts w:ascii="Times New Roman" w:hAnsi="Times New Roman"/>
          <w:sz w:val="24"/>
          <w:szCs w:val="24"/>
        </w:rPr>
        <w:t xml:space="preserve"> отверстия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hAnsi="Times New Roman"/>
          <w:sz w:val="24"/>
          <w:szCs w:val="24"/>
        </w:rPr>
        <w:t>Резекционная трепанация черепа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1F77B8" w:rsidRPr="00516FE0">
        <w:rPr>
          <w:rFonts w:ascii="Times New Roman" w:hAnsi="Times New Roman"/>
          <w:sz w:val="24"/>
          <w:szCs w:val="24"/>
        </w:rPr>
        <w:t>Костно-пластическая трепанация черепа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1F77B8" w:rsidRPr="00516FE0">
        <w:rPr>
          <w:rFonts w:ascii="Times New Roman" w:hAnsi="Times New Roman"/>
          <w:sz w:val="24"/>
          <w:szCs w:val="24"/>
        </w:rPr>
        <w:t>Стереотаксическое удаление гематомы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hAnsi="Times New Roman"/>
          <w:sz w:val="24"/>
          <w:szCs w:val="24"/>
        </w:rPr>
        <w:t>Лучевая терапия</w:t>
      </w:r>
    </w:p>
    <w:p w:rsidR="001F77B8" w:rsidRPr="00516FE0" w:rsidRDefault="001F77B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7B8" w:rsidRPr="00516FE0" w:rsidRDefault="001F77B8" w:rsidP="004532D3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На что может указывать симптом «очков», появившийся через 2-3 суток после черепно-мозговой травмы?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hAnsi="Times New Roman"/>
          <w:sz w:val="24"/>
          <w:szCs w:val="24"/>
        </w:rPr>
        <w:t>На перелом основания черепа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hAnsi="Times New Roman"/>
          <w:sz w:val="24"/>
          <w:szCs w:val="24"/>
        </w:rPr>
        <w:t>Ушиб мягких тканей глазницы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1F77B8" w:rsidRPr="00516FE0">
        <w:rPr>
          <w:rFonts w:ascii="Times New Roman" w:hAnsi="Times New Roman"/>
          <w:sz w:val="24"/>
          <w:szCs w:val="24"/>
        </w:rPr>
        <w:t>Перелом костей носа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1F77B8" w:rsidRPr="00516FE0">
        <w:rPr>
          <w:rFonts w:ascii="Times New Roman" w:hAnsi="Times New Roman"/>
          <w:sz w:val="24"/>
          <w:szCs w:val="24"/>
        </w:rPr>
        <w:t>Перелом верхней стенки глазницы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hAnsi="Times New Roman"/>
          <w:sz w:val="24"/>
          <w:szCs w:val="24"/>
        </w:rPr>
        <w:t>Перелом нижней челюсти</w:t>
      </w:r>
    </w:p>
    <w:p w:rsidR="001F77B8" w:rsidRPr="00516FE0" w:rsidRDefault="001F77B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7B8" w:rsidRPr="00516FE0" w:rsidRDefault="001F77B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7B8" w:rsidRPr="00516FE0" w:rsidRDefault="001F77B8" w:rsidP="004532D3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Методом </w:t>
      </w:r>
      <w:proofErr w:type="gramStart"/>
      <w:r w:rsidRPr="00516FE0">
        <w:rPr>
          <w:rFonts w:ascii="Times New Roman" w:hAnsi="Times New Roman"/>
          <w:sz w:val="24"/>
          <w:szCs w:val="24"/>
        </w:rPr>
        <w:t>исследования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исключающим или подтверждающим наличие субарахноидального кровоизлияния является: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hAnsi="Times New Roman"/>
          <w:sz w:val="24"/>
          <w:szCs w:val="24"/>
        </w:rPr>
        <w:t>Электроэнцефалография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hAnsi="Times New Roman"/>
          <w:sz w:val="24"/>
          <w:szCs w:val="24"/>
        </w:rPr>
        <w:t>Радиоизотопное исследование головного мозга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1F77B8" w:rsidRPr="00516FE0">
        <w:rPr>
          <w:rFonts w:ascii="Times New Roman" w:hAnsi="Times New Roman"/>
          <w:sz w:val="24"/>
          <w:szCs w:val="24"/>
        </w:rPr>
        <w:t>Допплерография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1F77B8" w:rsidRPr="00516FE0">
        <w:rPr>
          <w:rFonts w:ascii="Times New Roman" w:hAnsi="Times New Roman"/>
          <w:sz w:val="24"/>
          <w:szCs w:val="24"/>
        </w:rPr>
        <w:t>Эхо ЭС</w:t>
      </w:r>
    </w:p>
    <w:p w:rsidR="001F77B8" w:rsidRPr="00516FE0" w:rsidRDefault="007359CA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1F77B8" w:rsidRPr="00516FE0">
        <w:rPr>
          <w:rFonts w:ascii="Times New Roman" w:hAnsi="Times New Roman"/>
          <w:sz w:val="24"/>
          <w:szCs w:val="24"/>
        </w:rPr>
        <w:t>Люмбальная</w:t>
      </w:r>
      <w:proofErr w:type="spellEnd"/>
      <w:r w:rsidR="001F77B8" w:rsidRPr="00516FE0">
        <w:rPr>
          <w:rFonts w:ascii="Times New Roman" w:hAnsi="Times New Roman"/>
          <w:sz w:val="24"/>
          <w:szCs w:val="24"/>
        </w:rPr>
        <w:t xml:space="preserve"> пункция</w:t>
      </w: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Для </w:t>
      </w:r>
      <w:r w:rsidR="007359CA" w:rsidRPr="00516FE0">
        <w:rPr>
          <w:rFonts w:ascii="Times New Roman" w:eastAsia="MS Mincho" w:hAnsi="Times New Roman"/>
          <w:sz w:val="24"/>
          <w:szCs w:val="24"/>
        </w:rPr>
        <w:t>какогопроцессахарактерноналичие</w:t>
      </w:r>
      <w:r w:rsidRPr="00516FE0">
        <w:rPr>
          <w:rFonts w:ascii="Times New Roman" w:eastAsia="MS Mincho" w:hAnsi="Times New Roman"/>
          <w:sz w:val="24"/>
          <w:szCs w:val="24"/>
        </w:rPr>
        <w:t xml:space="preserve"> "светлого" </w:t>
      </w:r>
      <w:r w:rsidR="007359CA" w:rsidRPr="00516FE0">
        <w:rPr>
          <w:rFonts w:ascii="Times New Roman" w:eastAsia="MS Mincho" w:hAnsi="Times New Roman"/>
          <w:sz w:val="24"/>
          <w:szCs w:val="24"/>
        </w:rPr>
        <w:t>промежутка</w:t>
      </w:r>
      <w:r w:rsidRPr="00516FE0">
        <w:rPr>
          <w:rFonts w:ascii="Times New Roman" w:eastAsia="MS Mincho" w:hAnsi="Times New Roman"/>
          <w:sz w:val="24"/>
          <w:szCs w:val="24"/>
        </w:rPr>
        <w:t>: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Сотрясение головного </w:t>
      </w:r>
      <w:r w:rsidRPr="00516FE0">
        <w:rPr>
          <w:rFonts w:ascii="Times New Roman" w:eastAsia="MS Mincho" w:hAnsi="Times New Roman"/>
          <w:sz w:val="24"/>
          <w:szCs w:val="24"/>
        </w:rPr>
        <w:t>мозга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Ушиб </w:t>
      </w:r>
      <w:r w:rsidRPr="00516FE0">
        <w:rPr>
          <w:rFonts w:ascii="Times New Roman" w:eastAsia="MS Mincho" w:hAnsi="Times New Roman"/>
          <w:sz w:val="24"/>
          <w:szCs w:val="24"/>
        </w:rPr>
        <w:t>мозга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r w:rsidR="001F77B8" w:rsidRPr="00516FE0">
        <w:rPr>
          <w:rFonts w:ascii="Times New Roman" w:eastAsia="MS Mincho" w:hAnsi="Times New Roman"/>
          <w:sz w:val="24"/>
          <w:szCs w:val="24"/>
        </w:rPr>
        <w:t>Сотрясение тяжелой степени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Перелом </w:t>
      </w:r>
      <w:r w:rsidRPr="00516FE0">
        <w:rPr>
          <w:rFonts w:ascii="Times New Roman" w:eastAsia="MS Mincho" w:hAnsi="Times New Roman"/>
          <w:sz w:val="24"/>
          <w:szCs w:val="24"/>
        </w:rPr>
        <w:t>черепа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>5. Гематома</w:t>
      </w: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Если при осмотре у больного </w:t>
      </w:r>
      <w:r w:rsidR="007359CA" w:rsidRPr="00516FE0">
        <w:rPr>
          <w:rFonts w:ascii="Times New Roman" w:eastAsia="MS Mincho" w:hAnsi="Times New Roman"/>
          <w:sz w:val="24"/>
          <w:szCs w:val="24"/>
        </w:rPr>
        <w:t>выявленагематома</w:t>
      </w:r>
      <w:r w:rsidRPr="00516FE0">
        <w:rPr>
          <w:rFonts w:ascii="Times New Roman" w:eastAsia="MS Mincho" w:hAnsi="Times New Roman"/>
          <w:sz w:val="24"/>
          <w:szCs w:val="24"/>
        </w:rPr>
        <w:t xml:space="preserve"> в </w:t>
      </w:r>
      <w:r w:rsidR="007359CA" w:rsidRPr="00516FE0">
        <w:rPr>
          <w:rFonts w:ascii="Times New Roman" w:eastAsia="MS Mincho" w:hAnsi="Times New Roman"/>
          <w:sz w:val="24"/>
          <w:szCs w:val="24"/>
        </w:rPr>
        <w:t>области</w:t>
      </w:r>
      <w:r w:rsidRPr="00516FE0">
        <w:rPr>
          <w:rFonts w:ascii="Times New Roman" w:eastAsia="MS Mincho" w:hAnsi="Times New Roman"/>
          <w:sz w:val="24"/>
          <w:szCs w:val="24"/>
        </w:rPr>
        <w:t xml:space="preserve"> сосцевидного </w:t>
      </w:r>
      <w:r w:rsidR="007359CA" w:rsidRPr="00516FE0">
        <w:rPr>
          <w:rFonts w:ascii="Times New Roman" w:eastAsia="MS Mincho" w:hAnsi="Times New Roman"/>
          <w:sz w:val="24"/>
          <w:szCs w:val="24"/>
        </w:rPr>
        <w:t>отростка</w:t>
      </w:r>
      <w:r w:rsidRPr="00516FE0">
        <w:rPr>
          <w:rFonts w:ascii="Times New Roman" w:eastAsia="MS Mincho" w:hAnsi="Times New Roman"/>
          <w:sz w:val="24"/>
          <w:szCs w:val="24"/>
        </w:rPr>
        <w:t>, то это: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Перелом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основания</w:t>
      </w:r>
      <w:r w:rsidR="001F77B8" w:rsidRPr="00516FE0">
        <w:rPr>
          <w:rFonts w:ascii="Times New Roman" w:eastAsia="MS Mincho" w:hAnsi="Times New Roman"/>
          <w:sz w:val="24"/>
          <w:szCs w:val="24"/>
        </w:rPr>
        <w:t>череп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spellEnd"/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в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облaсти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передней черепной ямки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Перелом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основания</w:t>
      </w:r>
      <w:r w:rsidR="001F77B8" w:rsidRPr="00516FE0">
        <w:rPr>
          <w:rFonts w:ascii="Times New Roman" w:eastAsia="MS Mincho" w:hAnsi="Times New Roman"/>
          <w:sz w:val="24"/>
          <w:szCs w:val="24"/>
        </w:rPr>
        <w:t>череп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spellEnd"/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в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облaсти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средней черепной ямки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Перелом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основаниячерепа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в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обл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стизaдней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черепной ямки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Линейный перелом </w:t>
      </w:r>
      <w:r w:rsidRPr="00516FE0">
        <w:rPr>
          <w:rFonts w:ascii="Times New Roman" w:eastAsia="MS Mincho" w:hAnsi="Times New Roman"/>
          <w:sz w:val="24"/>
          <w:szCs w:val="24"/>
        </w:rPr>
        <w:t>сводачерепа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eastAsia="MS Mincho" w:hAnsi="Times New Roman"/>
          <w:sz w:val="24"/>
          <w:szCs w:val="24"/>
        </w:rPr>
        <w:t>Перелом носа</w:t>
      </w: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Н</w:t>
      </w:r>
      <w:proofErr w:type="gramStart"/>
      <w:r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Pr="00516FE0">
        <w:rPr>
          <w:rFonts w:ascii="Times New Roman" w:eastAsia="MS Mincho" w:hAnsi="Times New Roman"/>
          <w:sz w:val="24"/>
          <w:szCs w:val="24"/>
        </w:rPr>
        <w:t>основaниикaких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рентгенологических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признaковдиaгносцируется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перелом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основaниячерепa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>: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eastAsia="MS Mincho" w:hAnsi="Times New Roman"/>
          <w:sz w:val="24"/>
          <w:szCs w:val="24"/>
        </w:rPr>
        <w:t>Симптом "молнии"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Симптом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двуконтурности</w:t>
      </w:r>
      <w:proofErr w:type="spellEnd"/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Симптом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Ар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нa</w:t>
      </w:r>
      <w:proofErr w:type="spellEnd"/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r w:rsidR="001F77B8" w:rsidRPr="00516FE0">
        <w:rPr>
          <w:rFonts w:ascii="Times New Roman" w:eastAsia="MS Mincho" w:hAnsi="Times New Roman"/>
          <w:sz w:val="24"/>
          <w:szCs w:val="24"/>
        </w:rPr>
        <w:t>МРТ исследования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Н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spellEnd"/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снимке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признaков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нет,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диaгностикaнaосновaнии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симптомов</w:t>
      </w: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7359CA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>Как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 выглядит ЭЭГ при эпилептическом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ст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тусе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>: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Снижение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биопотенци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лов</w:t>
      </w:r>
      <w:proofErr w:type="spellEnd"/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eastAsia="MS Mincho" w:hAnsi="Times New Roman"/>
          <w:sz w:val="24"/>
          <w:szCs w:val="24"/>
        </w:rPr>
        <w:t>Сплошная прямая линия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Повышение </w:t>
      </w:r>
      <w:proofErr w:type="spellStart"/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мплитудыпотенциaлов</w:t>
      </w:r>
      <w:proofErr w:type="spellEnd"/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Отсутствие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потенци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лов</w:t>
      </w:r>
      <w:proofErr w:type="spellEnd"/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eastAsia="MS Mincho" w:hAnsi="Times New Roman"/>
          <w:sz w:val="24"/>
          <w:szCs w:val="24"/>
        </w:rPr>
        <w:t>Появление острых пик-волн</w:t>
      </w: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516FE0">
        <w:rPr>
          <w:rFonts w:ascii="Times New Roman" w:eastAsia="MS Mincho" w:hAnsi="Times New Roman"/>
          <w:sz w:val="24"/>
          <w:szCs w:val="24"/>
        </w:rPr>
        <w:lastRenderedPageBreak/>
        <w:t>К</w:t>
      </w:r>
      <w:proofErr w:type="gramStart"/>
      <w:r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Pr="00516FE0">
        <w:rPr>
          <w:rFonts w:ascii="Times New Roman" w:eastAsia="MS Mincho" w:hAnsi="Times New Roman"/>
          <w:sz w:val="24"/>
          <w:szCs w:val="24"/>
        </w:rPr>
        <w:t>кaяклиническaякaртинa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при хронических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субдурaльныхгемaтомaх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>: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Быстрое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р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звитиесопорозно-комaтозного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состояния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eastAsia="MS Mincho" w:hAnsi="Times New Roman"/>
          <w:sz w:val="24"/>
          <w:szCs w:val="24"/>
        </w:rPr>
        <w:t>течение 2-х суток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r w:rsidR="001F77B8" w:rsidRPr="00516FE0">
        <w:rPr>
          <w:rFonts w:ascii="Times New Roman" w:eastAsia="MS Mincho" w:hAnsi="Times New Roman"/>
          <w:sz w:val="24"/>
          <w:szCs w:val="24"/>
        </w:rPr>
        <w:t>в течени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и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3 суток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Изменений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созн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ния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не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отмечaется</w:t>
      </w:r>
      <w:proofErr w:type="spellEnd"/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Р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сстройствaсознaния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спустя две недели</w:t>
      </w: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Для сотрясения головного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мозг</w:t>
      </w:r>
      <w:proofErr w:type="gramStart"/>
      <w:r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Pr="00516FE0">
        <w:rPr>
          <w:rFonts w:ascii="Times New Roman" w:eastAsia="MS Mincho" w:hAnsi="Times New Roman"/>
          <w:sz w:val="24"/>
          <w:szCs w:val="24"/>
        </w:rPr>
        <w:t>хaрaктерно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>: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Длительн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я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потеря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сознaния</w:t>
      </w:r>
      <w:proofErr w:type="spellEnd"/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Потеря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созн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ниянa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короткое время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Р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сходящеесякосоглaзие</w:t>
      </w:r>
      <w:proofErr w:type="spellEnd"/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Эпилептические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прип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дки</w:t>
      </w:r>
      <w:proofErr w:type="spellEnd"/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eastAsia="MS Mincho" w:hAnsi="Times New Roman"/>
          <w:sz w:val="24"/>
          <w:szCs w:val="24"/>
        </w:rPr>
        <w:t>Парез стопы</w:t>
      </w: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7359CA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Клиник</w:t>
      </w:r>
      <w:proofErr w:type="gramStart"/>
      <w:r w:rsidRPr="00516FE0">
        <w:rPr>
          <w:rFonts w:ascii="Times New Roman" w:eastAsia="MS Mincho" w:hAnsi="Times New Roman"/>
          <w:sz w:val="24"/>
          <w:szCs w:val="24"/>
        </w:rPr>
        <w:t>a</w:t>
      </w:r>
      <w:proofErr w:type="spellEnd"/>
      <w:proofErr w:type="gramEnd"/>
      <w:r w:rsidRPr="00516FE0">
        <w:rPr>
          <w:rFonts w:ascii="Times New Roman" w:eastAsia="MS Mincho" w:hAnsi="Times New Roman"/>
          <w:sz w:val="24"/>
          <w:szCs w:val="24"/>
        </w:rPr>
        <w:t xml:space="preserve"> при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субaрaхноидaльном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кровоизлиянии: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Быстрое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р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звитиекомaтозного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состояния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Эпилептические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прип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дки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>, психомоторное возбуждение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Т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хикaрдия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>, гипотония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Головокружеие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тошнот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spellEnd"/>
      <w:proofErr w:type="gramEnd"/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eastAsia="MS Mincho" w:hAnsi="Times New Roman"/>
          <w:sz w:val="24"/>
          <w:szCs w:val="24"/>
        </w:rPr>
        <w:t>Прояснение сознания</w:t>
      </w: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7359CA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У больного потеря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созн</w:t>
      </w:r>
      <w:proofErr w:type="gramStart"/>
      <w:r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Pr="00516FE0">
        <w:rPr>
          <w:rFonts w:ascii="Times New Roman" w:eastAsia="MS Mincho" w:hAnsi="Times New Roman"/>
          <w:sz w:val="24"/>
          <w:szCs w:val="24"/>
        </w:rPr>
        <w:t>ния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3 мин.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головнaя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боль,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aмнезия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однокрaтнaярвотa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нистaгм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, положительный симптом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Гуревичa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>. У больного: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Ущибмозг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spellEnd"/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средней тяжести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Внутричерепн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ягемaтомa</w:t>
      </w:r>
      <w:proofErr w:type="spellEnd"/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Гидроцефалия 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Перелом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основ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ниямозгa</w:t>
      </w:r>
      <w:proofErr w:type="spellEnd"/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Сотрясение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мозг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spellEnd"/>
      <w:proofErr w:type="gramEnd"/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Призн</w:t>
      </w:r>
      <w:proofErr w:type="gramStart"/>
      <w:r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Pr="00516FE0">
        <w:rPr>
          <w:rFonts w:ascii="Times New Roman" w:eastAsia="MS Mincho" w:hAnsi="Times New Roman"/>
          <w:sz w:val="24"/>
          <w:szCs w:val="24"/>
        </w:rPr>
        <w:t>кихaрaктерные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для внутричерепных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гемaтом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>: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Т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хикaрдия</w:t>
      </w:r>
      <w:proofErr w:type="spellEnd"/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eastAsia="MS Mincho" w:hAnsi="Times New Roman"/>
          <w:sz w:val="24"/>
          <w:szCs w:val="24"/>
        </w:rPr>
        <w:t>Прогрессирующее ухудшение состояния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Нист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гм</w:t>
      </w:r>
      <w:proofErr w:type="spellEnd"/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Тошнота 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eastAsia="MS Mincho" w:hAnsi="Times New Roman"/>
          <w:sz w:val="24"/>
          <w:szCs w:val="24"/>
        </w:rPr>
        <w:t>Анизокория</w:t>
      </w: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К</w:t>
      </w:r>
      <w:proofErr w:type="gramStart"/>
      <w:r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Pr="00516FE0">
        <w:rPr>
          <w:rFonts w:ascii="Times New Roman" w:eastAsia="MS Mincho" w:hAnsi="Times New Roman"/>
          <w:sz w:val="24"/>
          <w:szCs w:val="24"/>
        </w:rPr>
        <w:t>кие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лечебно-диaгностические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мероприятия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покaзaны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при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субaрaхноидaльном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кровоизлиянии: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Искусственн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я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вентиляция легких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Гиперб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рическaяоксигинaция</w:t>
      </w:r>
      <w:proofErr w:type="spellEnd"/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Люмб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льнaя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пункция</w:t>
      </w:r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Цистернография</w:t>
      </w:r>
      <w:proofErr w:type="spellEnd"/>
    </w:p>
    <w:p w:rsidR="001F77B8" w:rsidRPr="00516FE0" w:rsidRDefault="007359CA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eastAsia="MS Mincho" w:hAnsi="Times New Roman"/>
          <w:sz w:val="24"/>
          <w:szCs w:val="24"/>
        </w:rPr>
        <w:t>КТ головного мозга</w:t>
      </w: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7010C1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Общемозговые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симптомы,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вегет</w:t>
      </w:r>
      <w:proofErr w:type="gramStart"/>
      <w:r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Pr="00516FE0">
        <w:rPr>
          <w:rFonts w:ascii="Times New Roman" w:eastAsia="MS Mincho" w:hAnsi="Times New Roman"/>
          <w:sz w:val="24"/>
          <w:szCs w:val="24"/>
        </w:rPr>
        <w:t>тивныенaрушения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и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aстенический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синдром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хaрaктерны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для: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lastRenderedPageBreak/>
        <w:t xml:space="preserve">1.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Сотрясения головного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мозг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spellEnd"/>
      <w:proofErr w:type="gramEnd"/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Ушиб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мозгa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с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субaрaхноидaльным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кровоизлиянием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Перелом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основaниячерепa</w:t>
      </w:r>
      <w:proofErr w:type="spellEnd"/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Эпидур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льнойгемaтомы</w:t>
      </w:r>
      <w:proofErr w:type="spellEnd"/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5,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Опухоли мозга </w:t>
      </w: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Н</w:t>
      </w:r>
      <w:proofErr w:type="gramStart"/>
      <w:r w:rsidRPr="00516FE0">
        <w:rPr>
          <w:rFonts w:ascii="Times New Roman" w:eastAsia="MS Mincho" w:hAnsi="Times New Roman"/>
          <w:sz w:val="24"/>
          <w:szCs w:val="24"/>
        </w:rPr>
        <w:t>a</w:t>
      </w:r>
      <w:proofErr w:type="spellEnd"/>
      <w:proofErr w:type="gramEnd"/>
      <w:r w:rsidRPr="00516FE0">
        <w:rPr>
          <w:rFonts w:ascii="Times New Roman" w:eastAsia="MS Mincho" w:hAnsi="Times New Roman"/>
          <w:sz w:val="24"/>
          <w:szCs w:val="24"/>
        </w:rPr>
        <w:t xml:space="preserve"> что может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укaзывaть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симптом "очков" появившийся через 2-3 суток после ЧМТ: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Сотрясение головного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мозг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spellEnd"/>
      <w:proofErr w:type="gramEnd"/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Перелом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основ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ниячерепa</w:t>
      </w:r>
      <w:proofErr w:type="spellEnd"/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Ушиб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мозг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spellEnd"/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с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субaрaхноидaльным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кровоизлиянием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r w:rsidR="001F77B8" w:rsidRPr="00516FE0">
        <w:rPr>
          <w:rFonts w:ascii="Times New Roman" w:eastAsia="MS Mincho" w:hAnsi="Times New Roman"/>
          <w:sz w:val="24"/>
          <w:szCs w:val="24"/>
        </w:rPr>
        <w:t>Опухоли мозга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Субдур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льнaягемaтомa</w:t>
      </w:r>
      <w:proofErr w:type="spellEnd"/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При полном поперечном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трaвмaтическомпорaжении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спинного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мозгaнa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уровне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сегментa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С</w:t>
      </w:r>
      <w:proofErr w:type="gramStart"/>
      <w:r w:rsidRPr="00516FE0">
        <w:rPr>
          <w:rFonts w:ascii="Times New Roman" w:eastAsia="MS Mincho" w:hAnsi="Times New Roman"/>
          <w:sz w:val="24"/>
          <w:szCs w:val="24"/>
        </w:rPr>
        <w:t>4</w:t>
      </w:r>
      <w:proofErr w:type="gramEnd"/>
      <w:r w:rsidRPr="00516FE0">
        <w:rPr>
          <w:rFonts w:ascii="Times New Roman" w:eastAsia="MS Mincho" w:hAnsi="Times New Roman"/>
          <w:sz w:val="24"/>
          <w:szCs w:val="24"/>
        </w:rPr>
        <w:t>, больной может погибнуть от: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Ост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новкидыхaния</w:t>
      </w:r>
      <w:proofErr w:type="spellEnd"/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З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держки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мочи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Ост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новкисердцa</w:t>
      </w:r>
      <w:proofErr w:type="spellEnd"/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З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порa</w:t>
      </w:r>
      <w:proofErr w:type="spellEnd"/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Поноса  </w:t>
      </w: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К</w:t>
      </w:r>
      <w:proofErr w:type="gramStart"/>
      <w:r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Pr="00516FE0">
        <w:rPr>
          <w:rFonts w:ascii="Times New Roman" w:eastAsia="MS Mincho" w:hAnsi="Times New Roman"/>
          <w:sz w:val="24"/>
          <w:szCs w:val="24"/>
        </w:rPr>
        <w:t>киеинструментaльные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методы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диaгностики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применяют для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диaгностикиaневризм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>: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Пневоэнцеф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логрaфия</w:t>
      </w:r>
      <w:proofErr w:type="spellEnd"/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Электромиогр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фия</w:t>
      </w:r>
      <w:proofErr w:type="spellEnd"/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Церебр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льнaяaнгиогрaфия</w:t>
      </w:r>
      <w:proofErr w:type="spellEnd"/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Миелогр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фия</w:t>
      </w:r>
      <w:proofErr w:type="spellEnd"/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eastAsia="MS Mincho" w:hAnsi="Times New Roman"/>
          <w:sz w:val="24"/>
          <w:szCs w:val="24"/>
        </w:rPr>
        <w:t>Эхо ЭС</w:t>
      </w: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7010C1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К</w:t>
      </w:r>
      <w:proofErr w:type="gramStart"/>
      <w:r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Pr="00516FE0">
        <w:rPr>
          <w:rFonts w:ascii="Times New Roman" w:eastAsia="MS Mincho" w:hAnsi="Times New Roman"/>
          <w:sz w:val="24"/>
          <w:szCs w:val="24"/>
        </w:rPr>
        <w:t>кие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рентгенологические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признaки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говорят о внутричерепной гипертензии: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Углубление турецкого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седл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spellEnd"/>
      <w:proofErr w:type="gramEnd"/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eastAsia="MS Mincho" w:hAnsi="Times New Roman"/>
          <w:sz w:val="24"/>
          <w:szCs w:val="24"/>
        </w:rPr>
        <w:t>Остеопороз костей черепа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Усиление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п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льцевидныхвдaвлений</w:t>
      </w:r>
      <w:proofErr w:type="spellEnd"/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П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тологические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дефекты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черепa</w:t>
      </w:r>
      <w:proofErr w:type="spellEnd"/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Перелом черепа </w:t>
      </w: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7010C1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Переломы основания черепа относятся </w:t>
      </w:r>
      <w:proofErr w:type="gramStart"/>
      <w:r w:rsidRPr="00516FE0">
        <w:rPr>
          <w:rFonts w:ascii="Times New Roman" w:eastAsia="MS Mincho" w:hAnsi="Times New Roman"/>
          <w:sz w:val="24"/>
          <w:szCs w:val="24"/>
        </w:rPr>
        <w:t>к</w:t>
      </w:r>
      <w:proofErr w:type="gramEnd"/>
      <w:r w:rsidRPr="00516FE0">
        <w:rPr>
          <w:rFonts w:ascii="Times New Roman" w:eastAsia="MS Mincho" w:hAnsi="Times New Roman"/>
          <w:sz w:val="24"/>
          <w:szCs w:val="24"/>
        </w:rPr>
        <w:t>: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eastAsia="MS Mincho" w:hAnsi="Times New Roman"/>
          <w:sz w:val="24"/>
          <w:szCs w:val="24"/>
        </w:rPr>
        <w:t>Закрытым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eastAsia="MS Mincho" w:hAnsi="Times New Roman"/>
          <w:sz w:val="24"/>
          <w:szCs w:val="24"/>
        </w:rPr>
        <w:t>Консолидированным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r w:rsidR="001F77B8" w:rsidRPr="00516FE0">
        <w:rPr>
          <w:rFonts w:ascii="Times New Roman" w:eastAsia="MS Mincho" w:hAnsi="Times New Roman"/>
          <w:sz w:val="24"/>
          <w:szCs w:val="24"/>
        </w:rPr>
        <w:t>Открытым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r w:rsidR="001F77B8" w:rsidRPr="00516FE0">
        <w:rPr>
          <w:rFonts w:ascii="Times New Roman" w:eastAsia="MS Mincho" w:hAnsi="Times New Roman"/>
          <w:sz w:val="24"/>
          <w:szCs w:val="24"/>
        </w:rPr>
        <w:t>Проникающим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Комбинированным </w:t>
      </w: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516FE0">
        <w:rPr>
          <w:rFonts w:ascii="Times New Roman" w:eastAsia="MS Mincho" w:hAnsi="Times New Roman"/>
          <w:sz w:val="24"/>
          <w:szCs w:val="24"/>
        </w:rPr>
        <w:t>Субдуральные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гематомы локализуются: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eastAsia="MS Mincho" w:hAnsi="Times New Roman"/>
          <w:sz w:val="24"/>
          <w:szCs w:val="24"/>
        </w:rPr>
        <w:t>Между черепом и твердой мозговой оболочкой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Между ТМО и паутинной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облочкой</w:t>
      </w:r>
      <w:proofErr w:type="spellEnd"/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r w:rsidR="001F77B8" w:rsidRPr="00516FE0">
        <w:rPr>
          <w:rFonts w:ascii="Times New Roman" w:eastAsia="MS Mincho" w:hAnsi="Times New Roman"/>
          <w:sz w:val="24"/>
          <w:szCs w:val="24"/>
        </w:rPr>
        <w:t>Внутри желудочков мозга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lastRenderedPageBreak/>
        <w:t xml:space="preserve">4. </w:t>
      </w:r>
      <w:r w:rsidR="001F77B8" w:rsidRPr="00516FE0">
        <w:rPr>
          <w:rFonts w:ascii="Times New Roman" w:eastAsia="MS Mincho" w:hAnsi="Times New Roman"/>
          <w:sz w:val="24"/>
          <w:szCs w:val="24"/>
        </w:rPr>
        <w:t>Внутри вещества мозга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eastAsia="MS Mincho" w:hAnsi="Times New Roman"/>
          <w:sz w:val="24"/>
          <w:szCs w:val="24"/>
        </w:rPr>
        <w:t>Внутри   желудочков</w:t>
      </w: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Для ушиба головного мозга характерно, </w:t>
      </w:r>
      <w:proofErr w:type="gramStart"/>
      <w:r w:rsidRPr="00516FE0">
        <w:rPr>
          <w:rFonts w:ascii="Times New Roman" w:eastAsia="MS Mincho" w:hAnsi="Times New Roman"/>
          <w:sz w:val="24"/>
          <w:szCs w:val="24"/>
        </w:rPr>
        <w:t>кроме</w:t>
      </w:r>
      <w:proofErr w:type="gramEnd"/>
      <w:r w:rsidRPr="00516FE0">
        <w:rPr>
          <w:rFonts w:ascii="Times New Roman" w:eastAsia="MS Mincho" w:hAnsi="Times New Roman"/>
          <w:sz w:val="24"/>
          <w:szCs w:val="24"/>
        </w:rPr>
        <w:t>: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eastAsia="MS Mincho" w:hAnsi="Times New Roman"/>
          <w:sz w:val="24"/>
          <w:szCs w:val="24"/>
        </w:rPr>
        <w:t>кратковременная утрата сознания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eastAsia="MS Mincho" w:hAnsi="Times New Roman"/>
          <w:sz w:val="24"/>
          <w:szCs w:val="24"/>
        </w:rPr>
        <w:t>наличие очаговых симптомов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r w:rsidR="001F77B8" w:rsidRPr="00516FE0">
        <w:rPr>
          <w:rFonts w:ascii="Times New Roman" w:eastAsia="MS Mincho" w:hAnsi="Times New Roman"/>
          <w:sz w:val="24"/>
          <w:szCs w:val="24"/>
        </w:rPr>
        <w:t>менингеальные симптомы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r w:rsidR="001F77B8" w:rsidRPr="00516FE0">
        <w:rPr>
          <w:rFonts w:ascii="Times New Roman" w:eastAsia="MS Mincho" w:hAnsi="Times New Roman"/>
          <w:sz w:val="24"/>
          <w:szCs w:val="24"/>
        </w:rPr>
        <w:t>патологическая ритмика на ЭЭГ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eastAsia="MS Mincho" w:hAnsi="Times New Roman"/>
          <w:sz w:val="24"/>
          <w:szCs w:val="24"/>
        </w:rPr>
        <w:t>отсутствие  клиники</w:t>
      </w: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7010C1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Ликворея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из наружного слухового прохода, носа, рта, кровоподтеки в области век, височной мышцы, сосцевидного отростка, поражение ЧМН, общемозговые симптомы характерны </w:t>
      </w:r>
      <w:proofErr w:type="gramStart"/>
      <w:r w:rsidRPr="00516FE0">
        <w:rPr>
          <w:rFonts w:ascii="Times New Roman" w:eastAsia="MS Mincho" w:hAnsi="Times New Roman"/>
          <w:sz w:val="24"/>
          <w:szCs w:val="24"/>
        </w:rPr>
        <w:t>для</w:t>
      </w:r>
      <w:proofErr w:type="gramEnd"/>
      <w:r w:rsidRPr="00516FE0">
        <w:rPr>
          <w:rFonts w:ascii="Times New Roman" w:eastAsia="MS Mincho" w:hAnsi="Times New Roman"/>
          <w:sz w:val="24"/>
          <w:szCs w:val="24"/>
        </w:rPr>
        <w:t>: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eastAsia="MS Mincho" w:hAnsi="Times New Roman"/>
          <w:sz w:val="24"/>
          <w:szCs w:val="24"/>
        </w:rPr>
        <w:t>перелома свода черепа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eastAsia="MS Mincho" w:hAnsi="Times New Roman"/>
          <w:sz w:val="24"/>
          <w:szCs w:val="24"/>
        </w:rPr>
        <w:t>субарахноидального кровоизлияния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субдуральной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гематомы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r w:rsidR="001F77B8" w:rsidRPr="00516FE0">
        <w:rPr>
          <w:rFonts w:ascii="Times New Roman" w:eastAsia="MS Mincho" w:hAnsi="Times New Roman"/>
          <w:sz w:val="24"/>
          <w:szCs w:val="24"/>
        </w:rPr>
        <w:t>сотрясения мозга</w:t>
      </w:r>
    </w:p>
    <w:p w:rsidR="001F77B8" w:rsidRPr="00516FE0" w:rsidRDefault="007010C1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eastAsia="MS Mincho" w:hAnsi="Times New Roman"/>
          <w:sz w:val="24"/>
          <w:szCs w:val="24"/>
        </w:rPr>
        <w:t>перелома основания черепа</w:t>
      </w: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Признаки эпилептического припадка: </w:t>
      </w:r>
    </w:p>
    <w:p w:rsidR="001F77B8" w:rsidRPr="00516FE0" w:rsidRDefault="00DD114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proofErr w:type="spellStart"/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психо-моторное</w:t>
      </w:r>
      <w:proofErr w:type="spellEnd"/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возбуждение</w:t>
      </w:r>
    </w:p>
    <w:p w:rsidR="001F77B8" w:rsidRPr="00516FE0" w:rsidRDefault="00DD114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r w:rsidR="001F77B8" w:rsidRPr="00516FE0">
        <w:rPr>
          <w:rFonts w:ascii="Times New Roman" w:eastAsia="MS Mincho" w:hAnsi="Times New Roman"/>
          <w:sz w:val="24"/>
          <w:szCs w:val="24"/>
        </w:rPr>
        <w:t>тонико-клонические судороги</w:t>
      </w:r>
    </w:p>
    <w:p w:rsidR="001F77B8" w:rsidRPr="00516FE0" w:rsidRDefault="00DD114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миоз</w:t>
      </w:r>
      <w:proofErr w:type="spellEnd"/>
    </w:p>
    <w:p w:rsidR="001F77B8" w:rsidRPr="00516FE0" w:rsidRDefault="00DD114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мидриаз</w:t>
      </w:r>
      <w:proofErr w:type="spellEnd"/>
    </w:p>
    <w:p w:rsidR="001F77B8" w:rsidRPr="00516FE0" w:rsidRDefault="00DD114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eastAsia="MS Mincho" w:hAnsi="Times New Roman"/>
          <w:sz w:val="24"/>
          <w:szCs w:val="24"/>
        </w:rPr>
        <w:t>снижение памяти</w:t>
      </w: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К</w:t>
      </w:r>
      <w:proofErr w:type="gramStart"/>
      <w:r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Pr="00516FE0">
        <w:rPr>
          <w:rFonts w:ascii="Times New Roman" w:eastAsia="MS Mincho" w:hAnsi="Times New Roman"/>
          <w:sz w:val="24"/>
          <w:szCs w:val="24"/>
        </w:rPr>
        <w:t>кие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лечебно-диaгностические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мероприятия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покaзaны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при </w:t>
      </w:r>
      <w:proofErr w:type="spellStart"/>
      <w:r w:rsidRPr="00516FE0">
        <w:rPr>
          <w:rFonts w:ascii="Times New Roman" w:eastAsia="MS Mincho" w:hAnsi="Times New Roman"/>
          <w:sz w:val="24"/>
          <w:szCs w:val="24"/>
        </w:rPr>
        <w:t>субaрaхноидaльном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кровоизлиянии: </w:t>
      </w:r>
    </w:p>
    <w:p w:rsidR="001F77B8" w:rsidRPr="00516FE0" w:rsidRDefault="00DD114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Искусственн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я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вентиляция легких</w:t>
      </w:r>
    </w:p>
    <w:p w:rsidR="001F77B8" w:rsidRPr="00516FE0" w:rsidRDefault="00DD114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Гиперб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рическaяоксигинaция</w:t>
      </w:r>
      <w:proofErr w:type="spellEnd"/>
    </w:p>
    <w:p w:rsidR="001F77B8" w:rsidRPr="00516FE0" w:rsidRDefault="00DD114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Люмб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льнaя</w:t>
      </w:r>
      <w:proofErr w:type="spellEnd"/>
      <w:r w:rsidR="001F77B8" w:rsidRPr="00516FE0">
        <w:rPr>
          <w:rFonts w:ascii="Times New Roman" w:eastAsia="MS Mincho" w:hAnsi="Times New Roman"/>
          <w:sz w:val="24"/>
          <w:szCs w:val="24"/>
        </w:rPr>
        <w:t xml:space="preserve"> пункция</w:t>
      </w:r>
    </w:p>
    <w:p w:rsidR="001F77B8" w:rsidRPr="00516FE0" w:rsidRDefault="00DD114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Цистернография</w:t>
      </w:r>
      <w:proofErr w:type="spellEnd"/>
    </w:p>
    <w:p w:rsidR="001F77B8" w:rsidRPr="00516FE0" w:rsidRDefault="00DD114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eastAsia="MS Mincho" w:hAnsi="Times New Roman"/>
          <w:sz w:val="24"/>
          <w:szCs w:val="24"/>
        </w:rPr>
        <w:t>КТ головного мозга</w:t>
      </w:r>
    </w:p>
    <w:p w:rsidR="001F77B8" w:rsidRPr="00516FE0" w:rsidRDefault="001F77B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1F77B8" w:rsidRPr="00516FE0" w:rsidRDefault="001F77B8" w:rsidP="004532D3">
      <w:pPr>
        <w:pStyle w:val="a7"/>
        <w:numPr>
          <w:ilvl w:val="0"/>
          <w:numId w:val="25"/>
        </w:numPr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516FE0">
        <w:rPr>
          <w:rFonts w:ascii="Times New Roman" w:eastAsia="MS Mincho" w:hAnsi="Times New Roman"/>
          <w:sz w:val="24"/>
          <w:szCs w:val="24"/>
        </w:rPr>
        <w:t>Общемозговые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симптомы, </w:t>
      </w:r>
      <w:proofErr w:type="spellStart"/>
      <w:r w:rsidR="009255BD" w:rsidRPr="00516FE0">
        <w:rPr>
          <w:rFonts w:ascii="Times New Roman" w:eastAsia="MS Mincho" w:hAnsi="Times New Roman"/>
          <w:sz w:val="24"/>
          <w:szCs w:val="24"/>
        </w:rPr>
        <w:t>вегетативныенарушения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и </w:t>
      </w:r>
      <w:proofErr w:type="spellStart"/>
      <w:proofErr w:type="gramStart"/>
      <w:r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Pr="00516FE0">
        <w:rPr>
          <w:rFonts w:ascii="Times New Roman" w:eastAsia="MS Mincho" w:hAnsi="Times New Roman"/>
          <w:sz w:val="24"/>
          <w:szCs w:val="24"/>
        </w:rPr>
        <w:t>стенический</w:t>
      </w:r>
      <w:proofErr w:type="spellEnd"/>
      <w:r w:rsidRPr="00516FE0">
        <w:rPr>
          <w:rFonts w:ascii="Times New Roman" w:eastAsia="MS Mincho" w:hAnsi="Times New Roman"/>
          <w:sz w:val="24"/>
          <w:szCs w:val="24"/>
        </w:rPr>
        <w:t xml:space="preserve"> синдром </w:t>
      </w:r>
      <w:r w:rsidR="009255BD" w:rsidRPr="00516FE0">
        <w:rPr>
          <w:rFonts w:ascii="Times New Roman" w:eastAsia="MS Mincho" w:hAnsi="Times New Roman"/>
          <w:sz w:val="24"/>
          <w:szCs w:val="24"/>
        </w:rPr>
        <w:t>характерны</w:t>
      </w:r>
      <w:r w:rsidRPr="00516FE0">
        <w:rPr>
          <w:rFonts w:ascii="Times New Roman" w:eastAsia="MS Mincho" w:hAnsi="Times New Roman"/>
          <w:sz w:val="24"/>
          <w:szCs w:val="24"/>
        </w:rPr>
        <w:t xml:space="preserve"> для:</w:t>
      </w:r>
    </w:p>
    <w:p w:rsidR="001F77B8" w:rsidRPr="00516FE0" w:rsidRDefault="00DD114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1.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Сотрясения головного </w:t>
      </w:r>
      <w:r w:rsidR="009255BD" w:rsidRPr="00516FE0">
        <w:rPr>
          <w:rFonts w:ascii="Times New Roman" w:eastAsia="MS Mincho" w:hAnsi="Times New Roman"/>
          <w:sz w:val="24"/>
          <w:szCs w:val="24"/>
        </w:rPr>
        <w:t>мозга</w:t>
      </w:r>
    </w:p>
    <w:p w:rsidR="001F77B8" w:rsidRPr="00516FE0" w:rsidRDefault="00DD114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2. </w:t>
      </w:r>
      <w:r w:rsidR="009255BD" w:rsidRPr="00516FE0">
        <w:rPr>
          <w:rFonts w:ascii="Times New Roman" w:eastAsia="MS Mincho" w:hAnsi="Times New Roman"/>
          <w:sz w:val="24"/>
          <w:szCs w:val="24"/>
        </w:rPr>
        <w:t>Ушибамозга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 с </w:t>
      </w:r>
      <w:r w:rsidR="009255BD" w:rsidRPr="00516FE0">
        <w:rPr>
          <w:rFonts w:ascii="Times New Roman" w:eastAsia="MS Mincho" w:hAnsi="Times New Roman"/>
          <w:sz w:val="24"/>
          <w:szCs w:val="24"/>
        </w:rPr>
        <w:t>субарахноидальным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 кровоизлиянием</w:t>
      </w:r>
    </w:p>
    <w:p w:rsidR="001F77B8" w:rsidRPr="00516FE0" w:rsidRDefault="00DD114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3. </w:t>
      </w:r>
      <w:r w:rsidR="009255BD" w:rsidRPr="00516FE0">
        <w:rPr>
          <w:rFonts w:ascii="Times New Roman" w:eastAsia="MS Mincho" w:hAnsi="Times New Roman"/>
          <w:sz w:val="24"/>
          <w:szCs w:val="24"/>
        </w:rPr>
        <w:t>Переломаоснованиячерепа</w:t>
      </w:r>
    </w:p>
    <w:p w:rsidR="001F77B8" w:rsidRPr="00516FE0" w:rsidRDefault="00DD114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4. </w:t>
      </w:r>
      <w:proofErr w:type="spellStart"/>
      <w:r w:rsidR="001F77B8" w:rsidRPr="00516FE0">
        <w:rPr>
          <w:rFonts w:ascii="Times New Roman" w:eastAsia="MS Mincho" w:hAnsi="Times New Roman"/>
          <w:sz w:val="24"/>
          <w:szCs w:val="24"/>
        </w:rPr>
        <w:t>Эпидур</w:t>
      </w:r>
      <w:proofErr w:type="gramStart"/>
      <w:r w:rsidR="001F77B8" w:rsidRPr="00516FE0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1F77B8" w:rsidRPr="00516FE0">
        <w:rPr>
          <w:rFonts w:ascii="Times New Roman" w:eastAsia="MS Mincho" w:hAnsi="Times New Roman"/>
          <w:sz w:val="24"/>
          <w:szCs w:val="24"/>
        </w:rPr>
        <w:t>льной</w:t>
      </w:r>
      <w:r w:rsidR="009255BD" w:rsidRPr="00516FE0">
        <w:rPr>
          <w:rFonts w:ascii="Times New Roman" w:eastAsia="MS Mincho" w:hAnsi="Times New Roman"/>
          <w:sz w:val="24"/>
          <w:szCs w:val="24"/>
        </w:rPr>
        <w:t>гематомы</w:t>
      </w:r>
      <w:proofErr w:type="spellEnd"/>
    </w:p>
    <w:p w:rsidR="001F77B8" w:rsidRPr="00516FE0" w:rsidRDefault="00DD1148" w:rsidP="004532D3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 w:rsidRPr="00516FE0">
        <w:rPr>
          <w:rFonts w:ascii="Times New Roman" w:eastAsia="MS Mincho" w:hAnsi="Times New Roman"/>
          <w:sz w:val="24"/>
          <w:szCs w:val="24"/>
        </w:rPr>
        <w:t xml:space="preserve">5. </w:t>
      </w:r>
      <w:r w:rsidR="001F77B8" w:rsidRPr="00516FE0">
        <w:rPr>
          <w:rFonts w:ascii="Times New Roman" w:eastAsia="MS Mincho" w:hAnsi="Times New Roman"/>
          <w:sz w:val="24"/>
          <w:szCs w:val="24"/>
        </w:rPr>
        <w:t xml:space="preserve">Опухоли мозга </w:t>
      </w:r>
    </w:p>
    <w:p w:rsidR="001F77B8" w:rsidRPr="00516FE0" w:rsidRDefault="001F77B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826" w:rsidRPr="00516FE0" w:rsidRDefault="0067782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826" w:rsidRPr="00516FE0" w:rsidRDefault="0067782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br w:type="page"/>
      </w:r>
    </w:p>
    <w:p w:rsidR="005F4462" w:rsidRPr="00516FE0" w:rsidRDefault="005F4462" w:rsidP="00B748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ТЕСТЫ ПО ОФТАЛЬМОЛОГИИ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826" w:rsidRPr="00516FE0" w:rsidRDefault="00677826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В желтом пятне находятся: </w:t>
      </w:r>
    </w:p>
    <w:p w:rsidR="00C07B28" w:rsidRPr="00516FE0" w:rsidRDefault="00722341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C07B28" w:rsidRPr="00516FE0">
        <w:rPr>
          <w:rFonts w:ascii="Times New Roman" w:hAnsi="Times New Roman"/>
          <w:sz w:val="24"/>
          <w:szCs w:val="24"/>
        </w:rPr>
        <w:t xml:space="preserve">колбочки и палочки </w:t>
      </w:r>
    </w:p>
    <w:p w:rsidR="00C07B28" w:rsidRPr="00516FE0" w:rsidRDefault="00722341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C07B28" w:rsidRPr="00516FE0">
        <w:rPr>
          <w:rFonts w:ascii="Times New Roman" w:hAnsi="Times New Roman"/>
          <w:sz w:val="24"/>
          <w:szCs w:val="24"/>
        </w:rPr>
        <w:t xml:space="preserve"> палочки </w:t>
      </w:r>
    </w:p>
    <w:p w:rsidR="00C07B28" w:rsidRPr="00516FE0" w:rsidRDefault="00722341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колбочки </w:t>
      </w:r>
    </w:p>
    <w:p w:rsidR="00C07B28" w:rsidRPr="00516FE0" w:rsidRDefault="00722341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C07B28" w:rsidRPr="00516FE0">
        <w:rPr>
          <w:rFonts w:ascii="Times New Roman" w:hAnsi="Times New Roman"/>
          <w:sz w:val="24"/>
          <w:szCs w:val="24"/>
        </w:rPr>
        <w:t xml:space="preserve"> отсутствуют колбочки </w:t>
      </w:r>
    </w:p>
    <w:p w:rsidR="00C07B28" w:rsidRPr="00516FE0" w:rsidRDefault="00722341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больше колбочек, чем палочек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Верхняя прямая мышца иннервируется: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C07B28" w:rsidRPr="00516FE0">
        <w:rPr>
          <w:rFonts w:ascii="Times New Roman" w:hAnsi="Times New Roman"/>
          <w:sz w:val="24"/>
          <w:szCs w:val="24"/>
        </w:rPr>
        <w:t xml:space="preserve"> отводящим нервом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C07B28" w:rsidRPr="00516FE0">
        <w:rPr>
          <w:rFonts w:ascii="Times New Roman" w:hAnsi="Times New Roman"/>
          <w:sz w:val="24"/>
          <w:szCs w:val="24"/>
        </w:rPr>
        <w:t xml:space="preserve"> зрительным нервом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C07B28" w:rsidRPr="00516FE0">
        <w:rPr>
          <w:rFonts w:ascii="Times New Roman" w:hAnsi="Times New Roman"/>
          <w:sz w:val="24"/>
          <w:szCs w:val="24"/>
        </w:rPr>
        <w:t>блоковидным</w:t>
      </w:r>
      <w:proofErr w:type="spellEnd"/>
      <w:r w:rsidR="00C07B28" w:rsidRPr="00516FE0">
        <w:rPr>
          <w:rFonts w:ascii="Times New Roman" w:hAnsi="Times New Roman"/>
          <w:sz w:val="24"/>
          <w:szCs w:val="24"/>
        </w:rPr>
        <w:t xml:space="preserve"> нервом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C07B28" w:rsidRPr="00516FE0">
        <w:rPr>
          <w:rFonts w:ascii="Times New Roman" w:hAnsi="Times New Roman"/>
          <w:sz w:val="24"/>
          <w:szCs w:val="24"/>
        </w:rPr>
        <w:t xml:space="preserve"> лицевым нервом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C07B28" w:rsidRPr="00516FE0">
        <w:rPr>
          <w:rFonts w:ascii="Times New Roman" w:hAnsi="Times New Roman"/>
          <w:sz w:val="24"/>
          <w:szCs w:val="24"/>
        </w:rPr>
        <w:t xml:space="preserve"> глазодвигательным нервом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В кровоснабжении радужной оболочки и цилиарного тела принимают участие: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C07B28" w:rsidRPr="00516FE0">
        <w:rPr>
          <w:rFonts w:ascii="Times New Roman" w:hAnsi="Times New Roman"/>
          <w:sz w:val="24"/>
          <w:szCs w:val="24"/>
        </w:rPr>
        <w:t xml:space="preserve"> задние короткие цилиарные артерии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C07B28" w:rsidRPr="00516FE0">
        <w:rPr>
          <w:rFonts w:ascii="Times New Roman" w:hAnsi="Times New Roman"/>
          <w:sz w:val="24"/>
          <w:szCs w:val="24"/>
        </w:rPr>
        <w:t xml:space="preserve"> задние длинные цилиарные артерии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C07B28" w:rsidRPr="00516FE0">
        <w:rPr>
          <w:rFonts w:ascii="Times New Roman" w:hAnsi="Times New Roman"/>
          <w:sz w:val="24"/>
          <w:szCs w:val="24"/>
        </w:rPr>
        <w:t xml:space="preserve"> центральная артерия сетчатки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C07B28" w:rsidRPr="00516FE0">
        <w:rPr>
          <w:rFonts w:ascii="Times New Roman" w:hAnsi="Times New Roman"/>
          <w:sz w:val="24"/>
          <w:szCs w:val="24"/>
        </w:rPr>
        <w:t xml:space="preserve">надглазничная артерия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решетчатые артерии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Функцией цилиарного тела является: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C07B28" w:rsidRPr="00516FE0">
        <w:rPr>
          <w:rFonts w:ascii="Times New Roman" w:hAnsi="Times New Roman"/>
          <w:sz w:val="24"/>
          <w:szCs w:val="24"/>
        </w:rPr>
        <w:t xml:space="preserve"> преломление световых лучей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C07B28" w:rsidRPr="00516FE0">
        <w:rPr>
          <w:rFonts w:ascii="Times New Roman" w:hAnsi="Times New Roman"/>
          <w:sz w:val="24"/>
          <w:szCs w:val="24"/>
        </w:rPr>
        <w:t xml:space="preserve"> продукция внутриглазной жидкости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C07B28" w:rsidRPr="00516FE0">
        <w:rPr>
          <w:rFonts w:ascii="Times New Roman" w:hAnsi="Times New Roman"/>
          <w:sz w:val="24"/>
          <w:szCs w:val="24"/>
        </w:rPr>
        <w:t xml:space="preserve"> отток внутриглазной жидкости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r w:rsidR="00C07B28" w:rsidRPr="00516FE0">
        <w:rPr>
          <w:rFonts w:ascii="Times New Roman" w:hAnsi="Times New Roman"/>
          <w:sz w:val="24"/>
          <w:szCs w:val="24"/>
        </w:rPr>
        <w:t xml:space="preserve"> продукция слезы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C07B28" w:rsidRPr="00516FE0">
        <w:rPr>
          <w:rFonts w:ascii="Times New Roman" w:hAnsi="Times New Roman"/>
          <w:sz w:val="24"/>
          <w:szCs w:val="24"/>
        </w:rPr>
        <w:t xml:space="preserve"> регулирование потока световых лучей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Сужение зрачка осуществляется за счет работы: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 xml:space="preserve">m. </w:t>
      </w:r>
      <w:proofErr w:type="spellStart"/>
      <w:r w:rsidR="00C07B28" w:rsidRPr="00516FE0">
        <w:rPr>
          <w:rFonts w:ascii="Times New Roman" w:hAnsi="Times New Roman"/>
          <w:sz w:val="24"/>
          <w:szCs w:val="24"/>
          <w:lang w:val="en-US"/>
        </w:rPr>
        <w:t>ciliaris</w:t>
      </w:r>
      <w:proofErr w:type="spellEnd"/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  <w:lang w:val="en-US"/>
        </w:rPr>
        <w:t xml:space="preserve">2. 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 xml:space="preserve"> m. sphincter </w:t>
      </w:r>
      <w:proofErr w:type="spellStart"/>
      <w:r w:rsidR="00C07B28" w:rsidRPr="00516FE0">
        <w:rPr>
          <w:rFonts w:ascii="Times New Roman" w:hAnsi="Times New Roman"/>
          <w:sz w:val="24"/>
          <w:szCs w:val="24"/>
          <w:lang w:val="en-US"/>
        </w:rPr>
        <w:t>pupillae</w:t>
      </w:r>
      <w:proofErr w:type="spellEnd"/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 xml:space="preserve"> m. </w:t>
      </w:r>
      <w:proofErr w:type="spellStart"/>
      <w:r w:rsidR="00C07B28" w:rsidRPr="00516FE0">
        <w:rPr>
          <w:rFonts w:ascii="Times New Roman" w:hAnsi="Times New Roman"/>
          <w:sz w:val="24"/>
          <w:szCs w:val="24"/>
          <w:lang w:val="en-US"/>
        </w:rPr>
        <w:t>levatorpalpebraesuperioris</w:t>
      </w:r>
      <w:proofErr w:type="spellEnd"/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  <w:lang w:val="en-US"/>
        </w:rPr>
        <w:t xml:space="preserve">4. 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 xml:space="preserve"> m. </w:t>
      </w:r>
      <w:proofErr w:type="spellStart"/>
      <w:r w:rsidR="00C07B28" w:rsidRPr="00516FE0">
        <w:rPr>
          <w:rFonts w:ascii="Times New Roman" w:hAnsi="Times New Roman"/>
          <w:sz w:val="24"/>
          <w:szCs w:val="24"/>
          <w:lang w:val="en-US"/>
        </w:rPr>
        <w:t>dilatator</w:t>
      </w:r>
      <w:proofErr w:type="spellEnd"/>
      <w:r w:rsidR="00C07B28" w:rsidRPr="00516FE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B28" w:rsidRPr="00516FE0">
        <w:rPr>
          <w:rFonts w:ascii="Times New Roman" w:hAnsi="Times New Roman"/>
          <w:sz w:val="24"/>
          <w:szCs w:val="24"/>
          <w:lang w:val="en-US"/>
        </w:rPr>
        <w:t>pupillae</w:t>
      </w:r>
      <w:proofErr w:type="spellEnd"/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  <w:lang w:val="en-US"/>
        </w:rPr>
        <w:t xml:space="preserve">5. 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 xml:space="preserve"> m. orbicularis oculi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Глубина орбиты равна: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smartTag w:uri="urn:schemas-microsoft-com:office:smarttags" w:element="metricconverter">
        <w:smartTagPr>
          <w:attr w:name="ProductID" w:val="10 см"/>
        </w:smartTagPr>
        <w:r w:rsidR="00C07B28" w:rsidRPr="00516FE0">
          <w:rPr>
            <w:rFonts w:ascii="Times New Roman" w:hAnsi="Times New Roman"/>
            <w:sz w:val="24"/>
            <w:szCs w:val="24"/>
          </w:rPr>
          <w:t>10 см</w:t>
        </w:r>
      </w:smartTag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C07B28" w:rsidRPr="00516FE0">
        <w:rPr>
          <w:rFonts w:ascii="Times New Roman" w:hAnsi="Times New Roman"/>
          <w:sz w:val="24"/>
          <w:szCs w:val="24"/>
        </w:rPr>
        <w:t xml:space="preserve"> 4-</w:t>
      </w:r>
      <w:smartTag w:uri="urn:schemas-microsoft-com:office:smarttags" w:element="metricconverter">
        <w:smartTagPr>
          <w:attr w:name="ProductID" w:val="5 см"/>
        </w:smartTagPr>
        <w:r w:rsidR="00C07B28" w:rsidRPr="00516FE0">
          <w:rPr>
            <w:rFonts w:ascii="Times New Roman" w:hAnsi="Times New Roman"/>
            <w:sz w:val="24"/>
            <w:szCs w:val="24"/>
          </w:rPr>
          <w:t>5 см</w:t>
        </w:r>
      </w:smartTag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8-9 см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6-7 см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11-12 см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Диск зрительного нерва это: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место наилучшего зрения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место скопления биполярных клеток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 место выхода из сетчатки зрительного нерва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место скопления колбочек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место скопления палочек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Зрительный нерв имеет: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4 оболочки 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5 оболочек 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2 оболочки 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6 оболочек 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3 оболочки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В толще радужки находится: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  <w:lang w:val="en-US"/>
        </w:rPr>
        <w:t>1.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 xml:space="preserve"> m. rectus </w:t>
      </w:r>
      <w:proofErr w:type="spellStart"/>
      <w:r w:rsidR="00C07B28" w:rsidRPr="00516FE0">
        <w:rPr>
          <w:rFonts w:ascii="Times New Roman" w:hAnsi="Times New Roman"/>
          <w:sz w:val="24"/>
          <w:szCs w:val="24"/>
          <w:lang w:val="en-US"/>
        </w:rPr>
        <w:t>lateralis</w:t>
      </w:r>
      <w:proofErr w:type="spellEnd"/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  <w:lang w:val="en-US"/>
        </w:rPr>
        <w:t>2.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 xml:space="preserve"> m. </w:t>
      </w:r>
      <w:proofErr w:type="spellStart"/>
      <w:r w:rsidR="00C07B28" w:rsidRPr="00516FE0">
        <w:rPr>
          <w:rFonts w:ascii="Times New Roman" w:hAnsi="Times New Roman"/>
          <w:sz w:val="24"/>
          <w:szCs w:val="24"/>
          <w:lang w:val="en-US"/>
        </w:rPr>
        <w:t>dilatator</w:t>
      </w:r>
      <w:proofErr w:type="spellEnd"/>
      <w:r w:rsidR="00C07B28" w:rsidRPr="00516FE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B28" w:rsidRPr="00516FE0">
        <w:rPr>
          <w:rFonts w:ascii="Times New Roman" w:hAnsi="Times New Roman"/>
          <w:sz w:val="24"/>
          <w:szCs w:val="24"/>
          <w:lang w:val="en-US"/>
        </w:rPr>
        <w:t>pupillae</w:t>
      </w:r>
      <w:proofErr w:type="spellEnd"/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  <w:lang w:val="en-US"/>
        </w:rPr>
        <w:t>3.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 xml:space="preserve"> m. oblique inferior 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>m</w:t>
      </w:r>
      <w:r w:rsidR="00C07B28" w:rsidRPr="00516FE0">
        <w:rPr>
          <w:rFonts w:ascii="Times New Roman" w:hAnsi="Times New Roman"/>
          <w:sz w:val="24"/>
          <w:szCs w:val="24"/>
        </w:rPr>
        <w:t xml:space="preserve">. 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>orbicularisoculi</w:t>
      </w:r>
    </w:p>
    <w:p w:rsidR="00C07B28" w:rsidRPr="00516FE0" w:rsidRDefault="00437BA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>m</w:t>
      </w:r>
      <w:r w:rsidR="00C07B28" w:rsidRPr="00516FE0">
        <w:rPr>
          <w:rFonts w:ascii="Times New Roman" w:hAnsi="Times New Roman"/>
          <w:sz w:val="24"/>
          <w:szCs w:val="24"/>
        </w:rPr>
        <w:t xml:space="preserve">. 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>obliquesuperior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Слезная железа делится на </w:t>
      </w:r>
      <w:proofErr w:type="spellStart"/>
      <w:r w:rsidRPr="00516FE0">
        <w:rPr>
          <w:rFonts w:ascii="Times New Roman" w:hAnsi="Times New Roman"/>
          <w:sz w:val="24"/>
          <w:szCs w:val="24"/>
        </w:rPr>
        <w:t>пальпебральную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516FE0">
        <w:rPr>
          <w:rFonts w:ascii="Times New Roman" w:hAnsi="Times New Roman"/>
          <w:sz w:val="24"/>
          <w:szCs w:val="24"/>
        </w:rPr>
        <w:t>орбитальную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части: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сухожилием мышцы поднимающей верхнее веко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теноновой капсулой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тарзоорбитальной фасцией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сухожилием круговой мышцы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мышцей </w:t>
      </w:r>
      <w:proofErr w:type="spellStart"/>
      <w:r w:rsidR="00C07B28" w:rsidRPr="00516FE0">
        <w:rPr>
          <w:rFonts w:ascii="Times New Roman" w:hAnsi="Times New Roman"/>
          <w:sz w:val="24"/>
          <w:szCs w:val="24"/>
        </w:rPr>
        <w:t>Риолана</w:t>
      </w:r>
      <w:proofErr w:type="spellEnd"/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Длина зрительного нерва взрослого человека в среднем составляет: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smartTag w:uri="urn:schemas-microsoft-com:office:smarttags" w:element="metricconverter">
        <w:smartTagPr>
          <w:attr w:name="ProductID" w:val="45 мм"/>
        </w:smartTagPr>
        <w:r w:rsidR="00C07B28" w:rsidRPr="00516FE0">
          <w:rPr>
            <w:rFonts w:ascii="Times New Roman" w:hAnsi="Times New Roman"/>
            <w:sz w:val="24"/>
            <w:szCs w:val="24"/>
          </w:rPr>
          <w:t>45 мм</w:t>
        </w:r>
      </w:smartTag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smartTag w:uri="urn:schemas-microsoft-com:office:smarttags" w:element="metricconverter">
        <w:smartTagPr>
          <w:attr w:name="ProductID" w:val="35 мм"/>
        </w:smartTagPr>
        <w:r w:rsidR="00C07B28" w:rsidRPr="00516FE0">
          <w:rPr>
            <w:rFonts w:ascii="Times New Roman" w:hAnsi="Times New Roman"/>
            <w:sz w:val="24"/>
            <w:szCs w:val="24"/>
          </w:rPr>
          <w:t>35 мм</w:t>
        </w:r>
      </w:smartTag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smartTag w:uri="urn:schemas-microsoft-com:office:smarttags" w:element="metricconverter">
        <w:smartTagPr>
          <w:attr w:name="ProductID" w:val="55 мм"/>
        </w:smartTagPr>
        <w:r w:rsidR="00C07B28" w:rsidRPr="00516FE0">
          <w:rPr>
            <w:rFonts w:ascii="Times New Roman" w:hAnsi="Times New Roman"/>
            <w:sz w:val="24"/>
            <w:szCs w:val="24"/>
          </w:rPr>
          <w:t>55 мм</w:t>
        </w:r>
      </w:smartTag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smartTag w:uri="urn:schemas-microsoft-com:office:smarttags" w:element="metricconverter">
        <w:smartTagPr>
          <w:attr w:name="ProductID" w:val="25 мм"/>
        </w:smartTagPr>
        <w:r w:rsidR="00C07B28" w:rsidRPr="00516FE0">
          <w:rPr>
            <w:rFonts w:ascii="Times New Roman" w:hAnsi="Times New Roman"/>
            <w:sz w:val="24"/>
            <w:szCs w:val="24"/>
          </w:rPr>
          <w:t>25 мм</w:t>
        </w:r>
      </w:smartTag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smartTag w:uri="urn:schemas-microsoft-com:office:smarttags" w:element="metricconverter">
        <w:smartTagPr>
          <w:attr w:name="ProductID" w:val="15 мм"/>
        </w:smartTagPr>
        <w:r w:rsidR="00C07B28" w:rsidRPr="00516FE0">
          <w:rPr>
            <w:rFonts w:ascii="Times New Roman" w:hAnsi="Times New Roman"/>
            <w:sz w:val="24"/>
            <w:szCs w:val="24"/>
          </w:rPr>
          <w:t>15 мм</w:t>
        </w:r>
      </w:smartTag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Слеза орошает: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камеры глаза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своды конъюнктивы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решетчатые пазухи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переднюю камеру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ретробульбарное пространство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 оптическим средам глаза относится: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>хориоидея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зрительный нерв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хрусталик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цилиарное тело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сетчатка 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Склера состоит </w:t>
      </w:r>
      <w:proofErr w:type="gramStart"/>
      <w:r w:rsidRPr="00516FE0">
        <w:rPr>
          <w:rFonts w:ascii="Times New Roman" w:hAnsi="Times New Roman"/>
          <w:sz w:val="24"/>
          <w:szCs w:val="24"/>
        </w:rPr>
        <w:t>из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: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5 слоев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C07B28" w:rsidRPr="00516FE0">
        <w:rPr>
          <w:rFonts w:ascii="Times New Roman" w:hAnsi="Times New Roman"/>
          <w:sz w:val="24"/>
          <w:szCs w:val="24"/>
        </w:rPr>
        <w:t xml:space="preserve">3 слоев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6 слоев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8 слоев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2 слоев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Основная функция хрусталика: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продукция внутриглазной жидкости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защитная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преломление световых лучей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энергетическая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светочувствительная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Стекловидное тело фиксировано: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к сетчатке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="00C07B28" w:rsidRPr="00516FE0">
        <w:rPr>
          <w:rFonts w:ascii="Times New Roman" w:hAnsi="Times New Roman"/>
          <w:sz w:val="24"/>
          <w:szCs w:val="24"/>
        </w:rPr>
        <w:t>цинновым</w:t>
      </w:r>
      <w:proofErr w:type="spellEnd"/>
      <w:r w:rsidR="00C07B28" w:rsidRPr="00516FE0">
        <w:rPr>
          <w:rFonts w:ascii="Times New Roman" w:hAnsi="Times New Roman"/>
          <w:sz w:val="24"/>
          <w:szCs w:val="24"/>
        </w:rPr>
        <w:t xml:space="preserve"> связкам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к передней капсуле хрусталика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="00C07B28" w:rsidRPr="00516FE0">
        <w:rPr>
          <w:rFonts w:ascii="Times New Roman" w:hAnsi="Times New Roman"/>
          <w:sz w:val="24"/>
          <w:szCs w:val="24"/>
        </w:rPr>
        <w:t>трабекулярной</w:t>
      </w:r>
      <w:proofErr w:type="spellEnd"/>
      <w:r w:rsidR="00C07B28" w:rsidRPr="00516FE0">
        <w:rPr>
          <w:rFonts w:ascii="Times New Roman" w:hAnsi="Times New Roman"/>
          <w:sz w:val="24"/>
          <w:szCs w:val="24"/>
        </w:rPr>
        <w:t xml:space="preserve"> зоне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к склеральной шпоре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Палочки осуществляют: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дневное зрение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сумеречное зрение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центральное зрение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предметное зрение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цветовое зрение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Колбочки осуществляют: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периферическое зрение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сумеречное зрение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>светоощущение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центральное зрение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ночное зрение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6FE0">
        <w:rPr>
          <w:rFonts w:ascii="Times New Roman" w:hAnsi="Times New Roman"/>
          <w:sz w:val="24"/>
          <w:szCs w:val="24"/>
        </w:rPr>
        <w:t>Хориоидея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является: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аккомодационным аппаратом глаза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энергетической базой сетчатки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продуцирует внутриглазную жидкость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преломляет световые лучи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регулирует световой поток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Антагонистом </w:t>
      </w:r>
      <w:r w:rsidRPr="00516FE0">
        <w:rPr>
          <w:rFonts w:ascii="Times New Roman" w:hAnsi="Times New Roman"/>
          <w:sz w:val="24"/>
          <w:szCs w:val="24"/>
          <w:lang w:val="en-US"/>
        </w:rPr>
        <w:t>m</w:t>
      </w:r>
      <w:r w:rsidRPr="00516FE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16FE0">
        <w:rPr>
          <w:rFonts w:ascii="Times New Roman" w:hAnsi="Times New Roman"/>
          <w:sz w:val="24"/>
          <w:szCs w:val="24"/>
          <w:lang w:val="en-US"/>
        </w:rPr>
        <w:t>sphincterpupillae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является: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  <w:lang w:val="en-US"/>
        </w:rPr>
        <w:t>1.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 xml:space="preserve"> m. orbicularis oculi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  <w:lang w:val="en-US"/>
        </w:rPr>
        <w:t>2.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 xml:space="preserve"> m. </w:t>
      </w:r>
      <w:proofErr w:type="spellStart"/>
      <w:r w:rsidR="00C07B28" w:rsidRPr="00516FE0">
        <w:rPr>
          <w:rFonts w:ascii="Times New Roman" w:hAnsi="Times New Roman"/>
          <w:sz w:val="24"/>
          <w:szCs w:val="24"/>
          <w:lang w:val="en-US"/>
        </w:rPr>
        <w:t>ciliaris</w:t>
      </w:r>
      <w:proofErr w:type="spellEnd"/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  <w:lang w:val="en-US"/>
        </w:rPr>
        <w:t>3.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 xml:space="preserve"> m. </w:t>
      </w:r>
      <w:proofErr w:type="spellStart"/>
      <w:r w:rsidR="00C07B28" w:rsidRPr="00516FE0">
        <w:rPr>
          <w:rFonts w:ascii="Times New Roman" w:hAnsi="Times New Roman"/>
          <w:sz w:val="24"/>
          <w:szCs w:val="24"/>
          <w:lang w:val="en-US"/>
        </w:rPr>
        <w:t>levatorpalpebrae</w:t>
      </w:r>
      <w:proofErr w:type="spellEnd"/>
      <w:r w:rsidR="00C07B28" w:rsidRPr="00516FE0">
        <w:rPr>
          <w:rFonts w:ascii="Times New Roman" w:hAnsi="Times New Roman"/>
          <w:sz w:val="24"/>
          <w:szCs w:val="24"/>
          <w:lang w:val="en-US"/>
        </w:rPr>
        <w:t xml:space="preserve"> superior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  <w:lang w:val="en-US"/>
        </w:rPr>
        <w:t>4.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 xml:space="preserve"> m. rectus </w:t>
      </w:r>
      <w:proofErr w:type="spellStart"/>
      <w:r w:rsidR="00C07B28" w:rsidRPr="00516FE0">
        <w:rPr>
          <w:rFonts w:ascii="Times New Roman" w:hAnsi="Times New Roman"/>
          <w:sz w:val="24"/>
          <w:szCs w:val="24"/>
          <w:lang w:val="en-US"/>
        </w:rPr>
        <w:t>lateralis</w:t>
      </w:r>
      <w:proofErr w:type="spellEnd"/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  <w:lang w:val="en-US"/>
        </w:rPr>
        <w:t>5.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 xml:space="preserve"> m. </w:t>
      </w:r>
      <w:proofErr w:type="spellStart"/>
      <w:r w:rsidR="00C07B28" w:rsidRPr="00516FE0">
        <w:rPr>
          <w:rFonts w:ascii="Times New Roman" w:hAnsi="Times New Roman"/>
          <w:sz w:val="24"/>
          <w:szCs w:val="24"/>
          <w:lang w:val="en-US"/>
        </w:rPr>
        <w:t>dilatator</w:t>
      </w:r>
      <w:proofErr w:type="spellEnd"/>
      <w:r w:rsidR="00C07B28" w:rsidRPr="00516FE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7B28" w:rsidRPr="00516FE0">
        <w:rPr>
          <w:rFonts w:ascii="Times New Roman" w:hAnsi="Times New Roman"/>
          <w:sz w:val="24"/>
          <w:szCs w:val="24"/>
          <w:lang w:val="en-US"/>
        </w:rPr>
        <w:t>pupillae</w:t>
      </w:r>
      <w:proofErr w:type="spellEnd"/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516FE0">
        <w:rPr>
          <w:rFonts w:ascii="Times New Roman" w:hAnsi="Times New Roman"/>
          <w:sz w:val="24"/>
          <w:szCs w:val="24"/>
        </w:rPr>
        <w:t>Кслоямроговицыотносится</w:t>
      </w:r>
      <w:r w:rsidRPr="00516FE0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слой крупных сосудов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боуменова мембрана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стекловидная пластинка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наружный сетчатый слой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слой нервных волокон 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Острота зрения определяется: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по таблицам </w:t>
      </w:r>
      <w:proofErr w:type="spellStart"/>
      <w:r w:rsidR="00C07B28" w:rsidRPr="00516FE0">
        <w:rPr>
          <w:rFonts w:ascii="Times New Roman" w:hAnsi="Times New Roman"/>
          <w:sz w:val="24"/>
          <w:szCs w:val="24"/>
        </w:rPr>
        <w:t>Рабкина</w:t>
      </w:r>
      <w:proofErr w:type="spellEnd"/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по методу </w:t>
      </w:r>
      <w:proofErr w:type="spellStart"/>
      <w:r w:rsidR="00C07B28" w:rsidRPr="00516FE0">
        <w:rPr>
          <w:rFonts w:ascii="Times New Roman" w:hAnsi="Times New Roman"/>
          <w:sz w:val="24"/>
          <w:szCs w:val="24"/>
        </w:rPr>
        <w:t>Гиршберга</w:t>
      </w:r>
      <w:proofErr w:type="spellEnd"/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по кольцам </w:t>
      </w:r>
      <w:proofErr w:type="spellStart"/>
      <w:r w:rsidR="00C07B28" w:rsidRPr="00516FE0">
        <w:rPr>
          <w:rFonts w:ascii="Times New Roman" w:hAnsi="Times New Roman"/>
          <w:sz w:val="24"/>
          <w:szCs w:val="24"/>
        </w:rPr>
        <w:t>Ландольта</w:t>
      </w:r>
      <w:proofErr w:type="spellEnd"/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по периметру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адаптометром</w:t>
      </w:r>
    </w:p>
    <w:p w:rsidR="00234E7F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Острота зрения становится нормальной: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r w:rsidR="00C07B28" w:rsidRPr="00516FE0">
        <w:rPr>
          <w:rFonts w:ascii="Times New Roman" w:hAnsi="Times New Roman"/>
          <w:sz w:val="24"/>
          <w:szCs w:val="24"/>
        </w:rPr>
        <w:t xml:space="preserve"> к 3-4 годам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с рождения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C07B28" w:rsidRPr="00516FE0">
        <w:rPr>
          <w:rFonts w:ascii="Times New Roman" w:hAnsi="Times New Roman"/>
          <w:sz w:val="24"/>
          <w:szCs w:val="24"/>
        </w:rPr>
        <w:t xml:space="preserve"> к 5-7 годам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к 2 годам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к 1 году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У здорового человека при обследовании обнаружена скотома. Охарактеризуйте её: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положительная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центральная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патологическая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относительная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отрицательная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Слепое пятно это: </w:t>
      </w:r>
    </w:p>
    <w:p w:rsidR="00C07B28" w:rsidRPr="00516FE0" w:rsidRDefault="005A61D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</w:t>
      </w:r>
      <w:r w:rsidR="00234E7F" w:rsidRPr="00516FE0">
        <w:rPr>
          <w:rFonts w:ascii="Times New Roman" w:hAnsi="Times New Roman"/>
          <w:sz w:val="24"/>
          <w:szCs w:val="24"/>
        </w:rPr>
        <w:t>.</w:t>
      </w:r>
      <w:r w:rsidR="00C07B28" w:rsidRPr="00516FE0">
        <w:rPr>
          <w:rFonts w:ascii="Times New Roman" w:hAnsi="Times New Roman"/>
          <w:sz w:val="24"/>
          <w:szCs w:val="24"/>
        </w:rPr>
        <w:t xml:space="preserve"> относительная скотома </w:t>
      </w:r>
    </w:p>
    <w:p w:rsidR="00C07B28" w:rsidRPr="00516FE0" w:rsidRDefault="005A61D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положительная скотома </w:t>
      </w:r>
    </w:p>
    <w:p w:rsidR="00C07B28" w:rsidRPr="00516FE0" w:rsidRDefault="005A61D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абсолютная скотома </w:t>
      </w:r>
    </w:p>
    <w:p w:rsidR="00C07B28" w:rsidRPr="00516FE0" w:rsidRDefault="005A61DB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патологическая скотома </w:t>
      </w:r>
    </w:p>
    <w:p w:rsidR="00C07B28" w:rsidRPr="00516FE0" w:rsidRDefault="00234E7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физиологическая скотома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Выпадение двух компонентов цветового зрения называется: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аномальная </w:t>
      </w:r>
      <w:proofErr w:type="spellStart"/>
      <w:r w:rsidR="00C07B28" w:rsidRPr="00516FE0">
        <w:rPr>
          <w:rFonts w:ascii="Times New Roman" w:hAnsi="Times New Roman"/>
          <w:sz w:val="24"/>
          <w:szCs w:val="24"/>
        </w:rPr>
        <w:t>трихромазия</w:t>
      </w:r>
      <w:proofErr w:type="spellEnd"/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>монохромазия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>протаномалия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>трихромазия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>дихромазия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27. </w:t>
      </w:r>
      <w:proofErr w:type="spellStart"/>
      <w:r w:rsidRPr="00516FE0">
        <w:rPr>
          <w:rFonts w:ascii="Times New Roman" w:hAnsi="Times New Roman"/>
          <w:sz w:val="24"/>
          <w:szCs w:val="24"/>
        </w:rPr>
        <w:t>Фотопическое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зрение это: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сумеречное зрение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ночное зрение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периферическое зрение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центральное зрение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r w:rsidR="00C07B28" w:rsidRPr="00516FE0">
        <w:rPr>
          <w:rFonts w:ascii="Times New Roman" w:hAnsi="Times New Roman"/>
          <w:sz w:val="24"/>
          <w:szCs w:val="24"/>
        </w:rPr>
        <w:t>дневное зрение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Острота зрения зависит: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от величины рассматриваемого объекта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r w:rsidR="00C07B28" w:rsidRPr="00516FE0">
        <w:rPr>
          <w:rFonts w:ascii="Times New Roman" w:hAnsi="Times New Roman"/>
          <w:sz w:val="24"/>
          <w:szCs w:val="24"/>
        </w:rPr>
        <w:t xml:space="preserve"> от расстояния до рассматриваемого объекта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C07B28" w:rsidRPr="00516FE0">
        <w:rPr>
          <w:rFonts w:ascii="Times New Roman" w:hAnsi="Times New Roman"/>
          <w:sz w:val="24"/>
          <w:szCs w:val="24"/>
        </w:rPr>
        <w:t xml:space="preserve"> от величины </w:t>
      </w:r>
      <w:proofErr w:type="spellStart"/>
      <w:r w:rsidR="00C07B28" w:rsidRPr="00516FE0">
        <w:rPr>
          <w:rFonts w:ascii="Times New Roman" w:hAnsi="Times New Roman"/>
          <w:sz w:val="24"/>
          <w:szCs w:val="24"/>
        </w:rPr>
        <w:t>оптотипов</w:t>
      </w:r>
      <w:proofErr w:type="spellEnd"/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от угла зрения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от угла между зрительной и оптической осями глаза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Острота зрения равная 1,0: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свидетельствует о наличии астигматизма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исключает наличие любой аметропии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не исключает наличие гиперметропии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исключает наличие гиперметропии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не исключает наличие миопии 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6FE0">
        <w:rPr>
          <w:rFonts w:ascii="Times New Roman" w:hAnsi="Times New Roman"/>
          <w:sz w:val="24"/>
          <w:szCs w:val="24"/>
        </w:rPr>
        <w:t>Миопу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 в 3,0</w:t>
      </w:r>
      <w:proofErr w:type="gramStart"/>
      <w:r w:rsidRPr="00516FE0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в 50 лет нужны для чтения очки: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+ 2,0</w:t>
      </w:r>
      <w:proofErr w:type="gramStart"/>
      <w:r w:rsidR="00C07B28" w:rsidRPr="00516FE0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="00C07B28" w:rsidRPr="00516FE0">
        <w:rPr>
          <w:rFonts w:ascii="Times New Roman" w:hAnsi="Times New Roman"/>
          <w:sz w:val="24"/>
          <w:szCs w:val="24"/>
        </w:rPr>
        <w:t xml:space="preserve">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+ 1,0</w:t>
      </w:r>
      <w:proofErr w:type="gramStart"/>
      <w:r w:rsidR="00C07B28" w:rsidRPr="00516FE0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="00C07B28" w:rsidRPr="00516FE0">
        <w:rPr>
          <w:rFonts w:ascii="Times New Roman" w:hAnsi="Times New Roman"/>
          <w:sz w:val="24"/>
          <w:szCs w:val="24"/>
        </w:rPr>
        <w:t xml:space="preserve">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не нуждается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– 1,0</w:t>
      </w:r>
      <w:proofErr w:type="gramStart"/>
      <w:r w:rsidR="00C07B28" w:rsidRPr="00516FE0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="00C07B28" w:rsidRPr="00516FE0">
        <w:rPr>
          <w:rFonts w:ascii="Times New Roman" w:hAnsi="Times New Roman"/>
          <w:sz w:val="24"/>
          <w:szCs w:val="24"/>
        </w:rPr>
        <w:t xml:space="preserve">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- 3,0</w:t>
      </w:r>
      <w:proofErr w:type="gramStart"/>
      <w:r w:rsidR="00C07B28" w:rsidRPr="00516FE0">
        <w:rPr>
          <w:rFonts w:ascii="Times New Roman" w:hAnsi="Times New Roman"/>
          <w:sz w:val="24"/>
          <w:szCs w:val="24"/>
        </w:rPr>
        <w:t xml:space="preserve"> Д</w:t>
      </w:r>
      <w:proofErr w:type="gramEnd"/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Мышечная астенопия развивается: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при эмметропии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при гиперметропии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r w:rsidR="00C07B28" w:rsidRPr="00516FE0">
        <w:rPr>
          <w:rFonts w:ascii="Times New Roman" w:hAnsi="Times New Roman"/>
          <w:sz w:val="24"/>
          <w:szCs w:val="24"/>
        </w:rPr>
        <w:t xml:space="preserve">при миопии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при пресбиопии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при астигматизме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Гиперметропия средней степени включает гиперметропию: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от 1 до 3 диоптрий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от 2 до 5 диоптрий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от 3 до 5 диоптрий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от 2 до 6 диоптрий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от 3 до 6 диоптрий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В рецепте очки, кроме вида  и силы очкового стекла, необходимо указать: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форму очкового стекла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модель оправы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цвет оправы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межзрачковое расстояние </w:t>
      </w:r>
    </w:p>
    <w:p w:rsidR="00C07B28" w:rsidRPr="00516FE0" w:rsidRDefault="0016645F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вид крепления стекол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 клиническим видам рефракции относится: 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>анизометропия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>амблиопия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астигматизм 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эмметропия 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пресбиопия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Пресбиопия проявляется раньше при следующем состоянии: 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а) эмметропии 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б) миопии 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гиперметропии 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г) </w:t>
      </w:r>
      <w:proofErr w:type="gramStart"/>
      <w:r w:rsidRPr="00516FE0">
        <w:rPr>
          <w:rFonts w:ascii="Times New Roman" w:hAnsi="Times New Roman"/>
          <w:sz w:val="24"/>
          <w:szCs w:val="24"/>
        </w:rPr>
        <w:t>астигматизме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д) афакии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Какие очки необходимы для работы </w:t>
      </w:r>
      <w:proofErr w:type="spellStart"/>
      <w:r w:rsidRPr="00516FE0">
        <w:rPr>
          <w:rFonts w:ascii="Times New Roman" w:hAnsi="Times New Roman"/>
          <w:sz w:val="24"/>
          <w:szCs w:val="24"/>
        </w:rPr>
        <w:t>гиперметропу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в 2,0 </w:t>
      </w:r>
      <w:r w:rsidRPr="00516FE0">
        <w:rPr>
          <w:rFonts w:ascii="Times New Roman" w:hAnsi="Times New Roman"/>
          <w:sz w:val="24"/>
          <w:szCs w:val="24"/>
          <w:lang w:val="en-US"/>
        </w:rPr>
        <w:t>D</w:t>
      </w:r>
      <w:r w:rsidRPr="00516FE0">
        <w:rPr>
          <w:rFonts w:ascii="Times New Roman" w:hAnsi="Times New Roman"/>
          <w:sz w:val="24"/>
          <w:szCs w:val="24"/>
        </w:rPr>
        <w:t xml:space="preserve"> в 40 лет? 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 + 2,0 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>D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+ 3,0 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>D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+ 1,0 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>D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 - 2,0 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>D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+ 4,0 </w:t>
      </w:r>
      <w:r w:rsidR="00C07B28" w:rsidRPr="00516FE0">
        <w:rPr>
          <w:rFonts w:ascii="Times New Roman" w:hAnsi="Times New Roman"/>
          <w:sz w:val="24"/>
          <w:szCs w:val="24"/>
          <w:lang w:val="en-US"/>
        </w:rPr>
        <w:t>D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Двоение иначе называется: 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конвергенция 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дивергенция 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девиация 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окклюзия 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диплопия</w:t>
      </w:r>
    </w:p>
    <w:p w:rsidR="00731FAE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Информативным методом исследования роговицы является: 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офтальмоскопия 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>биомикроскопия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>гониоскопия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скиаскопия 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диафаноскопия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Аккомодация зависит </w:t>
      </w:r>
      <w:proofErr w:type="gramStart"/>
      <w:r w:rsidRPr="00516FE0">
        <w:rPr>
          <w:rFonts w:ascii="Times New Roman" w:hAnsi="Times New Roman"/>
          <w:sz w:val="24"/>
          <w:szCs w:val="24"/>
        </w:rPr>
        <w:t>от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: 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состояния </w:t>
      </w:r>
      <w:proofErr w:type="spellStart"/>
      <w:r w:rsidR="00C07B28" w:rsidRPr="00516FE0">
        <w:rPr>
          <w:rFonts w:ascii="Times New Roman" w:hAnsi="Times New Roman"/>
          <w:sz w:val="24"/>
          <w:szCs w:val="24"/>
        </w:rPr>
        <w:t>цинновых</w:t>
      </w:r>
      <w:proofErr w:type="spellEnd"/>
      <w:r w:rsidR="00C07B28" w:rsidRPr="00516FE0">
        <w:rPr>
          <w:rFonts w:ascii="Times New Roman" w:hAnsi="Times New Roman"/>
          <w:sz w:val="24"/>
          <w:szCs w:val="24"/>
        </w:rPr>
        <w:t xml:space="preserve"> связок 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возраста 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состояния зрачка 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глубины передней камеры </w:t>
      </w:r>
    </w:p>
    <w:p w:rsidR="00C07B28" w:rsidRPr="00516FE0" w:rsidRDefault="00731FAE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состояния нервной системы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Пресбиопия это: 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а) помутнение хрусталика 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б) возрастное усиление аккомодации 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в) расстройство аккомодации при интоксикации 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г) возрастное ослабление аккомодации 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д) прогрессирующее ослабление зрения у школьников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Слабым видом рефракции является: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миопия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гиперметропия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пресбиопия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астигматизм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эмметропия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Сочетание в одном глазу различных видов рефракций или различных степеней одного вида рефракций называется: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>анизейконией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>анизометропией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астигматизмом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анизокорией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>амблиопией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Рефракция это: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аномалия развития глаза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нарушение бинокулярного зрения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функция сетчатки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преломление лучей в оптической системе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патология сетчатки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Картина глазного дна в норме: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отсутствие </w:t>
      </w:r>
      <w:proofErr w:type="spellStart"/>
      <w:r w:rsidR="00C07B28" w:rsidRPr="00516FE0">
        <w:rPr>
          <w:rFonts w:ascii="Times New Roman" w:hAnsi="Times New Roman"/>
          <w:sz w:val="24"/>
          <w:szCs w:val="24"/>
        </w:rPr>
        <w:t>макулярного</w:t>
      </w:r>
      <w:proofErr w:type="spellEnd"/>
      <w:r w:rsidR="00C07B28" w:rsidRPr="00516FE0">
        <w:rPr>
          <w:rFonts w:ascii="Times New Roman" w:hAnsi="Times New Roman"/>
          <w:sz w:val="24"/>
          <w:szCs w:val="24"/>
        </w:rPr>
        <w:t xml:space="preserve"> рефлекса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наличие </w:t>
      </w:r>
      <w:proofErr w:type="spellStart"/>
      <w:r w:rsidR="00C07B28" w:rsidRPr="00516FE0">
        <w:rPr>
          <w:rFonts w:ascii="Times New Roman" w:hAnsi="Times New Roman"/>
          <w:sz w:val="24"/>
          <w:szCs w:val="24"/>
        </w:rPr>
        <w:t>макулярного</w:t>
      </w:r>
      <w:proofErr w:type="spellEnd"/>
      <w:r w:rsidR="00C07B28" w:rsidRPr="00516FE0">
        <w:rPr>
          <w:rFonts w:ascii="Times New Roman" w:hAnsi="Times New Roman"/>
          <w:sz w:val="24"/>
          <w:szCs w:val="24"/>
        </w:rPr>
        <w:t xml:space="preserve"> рефлекса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отсутствие </w:t>
      </w:r>
      <w:proofErr w:type="spellStart"/>
      <w:r w:rsidR="00C07B28" w:rsidRPr="00516FE0">
        <w:rPr>
          <w:rFonts w:ascii="Times New Roman" w:hAnsi="Times New Roman"/>
          <w:sz w:val="24"/>
          <w:szCs w:val="24"/>
        </w:rPr>
        <w:t>фовеолярного</w:t>
      </w:r>
      <w:proofErr w:type="spellEnd"/>
      <w:r w:rsidR="00C07B28" w:rsidRPr="00516FE0">
        <w:rPr>
          <w:rFonts w:ascii="Times New Roman" w:hAnsi="Times New Roman"/>
          <w:sz w:val="24"/>
          <w:szCs w:val="24"/>
        </w:rPr>
        <w:t xml:space="preserve"> рефлекса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миелиновые волокна у диска зрительного нерва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перераспределение пигмента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Объем стекловидного тела взрослого человека составляет: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7 мл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6 мл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4 мл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3 мл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2 мл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6FE0">
        <w:rPr>
          <w:rFonts w:ascii="Times New Roman" w:hAnsi="Times New Roman"/>
          <w:sz w:val="24"/>
          <w:szCs w:val="24"/>
        </w:rPr>
        <w:t>Скотопическое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зрение это: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сумеречное зрение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ночное зрение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периферическое зрение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центральное зрение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дневное зрение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Для исследования центрального зрения используют: </w:t>
      </w:r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>кампиметр</w:t>
      </w:r>
    </w:p>
    <w:p w:rsidR="00C07B28" w:rsidRPr="00516FE0" w:rsidRDefault="006A6581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пигментную таблицу профессора </w:t>
      </w:r>
      <w:proofErr w:type="spellStart"/>
      <w:r w:rsidR="00C07B28" w:rsidRPr="00516FE0">
        <w:rPr>
          <w:rFonts w:ascii="Times New Roman" w:hAnsi="Times New Roman"/>
          <w:sz w:val="24"/>
          <w:szCs w:val="24"/>
        </w:rPr>
        <w:t>Рабкина</w:t>
      </w:r>
      <w:proofErr w:type="spellEnd"/>
    </w:p>
    <w:p w:rsidR="00C07B28" w:rsidRPr="00516FE0" w:rsidRDefault="0056761C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таблицу Сивцева </w:t>
      </w:r>
    </w:p>
    <w:p w:rsidR="00C07B28" w:rsidRPr="00516FE0" w:rsidRDefault="006A6581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>аномалоскоп</w:t>
      </w:r>
    </w:p>
    <w:p w:rsidR="00C07B28" w:rsidRPr="00516FE0" w:rsidRDefault="006A6581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>ретиноскоп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Какой вид рефракции самый сильный: </w:t>
      </w:r>
    </w:p>
    <w:p w:rsidR="00C07B28" w:rsidRPr="00516FE0" w:rsidRDefault="006A6581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эмметропия </w:t>
      </w:r>
    </w:p>
    <w:p w:rsidR="00C07B28" w:rsidRPr="00516FE0" w:rsidRDefault="006A6581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 гиперметропия </w:t>
      </w:r>
    </w:p>
    <w:p w:rsidR="00C07B28" w:rsidRPr="00516FE0" w:rsidRDefault="006A6581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астигматизм </w:t>
      </w:r>
    </w:p>
    <w:p w:rsidR="00C07B28" w:rsidRPr="00516FE0" w:rsidRDefault="006A6581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>анизометропия</w:t>
      </w:r>
    </w:p>
    <w:p w:rsidR="00C07B28" w:rsidRPr="00516FE0" w:rsidRDefault="006A6581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миопия</w:t>
      </w: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Объективным методом определения рефракции являются: </w:t>
      </w:r>
    </w:p>
    <w:p w:rsidR="00C07B28" w:rsidRPr="00516FE0" w:rsidRDefault="006A6581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="00C07B28" w:rsidRPr="00516FE0">
        <w:rPr>
          <w:rFonts w:ascii="Times New Roman" w:hAnsi="Times New Roman"/>
          <w:sz w:val="24"/>
          <w:szCs w:val="24"/>
        </w:rPr>
        <w:t xml:space="preserve"> периметрия, скиаскопия </w:t>
      </w:r>
    </w:p>
    <w:p w:rsidR="00C07B28" w:rsidRPr="00516FE0" w:rsidRDefault="006A6581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="00C07B28" w:rsidRPr="00516FE0">
        <w:rPr>
          <w:rFonts w:ascii="Times New Roman" w:hAnsi="Times New Roman"/>
          <w:sz w:val="24"/>
          <w:szCs w:val="24"/>
        </w:rPr>
        <w:t xml:space="preserve">адаптометрия, офтальмометрия </w:t>
      </w:r>
    </w:p>
    <w:p w:rsidR="00C07B28" w:rsidRPr="00516FE0" w:rsidRDefault="006A6581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</w:t>
      </w:r>
      <w:r w:rsidR="00C07B28" w:rsidRPr="00516FE0">
        <w:rPr>
          <w:rFonts w:ascii="Times New Roman" w:hAnsi="Times New Roman"/>
          <w:sz w:val="24"/>
          <w:szCs w:val="24"/>
        </w:rPr>
        <w:t xml:space="preserve"> рефрактометрия, офтальмоскопия </w:t>
      </w:r>
    </w:p>
    <w:p w:rsidR="00C07B28" w:rsidRPr="00516FE0" w:rsidRDefault="006A6581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="00C07B28" w:rsidRPr="00516FE0">
        <w:rPr>
          <w:rFonts w:ascii="Times New Roman" w:hAnsi="Times New Roman"/>
          <w:sz w:val="24"/>
          <w:szCs w:val="24"/>
        </w:rPr>
        <w:t xml:space="preserve"> скиаскопия, рефрактометрия </w:t>
      </w:r>
    </w:p>
    <w:p w:rsidR="00C07B28" w:rsidRPr="00516FE0" w:rsidRDefault="006A6581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</w:t>
      </w:r>
      <w:r w:rsidR="00C07B28" w:rsidRPr="00516FE0">
        <w:rPr>
          <w:rFonts w:ascii="Times New Roman" w:hAnsi="Times New Roman"/>
          <w:sz w:val="24"/>
          <w:szCs w:val="24"/>
        </w:rPr>
        <w:t xml:space="preserve"> офтальмометрия, </w:t>
      </w:r>
      <w:proofErr w:type="spellStart"/>
      <w:r w:rsidR="00C07B28" w:rsidRPr="00516FE0">
        <w:rPr>
          <w:rFonts w:ascii="Times New Roman" w:hAnsi="Times New Roman"/>
          <w:sz w:val="24"/>
          <w:szCs w:val="24"/>
        </w:rPr>
        <w:t>визометрия</w:t>
      </w:r>
      <w:proofErr w:type="spellEnd"/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B28" w:rsidRPr="00516FE0" w:rsidRDefault="00C07B28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4F74" w:rsidRPr="00516FE0" w:rsidRDefault="00EF4F74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br w:type="page"/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B748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ТЕСТОВЫЕ ВОПРОСЫ ПО ОНКОЛОГИИ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ДЛЯ ОРДИНАТОРОВ 1 ГОДА ОБУЧЕНИЯ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 </w:t>
      </w:r>
      <w:proofErr w:type="gramStart"/>
      <w:r w:rsidRPr="00516FE0">
        <w:rPr>
          <w:rFonts w:ascii="Times New Roman" w:hAnsi="Times New Roman"/>
          <w:sz w:val="24"/>
          <w:szCs w:val="24"/>
        </w:rPr>
        <w:t>факультативному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FE0">
        <w:rPr>
          <w:rFonts w:ascii="Times New Roman" w:hAnsi="Times New Roman"/>
          <w:sz w:val="24"/>
          <w:szCs w:val="24"/>
        </w:rPr>
        <w:t>предраку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могут быть отнесены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болезнь </w:t>
      </w:r>
      <w:proofErr w:type="spellStart"/>
      <w:r w:rsidRPr="00516FE0">
        <w:rPr>
          <w:rFonts w:ascii="Times New Roman" w:hAnsi="Times New Roman"/>
          <w:sz w:val="24"/>
          <w:szCs w:val="24"/>
        </w:rPr>
        <w:t>Боуэна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хронический </w:t>
      </w:r>
      <w:proofErr w:type="spellStart"/>
      <w:r w:rsidRPr="00516FE0">
        <w:rPr>
          <w:rFonts w:ascii="Times New Roman" w:hAnsi="Times New Roman"/>
          <w:sz w:val="24"/>
          <w:szCs w:val="24"/>
        </w:rPr>
        <w:t>хейлит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пигментная ксеродерма 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16FE0">
        <w:rPr>
          <w:rFonts w:ascii="Times New Roman" w:hAnsi="Times New Roman"/>
          <w:sz w:val="24"/>
          <w:szCs w:val="24"/>
        </w:rPr>
        <w:t>эритроплакияКейра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 меланоз </w:t>
      </w:r>
      <w:proofErr w:type="spellStart"/>
      <w:r w:rsidRPr="00516FE0">
        <w:rPr>
          <w:rFonts w:ascii="Times New Roman" w:hAnsi="Times New Roman"/>
          <w:sz w:val="24"/>
          <w:szCs w:val="24"/>
        </w:rPr>
        <w:t>Дюбрея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 </w:t>
      </w:r>
      <w:proofErr w:type="gramStart"/>
      <w:r w:rsidRPr="00516FE0">
        <w:rPr>
          <w:rFonts w:ascii="Times New Roman" w:hAnsi="Times New Roman"/>
          <w:sz w:val="24"/>
          <w:szCs w:val="24"/>
        </w:rPr>
        <w:t>облигатному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FE0">
        <w:rPr>
          <w:rFonts w:ascii="Times New Roman" w:hAnsi="Times New Roman"/>
          <w:sz w:val="24"/>
          <w:szCs w:val="24"/>
        </w:rPr>
        <w:t>предраку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могут быть отнесены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пигментная ксеродерма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старческая атрофия кожи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рубцовая атрофия кожи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болезнь Крона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кератома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 облигатному </w:t>
      </w:r>
      <w:proofErr w:type="spellStart"/>
      <w:r w:rsidRPr="00516FE0">
        <w:rPr>
          <w:rFonts w:ascii="Times New Roman" w:hAnsi="Times New Roman"/>
          <w:sz w:val="24"/>
          <w:szCs w:val="24"/>
        </w:rPr>
        <w:t>предраку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можно отнести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неспецифический язвенный колит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болезнь Крона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гиперпластический полип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516FE0">
        <w:rPr>
          <w:rFonts w:ascii="Times New Roman" w:hAnsi="Times New Roman"/>
          <w:sz w:val="24"/>
          <w:szCs w:val="24"/>
        </w:rPr>
        <w:t>диффузный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семейный </w:t>
      </w:r>
      <w:proofErr w:type="spellStart"/>
      <w:r w:rsidRPr="00516FE0">
        <w:rPr>
          <w:rFonts w:ascii="Times New Roman" w:hAnsi="Times New Roman"/>
          <w:sz w:val="24"/>
          <w:szCs w:val="24"/>
        </w:rPr>
        <w:t>полипоз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толстой кишки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геморрой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Генетические маркеры не обнаружены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при раке желудка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16FE0">
        <w:rPr>
          <w:rFonts w:ascii="Times New Roman" w:hAnsi="Times New Roman"/>
          <w:sz w:val="24"/>
          <w:szCs w:val="24"/>
        </w:rPr>
        <w:t>приретинобластоме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при опухоли </w:t>
      </w:r>
      <w:proofErr w:type="spellStart"/>
      <w:r w:rsidRPr="00516FE0">
        <w:rPr>
          <w:rFonts w:ascii="Times New Roman" w:hAnsi="Times New Roman"/>
          <w:sz w:val="24"/>
          <w:szCs w:val="24"/>
        </w:rPr>
        <w:t>Вилмса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при хроническом </w:t>
      </w:r>
      <w:proofErr w:type="spellStart"/>
      <w:r w:rsidRPr="00516FE0">
        <w:rPr>
          <w:rFonts w:ascii="Times New Roman" w:hAnsi="Times New Roman"/>
          <w:sz w:val="24"/>
          <w:szCs w:val="24"/>
        </w:rPr>
        <w:t>миелолейкозе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при </w:t>
      </w:r>
      <w:proofErr w:type="spellStart"/>
      <w:r w:rsidRPr="00516FE0">
        <w:rPr>
          <w:rFonts w:ascii="Times New Roman" w:hAnsi="Times New Roman"/>
          <w:sz w:val="24"/>
          <w:szCs w:val="24"/>
        </w:rPr>
        <w:t>медулярном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раке щитовидной железы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Определенное отношение к возникновению </w:t>
      </w:r>
      <w:proofErr w:type="spellStart"/>
      <w:r w:rsidRPr="00516FE0">
        <w:rPr>
          <w:rFonts w:ascii="Times New Roman" w:hAnsi="Times New Roman"/>
          <w:sz w:val="24"/>
          <w:szCs w:val="24"/>
        </w:rPr>
        <w:t>лимфомыБеркитта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и рака носоглотки у человека имеет  аденовирус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вирус Эпштейн - </w:t>
      </w:r>
      <w:proofErr w:type="spellStart"/>
      <w:r w:rsidRPr="00516FE0">
        <w:rPr>
          <w:rFonts w:ascii="Times New Roman" w:hAnsi="Times New Roman"/>
          <w:sz w:val="24"/>
          <w:szCs w:val="24"/>
        </w:rPr>
        <w:t>Барра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(возбудитель инфекционного мононуклеоза)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Papova-вирус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вирус из группы вирусов оспы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вирус из группы вирусов </w:t>
      </w:r>
      <w:proofErr w:type="spellStart"/>
      <w:r w:rsidRPr="00516FE0">
        <w:rPr>
          <w:rFonts w:ascii="Times New Roman" w:hAnsi="Times New Roman"/>
          <w:sz w:val="24"/>
          <w:szCs w:val="24"/>
        </w:rPr>
        <w:t>herpes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вирус ЦМВ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 наследственно-детерминированным могут быть отнесены опухоли </w:t>
      </w:r>
      <w:proofErr w:type="spellStart"/>
      <w:r w:rsidRPr="00516FE0">
        <w:rPr>
          <w:rFonts w:ascii="Times New Roman" w:hAnsi="Times New Roman"/>
          <w:sz w:val="24"/>
          <w:szCs w:val="24"/>
        </w:rPr>
        <w:t>рабдомиосаркома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16FE0">
        <w:rPr>
          <w:rFonts w:ascii="Times New Roman" w:hAnsi="Times New Roman"/>
          <w:sz w:val="24"/>
          <w:szCs w:val="24"/>
        </w:rPr>
        <w:t>ретинобластома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острый </w:t>
      </w:r>
      <w:proofErr w:type="spellStart"/>
      <w:r w:rsidRPr="00516FE0">
        <w:rPr>
          <w:rFonts w:ascii="Times New Roman" w:hAnsi="Times New Roman"/>
          <w:sz w:val="24"/>
          <w:szCs w:val="24"/>
        </w:rPr>
        <w:t>лимфобластный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лейкоз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16FE0">
        <w:rPr>
          <w:rFonts w:ascii="Times New Roman" w:hAnsi="Times New Roman"/>
          <w:sz w:val="24"/>
          <w:szCs w:val="24"/>
        </w:rPr>
        <w:t>лимфосаркома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опухоль </w:t>
      </w:r>
      <w:proofErr w:type="spellStart"/>
      <w:r w:rsidRPr="00516FE0">
        <w:rPr>
          <w:rFonts w:ascii="Times New Roman" w:hAnsi="Times New Roman"/>
          <w:sz w:val="24"/>
          <w:szCs w:val="24"/>
        </w:rPr>
        <w:t>Юинга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карцинома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Соблюдение принципов зональности и </w:t>
      </w:r>
      <w:proofErr w:type="spellStart"/>
      <w:r w:rsidRPr="00516FE0">
        <w:rPr>
          <w:rFonts w:ascii="Times New Roman" w:hAnsi="Times New Roman"/>
          <w:sz w:val="24"/>
          <w:szCs w:val="24"/>
        </w:rPr>
        <w:t>футлярности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при выполнении </w:t>
      </w:r>
      <w:r w:rsidRPr="00516FE0">
        <w:rPr>
          <w:rFonts w:ascii="Times New Roman" w:hAnsi="Times New Roman"/>
          <w:sz w:val="24"/>
          <w:szCs w:val="24"/>
        </w:rPr>
        <w:lastRenderedPageBreak/>
        <w:t>онкологических операций направлено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на обеспечение </w:t>
      </w:r>
      <w:proofErr w:type="spellStart"/>
      <w:r w:rsidRPr="00516FE0">
        <w:rPr>
          <w:rFonts w:ascii="Times New Roman" w:hAnsi="Times New Roman"/>
          <w:sz w:val="24"/>
          <w:szCs w:val="24"/>
        </w:rPr>
        <w:t>антибластики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на обеспечение </w:t>
      </w:r>
      <w:proofErr w:type="spellStart"/>
      <w:r w:rsidRPr="00516FE0">
        <w:rPr>
          <w:rFonts w:ascii="Times New Roman" w:hAnsi="Times New Roman"/>
          <w:sz w:val="24"/>
          <w:szCs w:val="24"/>
        </w:rPr>
        <w:t>абластики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на снижение риска хирургических вмешательств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на максимальное сохранение функции органа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удаление </w:t>
      </w:r>
      <w:proofErr w:type="gramStart"/>
      <w:r w:rsidRPr="00516FE0">
        <w:rPr>
          <w:rFonts w:ascii="Times New Roman" w:hAnsi="Times New Roman"/>
          <w:sz w:val="24"/>
          <w:szCs w:val="24"/>
        </w:rPr>
        <w:t>регионарных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лимфоузлов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Факторами, предрасполагающими к тромбоэмболии легочной артерии, являются  длительная катетеризация крупных вен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операции на органах малого таза и нижних конечностях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длительное неподвижное положение в постели, пожилой возраст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посттромботический синдром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все ответы правильные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Тромбоэмболия легочной артерии может проявляться следующими синдромами (синдромом)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легочно-плевральным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кардиальным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абдоминальным и почечным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церебральным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всеми перечисленными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 расширенной операции следует относить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удаление опухоли в пределах здоровых тканей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удаление опухоли в пределах здоровых тканей вместе с регионарным лимфатическим барьером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удаление опухоли в пределах здоровых тканей вместе с регионарным лимфатическим барьером и всеми доступными лимфоузлами и клетчаткой в зоне операции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удаление опухоли в пределах здоровых тканей вместе с регионарным лимфатическим барьером и резекцией или полным удалением другого органа, вовлеченного в опухолевый процесс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правильного ответа нет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 комбинированной операции следует относить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удаление опухоли вместе с регионарным лимфатическим барьером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удаление опухоли вместе с регионарным лимфатическим барьером и всеми доступными лимфоузлами, и клетчаткой в зоне операции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 удаление опухоли вместе с регионарным лимфатическим барьером и резекцией или удалением другого органа, вовлеченного в </w:t>
      </w:r>
      <w:proofErr w:type="spellStart"/>
      <w:r w:rsidRPr="00516FE0">
        <w:rPr>
          <w:rFonts w:ascii="Times New Roman" w:hAnsi="Times New Roman"/>
          <w:sz w:val="24"/>
          <w:szCs w:val="24"/>
        </w:rPr>
        <w:t>опухолевыйпроцесс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 удаление опухоли вместе с регионарным лимфатическим барьером и одновременным выполнением операции по </w:t>
      </w:r>
      <w:proofErr w:type="gramStart"/>
      <w:r w:rsidRPr="00516FE0">
        <w:rPr>
          <w:rFonts w:ascii="Times New Roman" w:hAnsi="Times New Roman"/>
          <w:sz w:val="24"/>
          <w:szCs w:val="24"/>
        </w:rPr>
        <w:t>поводу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какого- либо другого заболевания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все ответы правильные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Термину «</w:t>
      </w:r>
      <w:proofErr w:type="spellStart"/>
      <w:r w:rsidRPr="00516FE0">
        <w:rPr>
          <w:rFonts w:ascii="Times New Roman" w:hAnsi="Times New Roman"/>
          <w:sz w:val="24"/>
          <w:szCs w:val="24"/>
        </w:rPr>
        <w:t>операбельность</w:t>
      </w:r>
      <w:proofErr w:type="spellEnd"/>
      <w:r w:rsidRPr="00516FE0">
        <w:rPr>
          <w:rFonts w:ascii="Times New Roman" w:hAnsi="Times New Roman"/>
          <w:sz w:val="24"/>
          <w:szCs w:val="24"/>
        </w:rPr>
        <w:t>» больше всего соответствует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состояние больного, позволяющее выполнить операцию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состояние больного, позволяющее выполнить радикальную операцию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выявленная во время хирургического вмешательства возможность выполнить радикальную операцию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правильного ответа нет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выполнение комбинированной операции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На отдаленные результаты хирургического лечения злокачественных заболеваний оказывает наименьшее влияние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тип роста опухоли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гистологическая структура опухоли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 наличие метастазов </w:t>
      </w:r>
      <w:proofErr w:type="gramStart"/>
      <w:r w:rsidRPr="00516FE0">
        <w:rPr>
          <w:rFonts w:ascii="Times New Roman" w:hAnsi="Times New Roman"/>
          <w:sz w:val="24"/>
          <w:szCs w:val="24"/>
        </w:rPr>
        <w:t>в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регионарных лимфоузлах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наличие отдаленных метастазов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возраст больного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Предоперационная подготовка гепарином (по </w:t>
      </w:r>
      <w:proofErr w:type="spellStart"/>
      <w:r w:rsidRPr="00516FE0">
        <w:rPr>
          <w:rFonts w:ascii="Times New Roman" w:hAnsi="Times New Roman"/>
          <w:sz w:val="24"/>
          <w:szCs w:val="24"/>
        </w:rPr>
        <w:t>Коккару</w:t>
      </w:r>
      <w:proofErr w:type="spellEnd"/>
      <w:r w:rsidRPr="00516FE0">
        <w:rPr>
          <w:rFonts w:ascii="Times New Roman" w:hAnsi="Times New Roman"/>
          <w:sz w:val="24"/>
          <w:szCs w:val="24"/>
        </w:rPr>
        <w:t>) целесообразна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 при наличии </w:t>
      </w:r>
      <w:proofErr w:type="spellStart"/>
      <w:r w:rsidRPr="00516FE0">
        <w:rPr>
          <w:rFonts w:ascii="Times New Roman" w:hAnsi="Times New Roman"/>
          <w:sz w:val="24"/>
          <w:szCs w:val="24"/>
        </w:rPr>
        <w:t>гиперкоагуляции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больным с избыточным весом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при наличии тромбоэмболических осложнений в анамнезе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 при наличии </w:t>
      </w:r>
      <w:proofErr w:type="spellStart"/>
      <w:r w:rsidRPr="00516FE0">
        <w:rPr>
          <w:rFonts w:ascii="Times New Roman" w:hAnsi="Times New Roman"/>
          <w:sz w:val="24"/>
          <w:szCs w:val="24"/>
        </w:rPr>
        <w:t>варикозно-расширенных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подкожных вен нижних конечностей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все ответы правильные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Радикальная резекция молочной железы оправдана при локализации опухоли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в верхневнутреннем квадранте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в верхненаружном квадранте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 в </w:t>
      </w:r>
      <w:proofErr w:type="spellStart"/>
      <w:r w:rsidRPr="00516FE0">
        <w:rPr>
          <w:rFonts w:ascii="Times New Roman" w:hAnsi="Times New Roman"/>
          <w:sz w:val="24"/>
          <w:szCs w:val="24"/>
        </w:rPr>
        <w:t>нижневнутреннем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квадранте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 в </w:t>
      </w:r>
      <w:proofErr w:type="spellStart"/>
      <w:r w:rsidRPr="00516FE0">
        <w:rPr>
          <w:rFonts w:ascii="Times New Roman" w:hAnsi="Times New Roman"/>
          <w:sz w:val="24"/>
          <w:szCs w:val="24"/>
        </w:rPr>
        <w:t>нижненаружном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квадранте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в центральном квадранте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Показанием </w:t>
      </w:r>
      <w:proofErr w:type="gramStart"/>
      <w:r w:rsidRPr="00516FE0">
        <w:rPr>
          <w:rFonts w:ascii="Times New Roman" w:hAnsi="Times New Roman"/>
          <w:sz w:val="24"/>
          <w:szCs w:val="24"/>
        </w:rPr>
        <w:t>для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паллиативной </w:t>
      </w:r>
      <w:proofErr w:type="spellStart"/>
      <w:r w:rsidRPr="00516FE0">
        <w:rPr>
          <w:rFonts w:ascii="Times New Roman" w:hAnsi="Times New Roman"/>
          <w:sz w:val="24"/>
          <w:szCs w:val="24"/>
        </w:rPr>
        <w:t>мастэктомии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может быть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наличие изъязвленной опухоли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тяжелые сопутствующие заболевания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преклонный возраст больной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все ответы верные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правильного ответа нет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Лучевая терапия в лечении злокачественных опухолей используется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как самостоятельный метод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в комбинации с хирургическим методом до операции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в комбинации с лекарственной терапией (</w:t>
      </w:r>
      <w:proofErr w:type="spellStart"/>
      <w:r w:rsidRPr="00516FE0">
        <w:rPr>
          <w:rFonts w:ascii="Times New Roman" w:hAnsi="Times New Roman"/>
          <w:sz w:val="24"/>
          <w:szCs w:val="24"/>
        </w:rPr>
        <w:t>химио</w:t>
      </w:r>
      <w:proofErr w:type="spellEnd"/>
      <w:r w:rsidRPr="00516FE0">
        <w:rPr>
          <w:rFonts w:ascii="Times New Roman" w:hAnsi="Times New Roman"/>
          <w:sz w:val="24"/>
          <w:szCs w:val="24"/>
        </w:rPr>
        <w:t>- и иммунотерапией)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в комбинации с хирургическим методом после операции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все ответы правильные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Основная цель радикальной лучевой терапии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подведение максимально возможной дозы излучения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снижение биологической активности опухолевых клеток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вызов гибели наиболее чувствительных опухолевых клеток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достижение частичной регрессии опухоли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достижение полной регрессии опухоли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Задачами короткого интенсивного курса предоперационной лучевой терапии являются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 повышение </w:t>
      </w:r>
      <w:proofErr w:type="spellStart"/>
      <w:r w:rsidRPr="00516FE0">
        <w:rPr>
          <w:rFonts w:ascii="Times New Roman" w:hAnsi="Times New Roman"/>
          <w:sz w:val="24"/>
          <w:szCs w:val="24"/>
        </w:rPr>
        <w:t>операбельности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 повышение </w:t>
      </w:r>
      <w:proofErr w:type="spellStart"/>
      <w:r w:rsidRPr="00516FE0">
        <w:rPr>
          <w:rFonts w:ascii="Times New Roman" w:hAnsi="Times New Roman"/>
          <w:sz w:val="24"/>
          <w:szCs w:val="24"/>
        </w:rPr>
        <w:t>резектабельности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достижение значительного уменьшения опухоли</w:t>
      </w:r>
      <w:proofErr w:type="gramStart"/>
      <w:r w:rsidRPr="00516FE0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получение полной регрессии опухоли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понижение жизнеспособности опухолевых клеток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радикальное лечение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 xml:space="preserve">К радиочувствительным могут быть отнесены все перечисленные ниже опухоли, </w:t>
      </w:r>
      <w:proofErr w:type="gramStart"/>
      <w:r w:rsidRPr="00516FE0">
        <w:rPr>
          <w:rFonts w:ascii="Times New Roman" w:hAnsi="Times New Roman"/>
          <w:sz w:val="24"/>
          <w:szCs w:val="24"/>
        </w:rPr>
        <w:t>кроме</w:t>
      </w:r>
      <w:proofErr w:type="gram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лимфогранулематоза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 </w:t>
      </w:r>
      <w:proofErr w:type="spellStart"/>
      <w:r w:rsidRPr="00516FE0">
        <w:rPr>
          <w:rFonts w:ascii="Times New Roman" w:hAnsi="Times New Roman"/>
          <w:sz w:val="24"/>
          <w:szCs w:val="24"/>
        </w:rPr>
        <w:t>лимфосаркомы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 </w:t>
      </w:r>
      <w:proofErr w:type="spellStart"/>
      <w:r w:rsidRPr="00516FE0">
        <w:rPr>
          <w:rFonts w:ascii="Times New Roman" w:hAnsi="Times New Roman"/>
          <w:sz w:val="24"/>
          <w:szCs w:val="24"/>
        </w:rPr>
        <w:t>семиномы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 </w:t>
      </w:r>
      <w:proofErr w:type="spellStart"/>
      <w:r w:rsidRPr="00516FE0">
        <w:rPr>
          <w:rFonts w:ascii="Times New Roman" w:hAnsi="Times New Roman"/>
          <w:sz w:val="24"/>
          <w:szCs w:val="24"/>
        </w:rPr>
        <w:t>аденокарциномы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желудка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мелкоклеточного рака легкого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Наиболее радиорезистентной опухолью из </w:t>
      </w:r>
      <w:proofErr w:type="gramStart"/>
      <w:r w:rsidRPr="00516FE0">
        <w:rPr>
          <w:rFonts w:ascii="Times New Roman" w:hAnsi="Times New Roman"/>
          <w:sz w:val="24"/>
          <w:szCs w:val="24"/>
        </w:rPr>
        <w:t>перечисленных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является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 плоскоклеточный </w:t>
      </w:r>
      <w:proofErr w:type="spellStart"/>
      <w:r w:rsidRPr="00516FE0">
        <w:rPr>
          <w:rFonts w:ascii="Times New Roman" w:hAnsi="Times New Roman"/>
          <w:sz w:val="24"/>
          <w:szCs w:val="24"/>
        </w:rPr>
        <w:t>неороговевающий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рак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 </w:t>
      </w:r>
      <w:proofErr w:type="spellStart"/>
      <w:r w:rsidRPr="00516FE0">
        <w:rPr>
          <w:rFonts w:ascii="Times New Roman" w:hAnsi="Times New Roman"/>
          <w:sz w:val="24"/>
          <w:szCs w:val="24"/>
        </w:rPr>
        <w:t>семинома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 опухоль </w:t>
      </w:r>
      <w:proofErr w:type="spellStart"/>
      <w:r w:rsidRPr="00516FE0">
        <w:rPr>
          <w:rFonts w:ascii="Times New Roman" w:hAnsi="Times New Roman"/>
          <w:sz w:val="24"/>
          <w:szCs w:val="24"/>
        </w:rPr>
        <w:t>Юинга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остеогенная саркома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мелкоклеточный рак легкого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На радиочувствительность опухоли оказывают влияние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напряжение кислорода опухоли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дифференцировка опухолевых клеток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форма роста опухоли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возраст больного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величина опухоли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Следующие факторы модификации радиочувствительности опухоли и нормальных тканей используют в лучевой терапии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локальная гипертермия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искусственная гипергликемия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 </w:t>
      </w:r>
      <w:proofErr w:type="spellStart"/>
      <w:r w:rsidRPr="00516FE0">
        <w:rPr>
          <w:rFonts w:ascii="Times New Roman" w:hAnsi="Times New Roman"/>
          <w:sz w:val="24"/>
          <w:szCs w:val="24"/>
        </w:rPr>
        <w:t>гипербарическуаяоксигенация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иммуномодуляторы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кратковременная гипоксия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Расщепленный курс лучевой терапии применяют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для повышения радиочувствительности опухоли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для защиты нормальных тканей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для снижения числа рецидивов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для повышения дозы облучения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для повышения эффекта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Абсолютным противопоказанием к лучевому лечению является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пожилой возраст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молодой возраст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активный туберкулез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субфебрильная температура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хронический гепатит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В практике лучевой терапии пока не применяется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дистанционное облучение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 </w:t>
      </w:r>
      <w:proofErr w:type="gramStart"/>
      <w:r w:rsidRPr="00516FE0">
        <w:rPr>
          <w:rFonts w:ascii="Times New Roman" w:hAnsi="Times New Roman"/>
          <w:sz w:val="24"/>
          <w:szCs w:val="24"/>
        </w:rPr>
        <w:t>внутри полостное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облучение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внутритканевое облучение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внутреннее облучение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 </w:t>
      </w:r>
      <w:proofErr w:type="spellStart"/>
      <w:r w:rsidRPr="00516FE0">
        <w:rPr>
          <w:rFonts w:ascii="Times New Roman" w:hAnsi="Times New Roman"/>
          <w:sz w:val="24"/>
          <w:szCs w:val="24"/>
        </w:rPr>
        <w:t>нейтронзахватнаятерапия</w:t>
      </w:r>
      <w:proofErr w:type="spellEnd"/>
      <w:proofErr w:type="gramStart"/>
      <w:r w:rsidRPr="00516FE0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Сочетанная лучевая терапия означает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1.  применение двух способов облучения или двух видов излучения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расщепление курса лучевой терапии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 облучение с </w:t>
      </w:r>
      <w:proofErr w:type="spellStart"/>
      <w:r w:rsidRPr="00516FE0">
        <w:rPr>
          <w:rFonts w:ascii="Times New Roman" w:hAnsi="Times New Roman"/>
          <w:sz w:val="24"/>
          <w:szCs w:val="24"/>
        </w:rPr>
        <w:t>радиомодификаторами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облучение в сочетании с химиотерапией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облучение в сочетании с иммунотерапией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Единицей измерения экспозиционной дозы излучения является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Грей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Рад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Кюри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Рентген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 </w:t>
      </w:r>
      <w:proofErr w:type="spellStart"/>
      <w:r w:rsidRPr="00516FE0">
        <w:rPr>
          <w:rFonts w:ascii="Times New Roman" w:hAnsi="Times New Roman"/>
          <w:sz w:val="24"/>
          <w:szCs w:val="24"/>
        </w:rPr>
        <w:t>Зиверт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Единицей измерения поглощенной дозы излучения является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Грей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Кюри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Рентген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Беккерель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все ответы правильные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 лучевым реакциям относится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фиброз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лучевая язва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эритема кожи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лучевой рак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пневмосклероз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На частоту местных лучевых реакций не влияет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пожилой возраст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аллергические заболевания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сахарный диабет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тиреотоксикоз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воспалительные изменения тканей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Лучевая терапия в лечении злокачественных опухолей используется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как самостоятельный метод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в комбинации с хирургическим методом до операции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в комбинации с лекарственной терапией (</w:t>
      </w:r>
      <w:proofErr w:type="spellStart"/>
      <w:r w:rsidRPr="00516FE0">
        <w:rPr>
          <w:rFonts w:ascii="Times New Roman" w:hAnsi="Times New Roman"/>
          <w:sz w:val="24"/>
          <w:szCs w:val="24"/>
        </w:rPr>
        <w:t>химио</w:t>
      </w:r>
      <w:proofErr w:type="spellEnd"/>
      <w:r w:rsidRPr="00516FE0">
        <w:rPr>
          <w:rFonts w:ascii="Times New Roman" w:hAnsi="Times New Roman"/>
          <w:sz w:val="24"/>
          <w:szCs w:val="24"/>
        </w:rPr>
        <w:t>- и иммунотерапией)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в комбинации с хирургическим методом после операции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все ответы правильные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Основная цель радикальной лучевой терапии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подведение максимально возможной дозы излучения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снижение биологической активности опухолевых клеток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вызов гибели наиболее чувствительных опухолевых клеток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достижение частичной регрессии опухоли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достижение полной регрессии опухоли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Задачами короткого интенсивного курса предоперационной лучевой терапии являются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 повышение </w:t>
      </w:r>
      <w:proofErr w:type="spellStart"/>
      <w:r w:rsidRPr="00516FE0">
        <w:rPr>
          <w:rFonts w:ascii="Times New Roman" w:hAnsi="Times New Roman"/>
          <w:sz w:val="24"/>
          <w:szCs w:val="24"/>
        </w:rPr>
        <w:t>операбельности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 xml:space="preserve">2.  повышение </w:t>
      </w:r>
      <w:proofErr w:type="spellStart"/>
      <w:r w:rsidRPr="00516FE0">
        <w:rPr>
          <w:rFonts w:ascii="Times New Roman" w:hAnsi="Times New Roman"/>
          <w:sz w:val="24"/>
          <w:szCs w:val="24"/>
        </w:rPr>
        <w:t>резектабельности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достижение значительного уменьшения опухоли</w:t>
      </w:r>
      <w:proofErr w:type="gramStart"/>
      <w:r w:rsidRPr="00516FE0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получение полной регрессии опухоли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понижение жизнеспособности опухолевых клеток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 радиочувствительным могут быть отнесены все перечисленные ниже опухоли, </w:t>
      </w:r>
      <w:proofErr w:type="gramStart"/>
      <w:r w:rsidRPr="00516FE0">
        <w:rPr>
          <w:rFonts w:ascii="Times New Roman" w:hAnsi="Times New Roman"/>
          <w:sz w:val="24"/>
          <w:szCs w:val="24"/>
        </w:rPr>
        <w:t>кроме</w:t>
      </w:r>
      <w:proofErr w:type="gram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лимфогранулематоза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 </w:t>
      </w:r>
      <w:proofErr w:type="spellStart"/>
      <w:r w:rsidRPr="00516FE0">
        <w:rPr>
          <w:rFonts w:ascii="Times New Roman" w:hAnsi="Times New Roman"/>
          <w:sz w:val="24"/>
          <w:szCs w:val="24"/>
        </w:rPr>
        <w:t>лимфосаркомы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 </w:t>
      </w:r>
      <w:proofErr w:type="spellStart"/>
      <w:r w:rsidRPr="00516FE0">
        <w:rPr>
          <w:rFonts w:ascii="Times New Roman" w:hAnsi="Times New Roman"/>
          <w:sz w:val="24"/>
          <w:szCs w:val="24"/>
        </w:rPr>
        <w:t>семиномы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 </w:t>
      </w:r>
      <w:proofErr w:type="spellStart"/>
      <w:r w:rsidRPr="00516FE0">
        <w:rPr>
          <w:rFonts w:ascii="Times New Roman" w:hAnsi="Times New Roman"/>
          <w:sz w:val="24"/>
          <w:szCs w:val="24"/>
        </w:rPr>
        <w:t>аденокарциномы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желудка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мелкоклеточного рака легкого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Наиболее радиорезистентной опухолью из </w:t>
      </w:r>
      <w:proofErr w:type="gramStart"/>
      <w:r w:rsidRPr="00516FE0">
        <w:rPr>
          <w:rFonts w:ascii="Times New Roman" w:hAnsi="Times New Roman"/>
          <w:sz w:val="24"/>
          <w:szCs w:val="24"/>
        </w:rPr>
        <w:t>перечисленных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является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 плоскоклеточный </w:t>
      </w:r>
      <w:proofErr w:type="spellStart"/>
      <w:r w:rsidRPr="00516FE0">
        <w:rPr>
          <w:rFonts w:ascii="Times New Roman" w:hAnsi="Times New Roman"/>
          <w:sz w:val="24"/>
          <w:szCs w:val="24"/>
        </w:rPr>
        <w:t>неороговевающий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рак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 </w:t>
      </w:r>
      <w:proofErr w:type="spellStart"/>
      <w:r w:rsidRPr="00516FE0">
        <w:rPr>
          <w:rFonts w:ascii="Times New Roman" w:hAnsi="Times New Roman"/>
          <w:sz w:val="24"/>
          <w:szCs w:val="24"/>
        </w:rPr>
        <w:t>семинома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 опухоль </w:t>
      </w:r>
      <w:proofErr w:type="spellStart"/>
      <w:r w:rsidRPr="00516FE0">
        <w:rPr>
          <w:rFonts w:ascii="Times New Roman" w:hAnsi="Times New Roman"/>
          <w:sz w:val="24"/>
          <w:szCs w:val="24"/>
        </w:rPr>
        <w:t>Юинга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остеогенная саркома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мелкоклеточный рак легкого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На радиочувствительность опухоли оказывают влияние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напряжение кислорода опухоли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дифференцировка опухолевых клеток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форма роста опухоли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возраст больного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величина опухоли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Следующие факторы модификации радиочувствительности опухоли и нормальных тканей используют в лучевой терапии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локальная гипертермия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искусственная гипергликемия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 </w:t>
      </w:r>
      <w:proofErr w:type="spellStart"/>
      <w:r w:rsidRPr="00516FE0">
        <w:rPr>
          <w:rFonts w:ascii="Times New Roman" w:hAnsi="Times New Roman"/>
          <w:sz w:val="24"/>
          <w:szCs w:val="24"/>
        </w:rPr>
        <w:t>гипербарическуаяоксигенация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иммуномодуляторы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кратковременная гипоксия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Расщепленный курс лучевой терапии применяют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для повышения радиочувствительности опухоли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для защиты нормальных тканей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для снижения числа рецидивов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для повышения дозы облучения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для повышения эффекта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Абсолютным противопоказанием к лучевому лечению является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пожилой возраст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молодой возраст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активный туберкулез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субфебрильная температура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хронический гепатит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В практике лучевой терапии пока не применяется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дистанционное облучение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 </w:t>
      </w:r>
      <w:proofErr w:type="gramStart"/>
      <w:r w:rsidRPr="00516FE0">
        <w:rPr>
          <w:rFonts w:ascii="Times New Roman" w:hAnsi="Times New Roman"/>
          <w:sz w:val="24"/>
          <w:szCs w:val="24"/>
        </w:rPr>
        <w:t>внутри полостное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облучение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3.  внутритканевое облучение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 4.  внутреннее облучение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16FE0">
        <w:rPr>
          <w:rFonts w:ascii="Times New Roman" w:hAnsi="Times New Roman"/>
          <w:sz w:val="24"/>
          <w:szCs w:val="24"/>
        </w:rPr>
        <w:t>нейтронзахватнаятерапия</w:t>
      </w:r>
      <w:proofErr w:type="spellEnd"/>
      <w:proofErr w:type="gramStart"/>
      <w:r w:rsidRPr="00516FE0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Сочетанная лучевая терапия означает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применение двух способов облучения или двух видов излучения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расщепление курса лучевой терапии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3. облучение с </w:t>
      </w:r>
      <w:proofErr w:type="spellStart"/>
      <w:r w:rsidRPr="00516FE0">
        <w:rPr>
          <w:rFonts w:ascii="Times New Roman" w:hAnsi="Times New Roman"/>
          <w:sz w:val="24"/>
          <w:szCs w:val="24"/>
        </w:rPr>
        <w:t>радиомодификаторами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облучение в сочетании с химиотерапией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облучение в сочетании с иммунотерапией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Единицей измерения экспозиционной дозы излучения является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Грей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Рад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Кюри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Рентген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 </w:t>
      </w:r>
      <w:proofErr w:type="spellStart"/>
      <w:r w:rsidRPr="00516FE0">
        <w:rPr>
          <w:rFonts w:ascii="Times New Roman" w:hAnsi="Times New Roman"/>
          <w:sz w:val="24"/>
          <w:szCs w:val="24"/>
        </w:rPr>
        <w:t>Зиверт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Единицей измерения поглощенной дозы излучения является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Грей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Кюри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Рентген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Беккерель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все ответы правильные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 лучевым реакциям относится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фиброз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лучевая язва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эритема кожи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лучевой рак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пневмосклероз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На частоту местных лучевых реакций не влияет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пожилой возраст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аллергические заболевания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сахарный диабет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тиреотоксикоз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воспалительные изменения тканей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Для профилактики и лечения лучевых реакций слизистых оболочек применяют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антисептические растворы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витаминизированные растворы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электрофорез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  низкоинтенсивное излучение лазера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5.  </w:t>
      </w:r>
      <w:proofErr w:type="spellStart"/>
      <w:r w:rsidRPr="00516FE0">
        <w:rPr>
          <w:rFonts w:ascii="Times New Roman" w:hAnsi="Times New Roman"/>
          <w:sz w:val="24"/>
          <w:szCs w:val="24"/>
        </w:rPr>
        <w:t>метилурацил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Для профилактики и лечения общих лучевых реакций применяют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  антигистаминные препараты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  витамины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седативные средства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 </w:t>
      </w:r>
      <w:proofErr w:type="spellStart"/>
      <w:r w:rsidRPr="00516FE0">
        <w:rPr>
          <w:rFonts w:ascii="Times New Roman" w:hAnsi="Times New Roman"/>
          <w:sz w:val="24"/>
          <w:szCs w:val="24"/>
        </w:rPr>
        <w:t>амифостин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антибиотики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Механизм действия </w:t>
      </w:r>
      <w:proofErr w:type="spellStart"/>
      <w:r w:rsidRPr="00516FE0">
        <w:rPr>
          <w:rFonts w:ascii="Times New Roman" w:hAnsi="Times New Roman"/>
          <w:sz w:val="24"/>
          <w:szCs w:val="24"/>
        </w:rPr>
        <w:t>алкилирующих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препаратов состоит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 в реакции </w:t>
      </w:r>
      <w:proofErr w:type="spellStart"/>
      <w:r w:rsidRPr="00516FE0">
        <w:rPr>
          <w:rFonts w:ascii="Times New Roman" w:hAnsi="Times New Roman"/>
          <w:sz w:val="24"/>
          <w:szCs w:val="24"/>
        </w:rPr>
        <w:t>алкилирования</w:t>
      </w:r>
      <w:proofErr w:type="spellEnd"/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 в нарушении синтеза пуринов и </w:t>
      </w:r>
      <w:proofErr w:type="spellStart"/>
      <w:r w:rsidRPr="00516FE0">
        <w:rPr>
          <w:rFonts w:ascii="Times New Roman" w:hAnsi="Times New Roman"/>
          <w:sz w:val="24"/>
          <w:szCs w:val="24"/>
        </w:rPr>
        <w:t>тимидиновой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кислоты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в подавлении синтеза нуклеиновых кислот на уровне ДНК- матрицы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 в денатурации </w:t>
      </w:r>
      <w:proofErr w:type="spellStart"/>
      <w:r w:rsidRPr="00516FE0">
        <w:rPr>
          <w:rFonts w:ascii="Times New Roman" w:hAnsi="Times New Roman"/>
          <w:sz w:val="24"/>
          <w:szCs w:val="24"/>
        </w:rPr>
        <w:t>тубулина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- белка микротрубочек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в образовании сшивок молекул ДНК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Механизм действия противоопухолевых антибиотиков состоит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 в реакции </w:t>
      </w:r>
      <w:proofErr w:type="spellStart"/>
      <w:r w:rsidRPr="00516FE0">
        <w:rPr>
          <w:rFonts w:ascii="Times New Roman" w:hAnsi="Times New Roman"/>
          <w:sz w:val="24"/>
          <w:szCs w:val="24"/>
        </w:rPr>
        <w:t>алкилирования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молекул ДНК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 в нарушении синтеза пуринов и </w:t>
      </w:r>
      <w:proofErr w:type="spellStart"/>
      <w:r w:rsidRPr="00516FE0">
        <w:rPr>
          <w:rFonts w:ascii="Times New Roman" w:hAnsi="Times New Roman"/>
          <w:sz w:val="24"/>
          <w:szCs w:val="24"/>
        </w:rPr>
        <w:t>тимидиновой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кислоты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в подавлении синтеза нуклеиновых кислот на уровне ДНК- матрицы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 в денатурации </w:t>
      </w:r>
      <w:proofErr w:type="spellStart"/>
      <w:r w:rsidRPr="00516FE0">
        <w:rPr>
          <w:rFonts w:ascii="Times New Roman" w:hAnsi="Times New Roman"/>
          <w:sz w:val="24"/>
          <w:szCs w:val="24"/>
        </w:rPr>
        <w:t>тубулина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- белка микротрубочек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в образовании сшивок молекул ДНК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Механизм действия антиметаболитов состоит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 в реакции </w:t>
      </w:r>
      <w:proofErr w:type="spellStart"/>
      <w:r w:rsidRPr="00516FE0">
        <w:rPr>
          <w:rFonts w:ascii="Times New Roman" w:hAnsi="Times New Roman"/>
          <w:sz w:val="24"/>
          <w:szCs w:val="24"/>
        </w:rPr>
        <w:t>алкилирования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молекул ДНК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 в нарушении синтеза пуринов и </w:t>
      </w:r>
      <w:proofErr w:type="spellStart"/>
      <w:r w:rsidRPr="00516FE0">
        <w:rPr>
          <w:rFonts w:ascii="Times New Roman" w:hAnsi="Times New Roman"/>
          <w:sz w:val="24"/>
          <w:szCs w:val="24"/>
        </w:rPr>
        <w:t>тимидиновой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кислоты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в подавлении синтеза нуклеиновых кислот на уровне ДНК- матрицы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 в денатурации </w:t>
      </w:r>
      <w:proofErr w:type="spellStart"/>
      <w:r w:rsidRPr="00516FE0">
        <w:rPr>
          <w:rFonts w:ascii="Times New Roman" w:hAnsi="Times New Roman"/>
          <w:sz w:val="24"/>
          <w:szCs w:val="24"/>
        </w:rPr>
        <w:t>тубулина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- белка микротрубочек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в образовании сшивок молекул ДНК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Механизм действия </w:t>
      </w:r>
      <w:proofErr w:type="spellStart"/>
      <w:r w:rsidRPr="00516FE0">
        <w:rPr>
          <w:rFonts w:ascii="Times New Roman" w:hAnsi="Times New Roman"/>
          <w:sz w:val="24"/>
          <w:szCs w:val="24"/>
        </w:rPr>
        <w:t>таксанов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состоит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1.  в реакции </w:t>
      </w:r>
      <w:proofErr w:type="spellStart"/>
      <w:r w:rsidRPr="00516FE0">
        <w:rPr>
          <w:rFonts w:ascii="Times New Roman" w:hAnsi="Times New Roman"/>
          <w:sz w:val="24"/>
          <w:szCs w:val="24"/>
        </w:rPr>
        <w:t>алкилирования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молекул ДНК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2.  в нарушении синтеза пуринов и </w:t>
      </w:r>
      <w:proofErr w:type="spellStart"/>
      <w:r w:rsidRPr="00516FE0">
        <w:rPr>
          <w:rFonts w:ascii="Times New Roman" w:hAnsi="Times New Roman"/>
          <w:sz w:val="24"/>
          <w:szCs w:val="24"/>
        </w:rPr>
        <w:t>тимидиновой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кислоты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3.  в подавлении синтеза нуклеиновых кислот на уровне ДНК- матрицы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4.  в денатурации </w:t>
      </w:r>
      <w:proofErr w:type="spellStart"/>
      <w:r w:rsidRPr="00516FE0">
        <w:rPr>
          <w:rFonts w:ascii="Times New Roman" w:hAnsi="Times New Roman"/>
          <w:sz w:val="24"/>
          <w:szCs w:val="24"/>
        </w:rPr>
        <w:t>тубулина</w:t>
      </w:r>
      <w:proofErr w:type="spellEnd"/>
      <w:r w:rsidRPr="00516FE0">
        <w:rPr>
          <w:rFonts w:ascii="Times New Roman" w:hAnsi="Times New Roman"/>
          <w:sz w:val="24"/>
          <w:szCs w:val="24"/>
        </w:rPr>
        <w:t xml:space="preserve"> - белка микротрубочек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5.  в образовании сшивок молекул ДНК</w:t>
      </w: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4F74" w:rsidRPr="00516FE0" w:rsidRDefault="00EF4F74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br w:type="page"/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Экзаменационные вопросы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Вопросы по хирургии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1.</w:t>
      </w:r>
      <w:r w:rsidRPr="00516FE0">
        <w:rPr>
          <w:rFonts w:ascii="Times New Roman" w:hAnsi="Times New Roman"/>
          <w:color w:val="000000"/>
          <w:sz w:val="24"/>
          <w:szCs w:val="24"/>
        </w:rPr>
        <w:t>Острый живот. Понятие. Характерные симптомы при остром животе. Тактика врача общей практики и узкого специалиста на амбулаторном этапе.</w:t>
      </w:r>
    </w:p>
    <w:p w:rsidR="000A5E80" w:rsidRPr="00516FE0" w:rsidRDefault="000A5E80" w:rsidP="004532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Острый живот определение, понятия</w:t>
      </w:r>
    </w:p>
    <w:p w:rsidR="000A5E80" w:rsidRPr="00516FE0" w:rsidRDefault="000A5E80" w:rsidP="004532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Причины острого живота</w:t>
      </w:r>
    </w:p>
    <w:p w:rsidR="000A5E80" w:rsidRPr="00516FE0" w:rsidRDefault="000A5E80" w:rsidP="004532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Симптомы острого живота</w:t>
      </w:r>
    </w:p>
    <w:p w:rsidR="000A5E80" w:rsidRPr="00516FE0" w:rsidRDefault="000A5E80" w:rsidP="004532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Диагностика и дифференциальная диагностика</w:t>
      </w:r>
    </w:p>
    <w:p w:rsidR="000A5E80" w:rsidRPr="00516FE0" w:rsidRDefault="000A5E80" w:rsidP="004532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Лечение острого живота.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2.</w:t>
      </w:r>
      <w:r w:rsidRPr="00516FE0">
        <w:rPr>
          <w:rFonts w:ascii="Times New Roman" w:hAnsi="Times New Roman"/>
          <w:color w:val="000000"/>
          <w:sz w:val="24"/>
          <w:szCs w:val="24"/>
        </w:rPr>
        <w:t>Оказание экстренной хирургической помощи при панариции, вросшего ногтя и ПХО раны в амбулаторных условиях.</w:t>
      </w:r>
    </w:p>
    <w:p w:rsidR="000A5E80" w:rsidRPr="00516FE0" w:rsidRDefault="000A5E80" w:rsidP="004532D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Панариций понятие</w:t>
      </w:r>
    </w:p>
    <w:p w:rsidR="000A5E80" w:rsidRPr="00516FE0" w:rsidRDefault="000A5E80" w:rsidP="004532D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Этиология, патогенез</w:t>
      </w:r>
    </w:p>
    <w:p w:rsidR="000A5E80" w:rsidRPr="00516FE0" w:rsidRDefault="000A5E80" w:rsidP="004532D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Диагностика</w:t>
      </w:r>
    </w:p>
    <w:p w:rsidR="000A5E80" w:rsidRPr="00516FE0" w:rsidRDefault="000A5E80" w:rsidP="004532D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Экстренная хирургическая помощь при панариции</w:t>
      </w:r>
    </w:p>
    <w:p w:rsidR="000A5E80" w:rsidRPr="00516FE0" w:rsidRDefault="000A5E80" w:rsidP="004532D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ПХО раны в амбулаторных условиях.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6FE0">
        <w:rPr>
          <w:rFonts w:ascii="Times New Roman" w:hAnsi="Times New Roman"/>
          <w:sz w:val="24"/>
          <w:szCs w:val="24"/>
          <w:lang w:eastAsia="ru-RU"/>
        </w:rPr>
        <w:t>3.</w:t>
      </w:r>
      <w:r w:rsidRPr="00516FE0">
        <w:rPr>
          <w:rFonts w:ascii="Times New Roman" w:hAnsi="Times New Roman"/>
          <w:color w:val="000000"/>
          <w:sz w:val="24"/>
          <w:szCs w:val="24"/>
          <w:lang w:eastAsia="ru-RU"/>
        </w:rPr>
        <w:t>Желудочно-кишечные кровотечения. Понятие, основные симптомы. Тактика врача общей практики и узкого специалиста в амбулаторных условиях при желудочно-кишечных кровотечениях.</w:t>
      </w:r>
    </w:p>
    <w:p w:rsidR="000A5E80" w:rsidRPr="00516FE0" w:rsidRDefault="000A5E80" w:rsidP="004532D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Причины желудочно-кишечного кровотечения </w:t>
      </w:r>
    </w:p>
    <w:p w:rsidR="000A5E80" w:rsidRPr="00516FE0" w:rsidRDefault="000A5E80" w:rsidP="004532D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sz w:val="24"/>
          <w:szCs w:val="24"/>
          <w:lang w:eastAsia="ru-RU"/>
        </w:rPr>
        <w:t>Симптомы желудочно-кишечного кровотечения</w:t>
      </w:r>
    </w:p>
    <w:p w:rsidR="000A5E80" w:rsidRPr="00516FE0" w:rsidRDefault="000A5E80" w:rsidP="004532D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Диагностика желудочно-кишечного кровотечения</w:t>
      </w:r>
    </w:p>
    <w:p w:rsidR="000A5E80" w:rsidRPr="00516FE0" w:rsidRDefault="000A5E80" w:rsidP="004532D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sz w:val="24"/>
          <w:szCs w:val="24"/>
          <w:lang w:eastAsia="ru-RU"/>
        </w:rPr>
        <w:t xml:space="preserve"> Лечение желудочно-кишечного кровотечения</w:t>
      </w:r>
    </w:p>
    <w:p w:rsidR="000A5E80" w:rsidRPr="00516FE0" w:rsidRDefault="000A5E80" w:rsidP="004532D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Профилактика желудочно-кишечного кровотечения.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4.</w:t>
      </w:r>
      <w:r w:rsidRPr="00516FE0">
        <w:rPr>
          <w:rFonts w:ascii="Times New Roman" w:hAnsi="Times New Roman"/>
          <w:color w:val="000000"/>
          <w:sz w:val="24"/>
          <w:szCs w:val="24"/>
        </w:rPr>
        <w:t>Облитерирующие заболевания сосудов нижних конечностей. Тактика врача общей практики в амбулаторных условиях. Ведение больных в послеоперационном периоде.</w:t>
      </w:r>
    </w:p>
    <w:p w:rsidR="000A5E80" w:rsidRPr="00516FE0" w:rsidRDefault="000A5E80" w:rsidP="004532D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Понятие, симптомы и признаки</w:t>
      </w:r>
    </w:p>
    <w:p w:rsidR="000A5E80" w:rsidRPr="00516FE0" w:rsidRDefault="000A5E80" w:rsidP="004532D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 Причины и предпосылки развития</w:t>
      </w:r>
    </w:p>
    <w:p w:rsidR="000A5E80" w:rsidRPr="00516FE0" w:rsidRDefault="000A5E80" w:rsidP="004532D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Стадии облитерирующих заболеваний сосудов нижних конечностей</w:t>
      </w:r>
    </w:p>
    <w:p w:rsidR="000A5E80" w:rsidRPr="00516FE0" w:rsidRDefault="000A5E80" w:rsidP="004532D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Диагностика. Пробы: </w:t>
      </w:r>
      <w:proofErr w:type="spellStart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Гольдфлама</w:t>
      </w:r>
      <w:proofErr w:type="spellEnd"/>
      <w:r w:rsidRPr="00516FE0">
        <w:rPr>
          <w:rFonts w:ascii="Times New Roman" w:hAnsi="Times New Roman"/>
          <w:sz w:val="24"/>
          <w:szCs w:val="24"/>
          <w:shd w:val="clear" w:color="auto" w:fill="FFFFFF"/>
        </w:rPr>
        <w:t>, коленный феномен Панченко, симптом сдавливания ногтевого ложа</w:t>
      </w:r>
    </w:p>
    <w:p w:rsidR="000A5E80" w:rsidRPr="00516FE0" w:rsidRDefault="000A5E80" w:rsidP="004532D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>Инструментальные методы диагностики</w:t>
      </w:r>
    </w:p>
    <w:p w:rsidR="000A5E80" w:rsidRPr="00516FE0" w:rsidRDefault="000A5E80" w:rsidP="004532D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6FE0">
        <w:rPr>
          <w:rFonts w:ascii="Times New Roman" w:hAnsi="Times New Roman"/>
          <w:sz w:val="24"/>
          <w:szCs w:val="24"/>
          <w:shd w:val="clear" w:color="auto" w:fill="FFFFFF"/>
        </w:rPr>
        <w:t xml:space="preserve">Лечение 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6FE0">
        <w:rPr>
          <w:rFonts w:ascii="Times New Roman" w:hAnsi="Times New Roman"/>
          <w:color w:val="000000"/>
          <w:sz w:val="24"/>
          <w:szCs w:val="24"/>
        </w:rPr>
        <w:t>5.  Гнойные заболевания мягких тканей. Фурункул, фурункулез, карбункул, гидраденит, абсцесс, флегмона, мастит, рожистое воспаление. Тактика врача общей практики и узкого специалиста.</w:t>
      </w:r>
    </w:p>
    <w:p w:rsidR="000A5E80" w:rsidRPr="00516FE0" w:rsidRDefault="000A5E80" w:rsidP="004532D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Понятие, этиология, патогенез</w:t>
      </w:r>
    </w:p>
    <w:p w:rsidR="000A5E80" w:rsidRPr="00516FE0" w:rsidRDefault="000A5E80" w:rsidP="004532D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Основные симптомы</w:t>
      </w:r>
    </w:p>
    <w:p w:rsidR="000A5E80" w:rsidRPr="00516FE0" w:rsidRDefault="000A5E80" w:rsidP="004532D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Диагностика и дифференциальная диагностика</w:t>
      </w:r>
    </w:p>
    <w:p w:rsidR="000A5E80" w:rsidRPr="00516FE0" w:rsidRDefault="000A5E80" w:rsidP="004532D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Оперативное лечение гнойных инфекций мягких тканей в  амбулаторных условиях.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6.Раны. Первичная хирургическая обработка. Современные методы лечения ран. Кровотечения. Виды. Остановка.</w:t>
      </w:r>
    </w:p>
    <w:p w:rsidR="000A5E80" w:rsidRPr="00516FE0" w:rsidRDefault="000A5E80" w:rsidP="004532D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lastRenderedPageBreak/>
        <w:t>Определение рана</w:t>
      </w:r>
    </w:p>
    <w:p w:rsidR="000A5E80" w:rsidRPr="00516FE0" w:rsidRDefault="000A5E80" w:rsidP="004532D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Классификация ран</w:t>
      </w:r>
    </w:p>
    <w:p w:rsidR="000A5E80" w:rsidRPr="00516FE0" w:rsidRDefault="000A5E80" w:rsidP="004532D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Первичная хирургическая обработка</w:t>
      </w:r>
    </w:p>
    <w:p w:rsidR="000A5E80" w:rsidRPr="00516FE0" w:rsidRDefault="000A5E80" w:rsidP="004532D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Кровотечения понятие</w:t>
      </w:r>
    </w:p>
    <w:p w:rsidR="000A5E80" w:rsidRPr="00516FE0" w:rsidRDefault="000A5E80" w:rsidP="004532D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Виды кровотечения</w:t>
      </w:r>
    </w:p>
    <w:p w:rsidR="000A5E80" w:rsidRPr="00516FE0" w:rsidRDefault="000A5E80" w:rsidP="004532D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Остановка кровотечения: временная и постоянная</w:t>
      </w:r>
    </w:p>
    <w:p w:rsidR="000A5E80" w:rsidRPr="00516FE0" w:rsidRDefault="000A5E80" w:rsidP="004532D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Лечение в амбулаторных условиях.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516FE0">
        <w:rPr>
          <w:rFonts w:ascii="Times New Roman" w:hAnsi="Times New Roman"/>
          <w:sz w:val="24"/>
          <w:szCs w:val="24"/>
        </w:rPr>
        <w:t>7.</w:t>
      </w:r>
      <w:r w:rsidRPr="00516FE0">
        <w:rPr>
          <w:rFonts w:ascii="Times New Roman" w:eastAsia="MS Mincho" w:hAnsi="Times New Roman"/>
          <w:sz w:val="24"/>
          <w:szCs w:val="24"/>
          <w:lang w:eastAsia="ja-JP"/>
        </w:rPr>
        <w:t>Классификация ран. Особенности выполнения первичной хирургической обработки ран в амбулаторных условиях.</w:t>
      </w:r>
    </w:p>
    <w:p w:rsidR="000A5E80" w:rsidRPr="00516FE0" w:rsidRDefault="000A5E80" w:rsidP="004532D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Рана. Общие понятия</w:t>
      </w:r>
    </w:p>
    <w:p w:rsidR="000A5E80" w:rsidRPr="00516FE0" w:rsidRDefault="000A5E80" w:rsidP="004532D3">
      <w:pPr>
        <w:pStyle w:val="a4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000000"/>
          <w:kern w:val="36"/>
          <w:shd w:val="clear" w:color="auto" w:fill="FFFFFF"/>
        </w:rPr>
      </w:pPr>
      <w:r w:rsidRPr="00516FE0">
        <w:rPr>
          <w:bCs/>
          <w:color w:val="000000"/>
          <w:kern w:val="36"/>
          <w:shd w:val="clear" w:color="auto" w:fill="FFFFFF"/>
        </w:rPr>
        <w:t>Патофизиология раневого процесса</w:t>
      </w:r>
    </w:p>
    <w:p w:rsidR="000A5E80" w:rsidRPr="00516FE0" w:rsidRDefault="000A5E80" w:rsidP="004532D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Основные симптомы </w:t>
      </w:r>
    </w:p>
    <w:p w:rsidR="000A5E80" w:rsidRPr="00516FE0" w:rsidRDefault="000A5E80" w:rsidP="004532D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Особенности выполнения первичной хирургической обработки ран в амбулаторных условиях.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516FE0">
        <w:rPr>
          <w:rFonts w:ascii="Times New Roman" w:hAnsi="Times New Roman"/>
          <w:sz w:val="24"/>
          <w:szCs w:val="24"/>
        </w:rPr>
        <w:t>8.</w:t>
      </w:r>
      <w:r w:rsidRPr="00516FE0">
        <w:rPr>
          <w:rFonts w:ascii="Times New Roman" w:eastAsia="MS Mincho" w:hAnsi="Times New Roman"/>
          <w:sz w:val="24"/>
          <w:szCs w:val="24"/>
          <w:lang w:eastAsia="ja-JP"/>
        </w:rPr>
        <w:t xml:space="preserve"> Понятие наружное кровотечение. Временная и окончательная остановка кровотечений.</w:t>
      </w:r>
    </w:p>
    <w:p w:rsidR="000A5E80" w:rsidRPr="00516FE0" w:rsidRDefault="000A5E80" w:rsidP="004532D3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Общие понятия </w:t>
      </w:r>
    </w:p>
    <w:p w:rsidR="000A5E80" w:rsidRPr="00516FE0" w:rsidRDefault="000A5E80" w:rsidP="004532D3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Классификация</w:t>
      </w:r>
    </w:p>
    <w:p w:rsidR="000A5E80" w:rsidRPr="00516FE0" w:rsidRDefault="000A5E80" w:rsidP="004532D3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r w:rsidRPr="00516FE0">
        <w:rPr>
          <w:rFonts w:ascii="Times New Roman" w:hAnsi="Times New Roman"/>
          <w:bCs/>
          <w:color w:val="000000"/>
          <w:sz w:val="24"/>
          <w:szCs w:val="24"/>
        </w:rPr>
        <w:t>Степени тяжести кровопотери</w:t>
      </w:r>
    </w:p>
    <w:p w:rsidR="000A5E80" w:rsidRPr="00516FE0" w:rsidRDefault="000A5E80" w:rsidP="004532D3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r w:rsidRPr="00516FE0">
        <w:rPr>
          <w:rFonts w:ascii="Times New Roman" w:hAnsi="Times New Roman"/>
          <w:bCs/>
          <w:color w:val="000000"/>
          <w:sz w:val="24"/>
          <w:szCs w:val="24"/>
        </w:rPr>
        <w:t xml:space="preserve">Основные симптомы </w:t>
      </w:r>
    </w:p>
    <w:p w:rsidR="000A5E80" w:rsidRPr="00516FE0" w:rsidRDefault="000A5E80" w:rsidP="004532D3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Временная и окончательная остановка кровотечений.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516FE0">
        <w:rPr>
          <w:rFonts w:ascii="Times New Roman" w:hAnsi="Times New Roman"/>
          <w:sz w:val="24"/>
          <w:szCs w:val="24"/>
        </w:rPr>
        <w:t>9.</w:t>
      </w:r>
      <w:r w:rsidRPr="00516FE0">
        <w:rPr>
          <w:rFonts w:ascii="Times New Roman" w:eastAsia="MS Mincho" w:hAnsi="Times New Roman"/>
          <w:sz w:val="24"/>
          <w:szCs w:val="24"/>
          <w:lang w:eastAsia="ja-JP"/>
        </w:rPr>
        <w:t xml:space="preserve"> Острая гнойная инфекция в условиях амбулаторной хирургии.</w:t>
      </w:r>
    </w:p>
    <w:p w:rsidR="000A5E80" w:rsidRPr="00516FE0" w:rsidRDefault="000A5E80" w:rsidP="004532D3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Общие понятия. Определение</w:t>
      </w:r>
    </w:p>
    <w:p w:rsidR="000A5E80" w:rsidRPr="00516FE0" w:rsidRDefault="000A5E80" w:rsidP="004532D3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Этиопатогенез, классификация</w:t>
      </w:r>
    </w:p>
    <w:p w:rsidR="000A5E80" w:rsidRPr="00516FE0" w:rsidRDefault="000A5E80" w:rsidP="004532D3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Основные симптомы </w:t>
      </w:r>
    </w:p>
    <w:p w:rsidR="000A5E80" w:rsidRPr="00516FE0" w:rsidRDefault="000A5E80" w:rsidP="004532D3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Диагностика</w:t>
      </w:r>
    </w:p>
    <w:p w:rsidR="000A5E80" w:rsidRPr="00516FE0" w:rsidRDefault="000A5E80" w:rsidP="004532D3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Местное лечение острой гнойной инфекции</w:t>
      </w:r>
    </w:p>
    <w:p w:rsidR="000A5E80" w:rsidRPr="00516FE0" w:rsidRDefault="000A5E80" w:rsidP="004532D3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Общее лечение острой гнойной инфекции.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10.Вросший ноготь. Панариций, паронихий. Понятие. Основные симптомы. Тактика врача общей практики и узкого специалиста. Особенности течения и хирургическое лечение при фурункулах и карбункулах лица. Методы обезболивания.</w:t>
      </w:r>
    </w:p>
    <w:p w:rsidR="000A5E80" w:rsidRPr="00516FE0" w:rsidRDefault="000A5E80" w:rsidP="004532D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Понятие. Основные симптомы.</w:t>
      </w:r>
    </w:p>
    <w:p w:rsidR="000A5E80" w:rsidRPr="00516FE0" w:rsidRDefault="000A5E80" w:rsidP="004532D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Тактика врача общей практики и узкого специалиста. </w:t>
      </w:r>
    </w:p>
    <w:p w:rsidR="000A5E80" w:rsidRPr="00516FE0" w:rsidRDefault="000A5E80" w:rsidP="004532D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Особенности течения и хирургическое лечение при фурункулах и карбункулах лица</w:t>
      </w:r>
    </w:p>
    <w:p w:rsidR="000A5E80" w:rsidRPr="00516FE0" w:rsidRDefault="000A5E80" w:rsidP="004532D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Методы обезболивания</w:t>
      </w:r>
    </w:p>
    <w:p w:rsidR="000A5E80" w:rsidRPr="00516FE0" w:rsidRDefault="000A5E80" w:rsidP="004532D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Лечение в амбулаторных условиях.</w:t>
      </w: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E80" w:rsidRPr="00516FE0" w:rsidRDefault="000A5E80" w:rsidP="00453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11.Ожоги и отморожения.</w:t>
      </w:r>
    </w:p>
    <w:p w:rsidR="000A5E80" w:rsidRPr="00516FE0" w:rsidRDefault="000A5E80" w:rsidP="004532D3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16FE0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Основные понятия</w:t>
      </w:r>
    </w:p>
    <w:p w:rsidR="000A5E80" w:rsidRPr="00516FE0" w:rsidRDefault="000A5E80" w:rsidP="004532D3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516FE0">
        <w:rPr>
          <w:b w:val="0"/>
          <w:bCs w:val="0"/>
          <w:sz w:val="24"/>
          <w:szCs w:val="24"/>
        </w:rPr>
        <w:t>Классификация ожогов и отморожения</w:t>
      </w:r>
    </w:p>
    <w:p w:rsidR="000A5E80" w:rsidRPr="00516FE0" w:rsidRDefault="000A5E80" w:rsidP="004532D3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516FE0">
        <w:rPr>
          <w:b w:val="0"/>
          <w:bCs w:val="0"/>
          <w:sz w:val="24"/>
          <w:szCs w:val="24"/>
        </w:rPr>
        <w:t>Этиология и патогенез</w:t>
      </w:r>
    </w:p>
    <w:p w:rsidR="000A5E80" w:rsidRPr="00516FE0" w:rsidRDefault="000A5E80" w:rsidP="004532D3">
      <w:pPr>
        <w:pStyle w:val="4"/>
        <w:keepNext w:val="0"/>
        <w:numPr>
          <w:ilvl w:val="0"/>
          <w:numId w:val="11"/>
        </w:numPr>
        <w:shd w:val="clear" w:color="auto" w:fill="FFFFFF"/>
        <w:spacing w:before="0" w:after="0" w:line="240" w:lineRule="auto"/>
        <w:ind w:left="0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516FE0">
        <w:rPr>
          <w:rFonts w:ascii="Times New Roman" w:hAnsi="Times New Roman"/>
          <w:b w:val="0"/>
          <w:bCs w:val="0"/>
          <w:sz w:val="24"/>
          <w:szCs w:val="24"/>
        </w:rPr>
        <w:t>Ожоги по площади поражения</w:t>
      </w:r>
    </w:p>
    <w:p w:rsidR="000A5E80" w:rsidRPr="00516FE0" w:rsidRDefault="000A5E80" w:rsidP="004532D3">
      <w:pPr>
        <w:pStyle w:val="4"/>
        <w:keepNext w:val="0"/>
        <w:numPr>
          <w:ilvl w:val="0"/>
          <w:numId w:val="11"/>
        </w:numPr>
        <w:shd w:val="clear" w:color="auto" w:fill="FFFFFF"/>
        <w:spacing w:before="0" w:after="0" w:line="240" w:lineRule="auto"/>
        <w:ind w:left="0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516FE0">
        <w:rPr>
          <w:rFonts w:ascii="Times New Roman" w:hAnsi="Times New Roman"/>
          <w:b w:val="0"/>
          <w:bCs w:val="0"/>
          <w:sz w:val="24"/>
          <w:szCs w:val="24"/>
        </w:rPr>
        <w:t>Степени ожогов</w:t>
      </w:r>
    </w:p>
    <w:p w:rsidR="000A5E80" w:rsidRPr="00516FE0" w:rsidRDefault="000A5E80" w:rsidP="004532D3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516FE0">
        <w:rPr>
          <w:b w:val="0"/>
          <w:bCs w:val="0"/>
          <w:sz w:val="24"/>
          <w:szCs w:val="24"/>
        </w:rPr>
        <w:t xml:space="preserve">Основные симптомы </w:t>
      </w:r>
    </w:p>
    <w:p w:rsidR="005F4462" w:rsidRPr="00516FE0" w:rsidRDefault="000A5E80" w:rsidP="004532D3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516FE0">
        <w:rPr>
          <w:b w:val="0"/>
          <w:bCs w:val="0"/>
          <w:sz w:val="24"/>
          <w:szCs w:val="24"/>
        </w:rPr>
        <w:t xml:space="preserve">Лечение. </w:t>
      </w:r>
    </w:p>
    <w:p w:rsidR="000A5E80" w:rsidRPr="00516FE0" w:rsidRDefault="000A5E80" w:rsidP="00B748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Вопросы по травматологии</w:t>
      </w:r>
    </w:p>
    <w:p w:rsidR="000A5E80" w:rsidRPr="00516FE0" w:rsidRDefault="000A5E80" w:rsidP="00B748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Вопросы по травматологии – ортопедии для ВОП</w:t>
      </w:r>
    </w:p>
    <w:p w:rsidR="000A5E80" w:rsidRPr="00516FE0" w:rsidRDefault="000A5E80" w:rsidP="00B7482A">
      <w:pPr>
        <w:numPr>
          <w:ilvl w:val="0"/>
          <w:numId w:val="13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lastRenderedPageBreak/>
        <w:t>Принципы лечения травматологических и ортопедических больных.</w:t>
      </w:r>
    </w:p>
    <w:p w:rsidR="000A5E80" w:rsidRPr="00516FE0" w:rsidRDefault="000A5E80" w:rsidP="00B7482A">
      <w:pPr>
        <w:numPr>
          <w:ilvl w:val="0"/>
          <w:numId w:val="13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Переломы дистального конца плеча. Классификация, механизм, клиника и лечение. Причины смещения костных отломков.</w:t>
      </w:r>
    </w:p>
    <w:p w:rsidR="000A5E80" w:rsidRPr="00516FE0" w:rsidRDefault="000A5E80" w:rsidP="00B7482A">
      <w:pPr>
        <w:numPr>
          <w:ilvl w:val="0"/>
          <w:numId w:val="13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Остеомиелит. Этиология. Патогенез. Клиника. Консервативное и оперативное лечение. </w:t>
      </w:r>
    </w:p>
    <w:p w:rsidR="000A5E80" w:rsidRPr="00516FE0" w:rsidRDefault="000A5E80" w:rsidP="00B7482A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Виды гипсовых повязок. Уход за гипсовой повязкой. Свойства гипса. Как определить качество гипса.</w:t>
      </w:r>
    </w:p>
    <w:p w:rsidR="000A5E80" w:rsidRPr="00516FE0" w:rsidRDefault="000A5E80" w:rsidP="00B7482A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Абсолютные симптомы переломов длинных трубчатых костей.</w:t>
      </w:r>
    </w:p>
    <w:p w:rsidR="000A5E80" w:rsidRPr="00516FE0" w:rsidRDefault="000A5E80" w:rsidP="00B7482A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Как измерить относительную и абсолютную длину нижней конечности.</w:t>
      </w:r>
    </w:p>
    <w:p w:rsidR="000A5E80" w:rsidRPr="00516FE0" w:rsidRDefault="000A5E80" w:rsidP="00B7482A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 xml:space="preserve">Как проходит ось верхней и нижней конечности. Для чего это надо знать? </w:t>
      </w:r>
    </w:p>
    <w:p w:rsidR="000A5E80" w:rsidRPr="00516FE0" w:rsidRDefault="000A5E80" w:rsidP="00B7482A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Повреждение связок в коленном и локтевом суставах. Как определить объем движений?</w:t>
      </w:r>
    </w:p>
    <w:p w:rsidR="000A5E80" w:rsidRPr="00516FE0" w:rsidRDefault="000A5E80" w:rsidP="00B7482A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Транспортная иммобилизация. Виды шин. Принципы транспортной иммобилизации.</w:t>
      </w:r>
    </w:p>
    <w:p w:rsidR="000A5E80" w:rsidRPr="00516FE0" w:rsidRDefault="000A5E80" w:rsidP="00B7482A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Переломы ключицы. Клиника. Характер смешения костных отломков. Осложнения. Абсолютные показания к оперативному лечению.</w:t>
      </w:r>
    </w:p>
    <w:p w:rsidR="000A5E80" w:rsidRPr="00516FE0" w:rsidRDefault="000A5E80" w:rsidP="00B748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4C24" w:rsidRPr="00516FE0" w:rsidRDefault="00B44C24" w:rsidP="00B748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B748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B748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br w:type="page"/>
      </w:r>
    </w:p>
    <w:p w:rsidR="005F4462" w:rsidRPr="00516FE0" w:rsidRDefault="005F4462" w:rsidP="00B748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44C24" w:rsidRPr="00516FE0" w:rsidRDefault="00B44C24" w:rsidP="00B748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вопросы ЛОР</w:t>
      </w:r>
    </w:p>
    <w:p w:rsidR="00B44C24" w:rsidRPr="00516FE0" w:rsidRDefault="00B44C24" w:rsidP="00B7482A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Звуковосприятие. Теории слуха.</w:t>
      </w:r>
    </w:p>
    <w:p w:rsidR="00B44C24" w:rsidRPr="00516FE0" w:rsidRDefault="00B44C24" w:rsidP="00B7482A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Глотка. Ее отделы и слои: слизистая и фиброзная оболочки, мышечные слои. Заглоточное пространство.</w:t>
      </w:r>
    </w:p>
    <w:p w:rsidR="00B44C24" w:rsidRPr="00516FE0" w:rsidRDefault="00B44C24" w:rsidP="00B7482A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Особенности строения слизистой оболочки носовой полости.</w:t>
      </w:r>
    </w:p>
    <w:p w:rsidR="00B44C24" w:rsidRPr="00516FE0" w:rsidRDefault="00B44C24" w:rsidP="00B7482A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Полость носа. Строение носовой перегородки и латеральной стенки.</w:t>
      </w:r>
    </w:p>
    <w:p w:rsidR="00B44C24" w:rsidRPr="00516FE0" w:rsidRDefault="00B44C24" w:rsidP="00B7482A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Клиническая анатомия внутреннего уха. Особенности у детей.</w:t>
      </w:r>
    </w:p>
    <w:p w:rsidR="00B44C24" w:rsidRPr="00516FE0" w:rsidRDefault="00B44C24" w:rsidP="00B7482A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6FE0">
        <w:rPr>
          <w:rFonts w:ascii="Times New Roman" w:hAnsi="Times New Roman"/>
          <w:sz w:val="24"/>
          <w:szCs w:val="24"/>
        </w:rPr>
        <w:t>Хронический</w:t>
      </w:r>
      <w:proofErr w:type="gramEnd"/>
      <w:r w:rsidRPr="00516FE0">
        <w:rPr>
          <w:rFonts w:ascii="Times New Roman" w:hAnsi="Times New Roman"/>
          <w:sz w:val="24"/>
          <w:szCs w:val="24"/>
        </w:rPr>
        <w:t xml:space="preserve"> гнойный </w:t>
      </w:r>
      <w:proofErr w:type="spellStart"/>
      <w:r w:rsidRPr="00516FE0">
        <w:rPr>
          <w:rFonts w:ascii="Times New Roman" w:hAnsi="Times New Roman"/>
          <w:sz w:val="24"/>
          <w:szCs w:val="24"/>
        </w:rPr>
        <w:t>мезотимпанит</w:t>
      </w:r>
      <w:proofErr w:type="spellEnd"/>
      <w:r w:rsidRPr="00516FE0">
        <w:rPr>
          <w:rFonts w:ascii="Times New Roman" w:hAnsi="Times New Roman"/>
          <w:sz w:val="24"/>
          <w:szCs w:val="24"/>
        </w:rPr>
        <w:t>, диагностика, клиника и лечение. Особенности лечения у детей.</w:t>
      </w:r>
    </w:p>
    <w:p w:rsidR="00B44C24" w:rsidRPr="00516FE0" w:rsidRDefault="00B44C24" w:rsidP="00B7482A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Отосклероз, клиника, диагностика и лечение.</w:t>
      </w:r>
    </w:p>
    <w:p w:rsidR="00B44C24" w:rsidRPr="00516FE0" w:rsidRDefault="00B44C24" w:rsidP="00B7482A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Методы исследования вестибулярного анализатора.</w:t>
      </w:r>
    </w:p>
    <w:p w:rsidR="00B44C24" w:rsidRPr="00516FE0" w:rsidRDefault="00B44C24" w:rsidP="00B7482A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Методы исследования околоносовых пазух.</w:t>
      </w:r>
    </w:p>
    <w:p w:rsidR="00B44C24" w:rsidRPr="00516FE0" w:rsidRDefault="00B44C24" w:rsidP="00B7482A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6FE0">
        <w:rPr>
          <w:rFonts w:ascii="Times New Roman" w:hAnsi="Times New Roman"/>
          <w:sz w:val="24"/>
          <w:szCs w:val="24"/>
        </w:rPr>
        <w:t>Методы исследования евстахиевой трубы.</w:t>
      </w:r>
    </w:p>
    <w:p w:rsidR="00B44C24" w:rsidRPr="00516FE0" w:rsidRDefault="00B44C24" w:rsidP="00B748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F77B8" w:rsidRPr="00516FE0" w:rsidRDefault="001F77B8" w:rsidP="00B748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B748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F4462" w:rsidRPr="00516FE0" w:rsidRDefault="005F4462" w:rsidP="00B748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br w:type="page"/>
      </w:r>
    </w:p>
    <w:p w:rsidR="005F4462" w:rsidRPr="00516FE0" w:rsidRDefault="005F4462" w:rsidP="00B748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F77B8" w:rsidRPr="00516FE0" w:rsidRDefault="001F77B8" w:rsidP="00B74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516FE0">
        <w:rPr>
          <w:rFonts w:ascii="Times New Roman" w:eastAsia="TimesNewRomanPSMT" w:hAnsi="Times New Roman"/>
          <w:sz w:val="28"/>
          <w:szCs w:val="28"/>
        </w:rPr>
        <w:t>Контрольные вопросы по урологии</w:t>
      </w:r>
    </w:p>
    <w:p w:rsidR="001F77B8" w:rsidRPr="00516FE0" w:rsidRDefault="001F77B8" w:rsidP="00B74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1F77B8" w:rsidRPr="00516FE0" w:rsidRDefault="001F77B8" w:rsidP="00B7482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516FE0">
        <w:rPr>
          <w:rFonts w:ascii="Times New Roman" w:eastAsia="TimesNewRomanPSMT" w:hAnsi="Times New Roman"/>
          <w:sz w:val="28"/>
          <w:szCs w:val="28"/>
        </w:rPr>
        <w:t>Клиническая характеристика боли при воспалительных заболеваниях мочеполовой системы.</w:t>
      </w:r>
    </w:p>
    <w:p w:rsidR="001F77B8" w:rsidRPr="00516FE0" w:rsidRDefault="001F77B8" w:rsidP="00B7482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516FE0">
        <w:rPr>
          <w:rFonts w:ascii="Times New Roman" w:eastAsia="TimesNewRomanPSMT" w:hAnsi="Times New Roman"/>
          <w:sz w:val="28"/>
          <w:szCs w:val="28"/>
        </w:rPr>
        <w:t>Качественные характеристики мочи при воспалении почки.</w:t>
      </w:r>
    </w:p>
    <w:p w:rsidR="001F77B8" w:rsidRPr="00516FE0" w:rsidRDefault="001F77B8" w:rsidP="00B7482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516FE0">
        <w:rPr>
          <w:rFonts w:ascii="Times New Roman" w:eastAsia="TimesNewRomanPSMT" w:hAnsi="Times New Roman"/>
          <w:sz w:val="28"/>
          <w:szCs w:val="28"/>
        </w:rPr>
        <w:t xml:space="preserve">Этиология и патогенез </w:t>
      </w:r>
      <w:proofErr w:type="gramStart"/>
      <w:r w:rsidRPr="00516FE0">
        <w:rPr>
          <w:rFonts w:ascii="Times New Roman" w:eastAsia="TimesNewRomanPSMT" w:hAnsi="Times New Roman"/>
          <w:sz w:val="28"/>
          <w:szCs w:val="28"/>
        </w:rPr>
        <w:t>острого</w:t>
      </w:r>
      <w:proofErr w:type="gramEnd"/>
      <w:r w:rsidRPr="00516FE0">
        <w:rPr>
          <w:rFonts w:ascii="Times New Roman" w:eastAsia="TimesNewRomanPSMT" w:hAnsi="Times New Roman"/>
          <w:sz w:val="28"/>
          <w:szCs w:val="28"/>
        </w:rPr>
        <w:t xml:space="preserve"> пиелонефрита.</w:t>
      </w:r>
    </w:p>
    <w:p w:rsidR="001F77B8" w:rsidRPr="00516FE0" w:rsidRDefault="001F77B8" w:rsidP="00B7482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516FE0">
        <w:rPr>
          <w:rFonts w:ascii="Times New Roman" w:eastAsia="TimesNewRomanPSMT" w:hAnsi="Times New Roman"/>
          <w:sz w:val="28"/>
          <w:szCs w:val="28"/>
        </w:rPr>
        <w:t>Пути проникновения инфекции в почку при пиелонефрите.</w:t>
      </w:r>
    </w:p>
    <w:p w:rsidR="001F77B8" w:rsidRPr="00516FE0" w:rsidRDefault="001F77B8" w:rsidP="00B7482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516FE0">
        <w:rPr>
          <w:rFonts w:ascii="Times New Roman" w:eastAsia="TimesNewRomanPSMT" w:hAnsi="Times New Roman"/>
          <w:sz w:val="28"/>
          <w:szCs w:val="28"/>
        </w:rPr>
        <w:t>Роль нарушений внутриорганного кровообращения и оттока мочи в развитии острого воспаления почки.</w:t>
      </w:r>
    </w:p>
    <w:p w:rsidR="001F77B8" w:rsidRPr="00516FE0" w:rsidRDefault="001F77B8" w:rsidP="00B7482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516FE0">
        <w:rPr>
          <w:rFonts w:ascii="Times New Roman" w:eastAsia="TimesNewRomanPSMT" w:hAnsi="Times New Roman"/>
          <w:sz w:val="28"/>
          <w:szCs w:val="28"/>
        </w:rPr>
        <w:t xml:space="preserve">Клиника </w:t>
      </w:r>
      <w:proofErr w:type="gramStart"/>
      <w:r w:rsidRPr="00516FE0">
        <w:rPr>
          <w:rFonts w:ascii="Times New Roman" w:eastAsia="TimesNewRomanPSMT" w:hAnsi="Times New Roman"/>
          <w:sz w:val="28"/>
          <w:szCs w:val="28"/>
        </w:rPr>
        <w:t>острого</w:t>
      </w:r>
      <w:proofErr w:type="gramEnd"/>
      <w:r w:rsidRPr="00516FE0">
        <w:rPr>
          <w:rFonts w:ascii="Times New Roman" w:eastAsia="TimesNewRomanPSMT" w:hAnsi="Times New Roman"/>
          <w:sz w:val="28"/>
          <w:szCs w:val="28"/>
        </w:rPr>
        <w:t xml:space="preserve"> пиелонефрита.</w:t>
      </w:r>
    </w:p>
    <w:p w:rsidR="001F77B8" w:rsidRPr="00516FE0" w:rsidRDefault="001F77B8" w:rsidP="00B7482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516FE0">
        <w:rPr>
          <w:rFonts w:ascii="Times New Roman" w:eastAsia="TimesNewRomanPSMT" w:hAnsi="Times New Roman"/>
          <w:sz w:val="28"/>
          <w:szCs w:val="28"/>
        </w:rPr>
        <w:t xml:space="preserve">Причины </w:t>
      </w:r>
      <w:proofErr w:type="gramStart"/>
      <w:r w:rsidRPr="00516FE0">
        <w:rPr>
          <w:rFonts w:ascii="Times New Roman" w:eastAsia="TimesNewRomanPSMT" w:hAnsi="Times New Roman"/>
          <w:sz w:val="28"/>
          <w:szCs w:val="28"/>
        </w:rPr>
        <w:t>вторичного</w:t>
      </w:r>
      <w:proofErr w:type="gramEnd"/>
      <w:r w:rsidRPr="00516FE0">
        <w:rPr>
          <w:rFonts w:ascii="Times New Roman" w:eastAsia="TimesNewRomanPSMT" w:hAnsi="Times New Roman"/>
          <w:sz w:val="28"/>
          <w:szCs w:val="28"/>
        </w:rPr>
        <w:t xml:space="preserve"> острого пиелонефрита.</w:t>
      </w:r>
    </w:p>
    <w:p w:rsidR="001F77B8" w:rsidRPr="00516FE0" w:rsidRDefault="001F77B8" w:rsidP="00B7482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proofErr w:type="spellStart"/>
      <w:r w:rsidRPr="00516FE0">
        <w:rPr>
          <w:rFonts w:ascii="Times New Roman" w:eastAsia="TimesNewRomanPSMT" w:hAnsi="Times New Roman"/>
          <w:sz w:val="28"/>
          <w:szCs w:val="28"/>
        </w:rPr>
        <w:t>Хромоцистоскопия</w:t>
      </w:r>
      <w:proofErr w:type="spellEnd"/>
      <w:r w:rsidRPr="00516FE0">
        <w:rPr>
          <w:rFonts w:ascii="Times New Roman" w:eastAsia="TimesNewRomanPSMT" w:hAnsi="Times New Roman"/>
          <w:sz w:val="28"/>
          <w:szCs w:val="28"/>
        </w:rPr>
        <w:t xml:space="preserve"> и ее диагностическая ценность при пиелонефрите.</w:t>
      </w:r>
    </w:p>
    <w:p w:rsidR="001F77B8" w:rsidRPr="00516FE0" w:rsidRDefault="001F77B8" w:rsidP="00B7482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516FE0">
        <w:rPr>
          <w:rFonts w:ascii="Times New Roman" w:eastAsia="TimesNewRomanPSMT" w:hAnsi="Times New Roman"/>
          <w:sz w:val="28"/>
          <w:szCs w:val="28"/>
        </w:rPr>
        <w:t>Катетеризация (диагностическая и лечебная) мочеточников при пиелонефрите.</w:t>
      </w:r>
    </w:p>
    <w:p w:rsidR="001F77B8" w:rsidRPr="00516FE0" w:rsidRDefault="001F77B8" w:rsidP="00B7482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516FE0">
        <w:rPr>
          <w:rFonts w:ascii="Times New Roman" w:eastAsia="TimesNewRomanPSMT" w:hAnsi="Times New Roman"/>
          <w:sz w:val="28"/>
          <w:szCs w:val="28"/>
        </w:rPr>
        <w:t>Обзорная и экскреторная урография при заболеваниях органов мочеполовой системы.</w:t>
      </w:r>
    </w:p>
    <w:p w:rsidR="001F77B8" w:rsidRPr="00516FE0" w:rsidRDefault="001F77B8" w:rsidP="00B7482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516FE0">
        <w:rPr>
          <w:rFonts w:ascii="Times New Roman" w:eastAsia="TimesNewRomanPSMT" w:hAnsi="Times New Roman"/>
          <w:sz w:val="28"/>
          <w:szCs w:val="28"/>
        </w:rPr>
        <w:t>Ультразвуковая характеристика почек в диагностике пиелонефрита.</w:t>
      </w:r>
    </w:p>
    <w:p w:rsidR="001F77B8" w:rsidRPr="00516FE0" w:rsidRDefault="001F77B8" w:rsidP="00B7482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516FE0">
        <w:rPr>
          <w:rFonts w:ascii="Times New Roman" w:eastAsia="TimesNewRomanPSMT" w:hAnsi="Times New Roman"/>
          <w:sz w:val="28"/>
          <w:szCs w:val="28"/>
        </w:rPr>
        <w:t xml:space="preserve">Рентгенологические признаки </w:t>
      </w:r>
      <w:proofErr w:type="gramStart"/>
      <w:r w:rsidRPr="00516FE0">
        <w:rPr>
          <w:rFonts w:ascii="Times New Roman" w:eastAsia="TimesNewRomanPSMT" w:hAnsi="Times New Roman"/>
          <w:sz w:val="28"/>
          <w:szCs w:val="28"/>
        </w:rPr>
        <w:t>хронического</w:t>
      </w:r>
      <w:proofErr w:type="gramEnd"/>
      <w:r w:rsidRPr="00516FE0">
        <w:rPr>
          <w:rFonts w:ascii="Times New Roman" w:eastAsia="TimesNewRomanPSMT" w:hAnsi="Times New Roman"/>
          <w:sz w:val="28"/>
          <w:szCs w:val="28"/>
        </w:rPr>
        <w:t xml:space="preserve"> пиелонефрита.</w:t>
      </w:r>
    </w:p>
    <w:p w:rsidR="001F77B8" w:rsidRPr="00516FE0" w:rsidRDefault="001F77B8" w:rsidP="00B7482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proofErr w:type="spellStart"/>
      <w:r w:rsidRPr="00516FE0">
        <w:rPr>
          <w:rFonts w:ascii="Times New Roman" w:eastAsia="TimesNewRomanPSMT" w:hAnsi="Times New Roman"/>
          <w:sz w:val="28"/>
          <w:szCs w:val="28"/>
        </w:rPr>
        <w:t>Преднизолоновый</w:t>
      </w:r>
      <w:proofErr w:type="spellEnd"/>
      <w:r w:rsidRPr="00516FE0">
        <w:rPr>
          <w:rFonts w:ascii="Times New Roman" w:eastAsia="TimesNewRomanPSMT" w:hAnsi="Times New Roman"/>
          <w:sz w:val="28"/>
          <w:szCs w:val="28"/>
        </w:rPr>
        <w:t xml:space="preserve"> тест и его диагностическое значение.</w:t>
      </w:r>
    </w:p>
    <w:p w:rsidR="001F77B8" w:rsidRPr="00516FE0" w:rsidRDefault="001F77B8" w:rsidP="00B7482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516FE0">
        <w:rPr>
          <w:rFonts w:ascii="Times New Roman" w:eastAsia="TimesNewRomanPSMT" w:hAnsi="Times New Roman"/>
          <w:sz w:val="28"/>
          <w:szCs w:val="28"/>
        </w:rPr>
        <w:t xml:space="preserve">Лечение </w:t>
      </w:r>
      <w:proofErr w:type="gramStart"/>
      <w:r w:rsidRPr="00516FE0">
        <w:rPr>
          <w:rFonts w:ascii="Times New Roman" w:eastAsia="TimesNewRomanPSMT" w:hAnsi="Times New Roman"/>
          <w:sz w:val="28"/>
          <w:szCs w:val="28"/>
        </w:rPr>
        <w:t>острого</w:t>
      </w:r>
      <w:proofErr w:type="gramEnd"/>
      <w:r w:rsidRPr="00516FE0">
        <w:rPr>
          <w:rFonts w:ascii="Times New Roman" w:eastAsia="TimesNewRomanPSMT" w:hAnsi="Times New Roman"/>
          <w:sz w:val="28"/>
          <w:szCs w:val="28"/>
        </w:rPr>
        <w:t xml:space="preserve"> и хронического пиелонефрита.</w:t>
      </w:r>
    </w:p>
    <w:p w:rsidR="001F77B8" w:rsidRPr="00516FE0" w:rsidRDefault="001F77B8" w:rsidP="00B7482A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FE0">
        <w:rPr>
          <w:rFonts w:ascii="Times New Roman" w:eastAsia="TimesNewRomanPSMT" w:hAnsi="Times New Roman"/>
          <w:sz w:val="28"/>
          <w:szCs w:val="28"/>
        </w:rPr>
        <w:t>Бактериемический</w:t>
      </w:r>
      <w:proofErr w:type="spellEnd"/>
      <w:r w:rsidRPr="00516FE0">
        <w:rPr>
          <w:rFonts w:ascii="Times New Roman" w:eastAsia="TimesNewRomanPSMT" w:hAnsi="Times New Roman"/>
          <w:sz w:val="28"/>
          <w:szCs w:val="28"/>
        </w:rPr>
        <w:t xml:space="preserve"> шок: диагностика, лечение.</w:t>
      </w:r>
    </w:p>
    <w:p w:rsidR="001F77B8" w:rsidRPr="00516FE0" w:rsidRDefault="001F77B8" w:rsidP="00B748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F77B8" w:rsidRPr="00516FE0" w:rsidRDefault="001F77B8" w:rsidP="00B748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F4462" w:rsidRPr="00516FE0" w:rsidRDefault="005F4462" w:rsidP="00B748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br w:type="page"/>
      </w:r>
    </w:p>
    <w:p w:rsidR="001F77B8" w:rsidRPr="00516FE0" w:rsidRDefault="001F77B8" w:rsidP="00B748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F77B8" w:rsidRPr="00516FE0" w:rsidRDefault="001F77B8" w:rsidP="00B748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Кафедра нейрохирургии по и последипломного образования КГМА им. И.К. Ахунбаева</w:t>
      </w:r>
      <w:proofErr w:type="gramEnd"/>
    </w:p>
    <w:p w:rsidR="001F77B8" w:rsidRPr="00516FE0" w:rsidRDefault="001F77B8" w:rsidP="00B748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77B8" w:rsidRPr="00516FE0" w:rsidRDefault="001F77B8" w:rsidP="00B748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ВОПРОСЫ ДЛЯ ВОП 1 ГОДА ОБУЧЕНИЯ</w:t>
      </w:r>
    </w:p>
    <w:p w:rsidR="001F77B8" w:rsidRPr="00516FE0" w:rsidRDefault="001F77B8" w:rsidP="00B748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Спонтанные внутримозговые кровоизлияния. Этиология, клиника, диагностика, принципы лечения.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 xml:space="preserve">Современные </w:t>
      </w:r>
      <w:proofErr w:type="spellStart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нейровизуализационные</w:t>
      </w:r>
      <w:proofErr w:type="spellEnd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методы исследования в нейрохирургии и неврологии.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Повреждения позвоночника и спинного мозга на пояснично-крестцовом уровне. Клиника, диагностика, лечение.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Транспортировка и оказание первой помощи пострадавших спинальной травмой.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Классификация черепно-мозговой травмы.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Первичная хирургическая обработка раны. Показания и принципы проведения ПХО.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Травматические</w:t>
      </w:r>
      <w:proofErr w:type="gramEnd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 xml:space="preserve"> сдавления головного мозга. Клиника, диагностика, лечение.</w:t>
      </w:r>
    </w:p>
    <w:p w:rsidR="001F77B8" w:rsidRPr="00516FE0" w:rsidRDefault="001F77B8" w:rsidP="00B7482A">
      <w:pPr>
        <w:keepNext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bCs/>
          <w:sz w:val="28"/>
          <w:szCs w:val="28"/>
          <w:lang w:eastAsia="ru-RU"/>
        </w:rPr>
        <w:t>Последствия черепно-мозговой травмы. Клиника, диагностика, лечение.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Спондилография</w:t>
      </w:r>
      <w:proofErr w:type="spellEnd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. Диагностическое значение.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Классификация черепно-мозговой травмы. Эпидемиология черепно-мозговой травмы в Кыргызстане.</w:t>
      </w:r>
    </w:p>
    <w:p w:rsidR="001F77B8" w:rsidRPr="00516FE0" w:rsidRDefault="001F77B8" w:rsidP="00B7482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Эхоэнцефалоскопия</w:t>
      </w:r>
      <w:proofErr w:type="spellEnd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 xml:space="preserve">. Показание </w:t>
      </w:r>
      <w:proofErr w:type="gramStart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 xml:space="preserve">  проведения и его диагностическое значение.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Люмбальная</w:t>
      </w:r>
      <w:proofErr w:type="spellEnd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пункция. Техника проведения. Ликвородинамические пробы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Переломы основания черепа. Клиника, диагностика, лечение.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Малые нейрохирургические операции. Показания, противопоказания, методика проведения.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Посттравматическая</w:t>
      </w:r>
      <w:proofErr w:type="gramEnd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ликворрея</w:t>
      </w:r>
      <w:proofErr w:type="spellEnd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, принципы диагностики и лечения.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Малые нейрохирургические операции. Показания, противопоказания, методика проведения.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Ликвородинамические пробы. Диагностическое значение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Инвазивные</w:t>
      </w:r>
      <w:proofErr w:type="spellEnd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неинвазивные</w:t>
      </w:r>
      <w:proofErr w:type="spellEnd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методы исследования в нейрохирургии.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Краниография. Диагностическое значение.</w:t>
      </w:r>
    </w:p>
    <w:p w:rsidR="001F77B8" w:rsidRPr="00516FE0" w:rsidRDefault="001F77B8" w:rsidP="00B7482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Ушиб головного мозга: патогенез, клиника, диагностика, лечение.</w:t>
      </w:r>
    </w:p>
    <w:p w:rsidR="001F77B8" w:rsidRPr="00516FE0" w:rsidRDefault="001F77B8" w:rsidP="00B7482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Сотрясение головного мозга: патогенез, клиника, диагностика, лечение.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Пороки развития черепа. Краниостенозы, диагностика, принципы хирургического лечения.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 xml:space="preserve">Ликвор, </w:t>
      </w:r>
      <w:proofErr w:type="spellStart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ликворные</w:t>
      </w:r>
      <w:proofErr w:type="spellEnd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пространства, </w:t>
      </w:r>
      <w:proofErr w:type="spellStart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ликвороциркуляция</w:t>
      </w:r>
      <w:proofErr w:type="spellEnd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Церебральная ангиография, показания и противопоказания, диагностическое значение.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Основные операции на позвоночнике и спинном мозге. Техника ламинэктомий.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Дифференциальная диагностика сотрясения и ушиба головного мозга.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Спондилографические</w:t>
      </w:r>
      <w:proofErr w:type="spellEnd"/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признаки опухолей спинного мозга и остеохондроза позвоночника.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Клиника, диагностика и лечение сосудистых заболеваний спинного мозга.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Показания к  электромиографии, диагностическое значение.</w:t>
      </w:r>
    </w:p>
    <w:p w:rsidR="001F77B8" w:rsidRPr="00516FE0" w:rsidRDefault="001F77B8" w:rsidP="00B7482A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t>Внутричерепные артериальные аневризмы. Клиника, диагностика, лечение.</w:t>
      </w:r>
    </w:p>
    <w:p w:rsidR="001F77B8" w:rsidRPr="00516FE0" w:rsidRDefault="001F77B8" w:rsidP="00B748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77B8" w:rsidRPr="00516FE0" w:rsidRDefault="001F77B8" w:rsidP="00B748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77B8" w:rsidRPr="00516FE0" w:rsidRDefault="001F77B8" w:rsidP="00B748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4462" w:rsidRPr="00516FE0" w:rsidRDefault="005F4462" w:rsidP="00B748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FE0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C07B28" w:rsidRPr="00516FE0" w:rsidRDefault="00C07B28" w:rsidP="00B748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lastRenderedPageBreak/>
        <w:t>ВОПРОСЫ ПО ОФТАЛЬМОЛОГИИ</w:t>
      </w:r>
    </w:p>
    <w:p w:rsidR="00C07B28" w:rsidRPr="00516FE0" w:rsidRDefault="00C07B28" w:rsidP="00B7482A">
      <w:pPr>
        <w:pStyle w:val="a3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Зрительный анализатор, его функции</w:t>
      </w:r>
    </w:p>
    <w:p w:rsidR="00C07B28" w:rsidRPr="00516FE0" w:rsidRDefault="00C07B28" w:rsidP="00B7482A">
      <w:pPr>
        <w:pStyle w:val="a3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Гиперметропия, виды, коррекция, осложнения</w:t>
      </w:r>
    </w:p>
    <w:p w:rsidR="00C07B28" w:rsidRPr="00516FE0" w:rsidRDefault="00C07B28" w:rsidP="00B7482A">
      <w:pPr>
        <w:pStyle w:val="a3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Пресбиопия</w:t>
      </w:r>
    </w:p>
    <w:p w:rsidR="00C07B28" w:rsidRPr="00516FE0" w:rsidRDefault="00C07B28" w:rsidP="00B7482A">
      <w:pPr>
        <w:pStyle w:val="a3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Центральное зрение, методы исследования</w:t>
      </w:r>
    </w:p>
    <w:p w:rsidR="00C07B28" w:rsidRPr="00516FE0" w:rsidRDefault="008666C5" w:rsidP="00B7482A">
      <w:pPr>
        <w:pStyle w:val="a3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Строение</w:t>
      </w:r>
      <w:r w:rsidR="00C07B28" w:rsidRPr="00516FE0">
        <w:rPr>
          <w:rFonts w:ascii="Times New Roman" w:hAnsi="Times New Roman"/>
          <w:sz w:val="28"/>
          <w:szCs w:val="28"/>
        </w:rPr>
        <w:t xml:space="preserve"> зрительного нерва, отделы, кровоснабжение</w:t>
      </w:r>
    </w:p>
    <w:p w:rsidR="00C07B28" w:rsidRPr="00516FE0" w:rsidRDefault="00C07B28" w:rsidP="00B7482A">
      <w:pPr>
        <w:pStyle w:val="a3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Цилиарное тело, функции</w:t>
      </w:r>
    </w:p>
    <w:p w:rsidR="00C07B28" w:rsidRPr="00516FE0" w:rsidRDefault="00C07B28" w:rsidP="00B7482A">
      <w:pPr>
        <w:pStyle w:val="a3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Анатомия роговицы, функции</w:t>
      </w:r>
    </w:p>
    <w:p w:rsidR="00C07B28" w:rsidRPr="00516FE0" w:rsidRDefault="00C07B28" w:rsidP="00B7482A">
      <w:pPr>
        <w:pStyle w:val="a3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Миопия, виды, коррекция, осложнения</w:t>
      </w:r>
    </w:p>
    <w:p w:rsidR="00C07B28" w:rsidRPr="00516FE0" w:rsidRDefault="00C07B28" w:rsidP="00B7482A">
      <w:pPr>
        <w:pStyle w:val="a3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Радужная оболочка, строение, функции</w:t>
      </w:r>
    </w:p>
    <w:p w:rsidR="00C07B28" w:rsidRPr="00516FE0" w:rsidRDefault="00C07B28" w:rsidP="00B7482A">
      <w:pPr>
        <w:pStyle w:val="a3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Наружные мышцы глаза, иннервация</w:t>
      </w:r>
    </w:p>
    <w:p w:rsidR="000C0728" w:rsidRPr="00516FE0" w:rsidRDefault="000C0728" w:rsidP="00B748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4794A" w:rsidRPr="00516FE0" w:rsidRDefault="0064794A" w:rsidP="00B748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0728" w:rsidRPr="00516FE0" w:rsidRDefault="000C0728" w:rsidP="00B748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0728" w:rsidRPr="00516FE0" w:rsidRDefault="000C0728" w:rsidP="00B748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F4462" w:rsidRPr="00516FE0" w:rsidRDefault="005F4462" w:rsidP="00B748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br w:type="page"/>
      </w:r>
    </w:p>
    <w:p w:rsidR="001F77B8" w:rsidRPr="00516FE0" w:rsidRDefault="001F77B8" w:rsidP="00B748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0728" w:rsidRPr="00516FE0" w:rsidRDefault="000C0728" w:rsidP="00B7482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Контрольные вопросы оп онкологии для ординаторов 1 года</w:t>
      </w:r>
    </w:p>
    <w:p w:rsidR="000C0728" w:rsidRPr="00516FE0" w:rsidRDefault="000C0728" w:rsidP="00B7482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Предмет «онкология», задачи онкологии, как науки.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Организация онкологической службы в КР.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Теории канцерогенеза.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 xml:space="preserve">Понятие об </w:t>
      </w:r>
      <w:proofErr w:type="spellStart"/>
      <w:r w:rsidRPr="00516FE0">
        <w:rPr>
          <w:rFonts w:ascii="Times New Roman" w:hAnsi="Times New Roman"/>
          <w:sz w:val="28"/>
          <w:szCs w:val="28"/>
        </w:rPr>
        <w:t>онконастороженности</w:t>
      </w:r>
      <w:proofErr w:type="spellEnd"/>
      <w:r w:rsidRPr="00516FE0">
        <w:rPr>
          <w:rFonts w:ascii="Times New Roman" w:hAnsi="Times New Roman"/>
          <w:sz w:val="28"/>
          <w:szCs w:val="28"/>
        </w:rPr>
        <w:t>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Биологические свойства злокачественных опухолей.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 xml:space="preserve">Фоновые заболевания. Облигатный и факультативный </w:t>
      </w:r>
      <w:proofErr w:type="spellStart"/>
      <w:r w:rsidRPr="00516FE0">
        <w:rPr>
          <w:rFonts w:ascii="Times New Roman" w:hAnsi="Times New Roman"/>
          <w:sz w:val="28"/>
          <w:szCs w:val="28"/>
        </w:rPr>
        <w:t>предрак</w:t>
      </w:r>
      <w:proofErr w:type="spellEnd"/>
      <w:r w:rsidRPr="00516FE0">
        <w:rPr>
          <w:rFonts w:ascii="Times New Roman" w:hAnsi="Times New Roman"/>
          <w:sz w:val="28"/>
          <w:szCs w:val="28"/>
        </w:rPr>
        <w:t>, примеры.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Понятие о канцерогенах. Виды канцерогенов.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Современное представление о канцерогенезе. Факторы риска возникновения злокачественных опухолей.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Неопластическая клетка. Основные свойства и механизмы их возникновения.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Прогрессия опухоли. Составные части прогрессии опухолей.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Виды и этапы метастазирования.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Международная классификация злокачественных опухолей по системе TNM.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 xml:space="preserve">Клинические группы </w:t>
      </w:r>
      <w:proofErr w:type="spellStart"/>
      <w:r w:rsidRPr="00516FE0">
        <w:rPr>
          <w:rFonts w:ascii="Times New Roman" w:hAnsi="Times New Roman"/>
          <w:sz w:val="28"/>
          <w:szCs w:val="28"/>
        </w:rPr>
        <w:t>онкобольных</w:t>
      </w:r>
      <w:proofErr w:type="spellEnd"/>
      <w:r w:rsidRPr="00516FE0">
        <w:rPr>
          <w:rFonts w:ascii="Times New Roman" w:hAnsi="Times New Roman"/>
          <w:sz w:val="28"/>
          <w:szCs w:val="28"/>
        </w:rPr>
        <w:t>. Примеры.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Профилактика онкологических заболеваний.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FE0">
        <w:rPr>
          <w:rFonts w:ascii="Times New Roman" w:hAnsi="Times New Roman"/>
          <w:sz w:val="28"/>
          <w:szCs w:val="28"/>
        </w:rPr>
        <w:t>Паранеопластический</w:t>
      </w:r>
      <w:proofErr w:type="spellEnd"/>
      <w:r w:rsidRPr="00516FE0">
        <w:rPr>
          <w:rFonts w:ascii="Times New Roman" w:hAnsi="Times New Roman"/>
          <w:sz w:val="28"/>
          <w:szCs w:val="28"/>
        </w:rPr>
        <w:t xml:space="preserve"> синдром. Примеры.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Задачи и методы первичной и уточняющей диагностики в онкологии.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Рентгенологические и радиоизотопные методы диагностики злокачественных новообразований.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Эндоскопические методы диагностики злокачественных новообразований.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Опухолевые маркеры в клинической онкологии.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Методы морфологической верификации диагноза. Понятие о «</w:t>
      </w:r>
      <w:proofErr w:type="spellStart"/>
      <w:r w:rsidRPr="00516FE0">
        <w:rPr>
          <w:rFonts w:ascii="Times New Roman" w:hAnsi="Times New Roman"/>
          <w:sz w:val="28"/>
          <w:szCs w:val="28"/>
        </w:rPr>
        <w:t>carcinomainsitu</w:t>
      </w:r>
      <w:proofErr w:type="spellEnd"/>
      <w:r w:rsidRPr="00516FE0">
        <w:rPr>
          <w:rFonts w:ascii="Times New Roman" w:hAnsi="Times New Roman"/>
          <w:sz w:val="28"/>
          <w:szCs w:val="28"/>
        </w:rPr>
        <w:t>».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lastRenderedPageBreak/>
        <w:t>Показания и противопоказания к хирургическому лечению онкологических больных. Принципы радикализма в хирургической онкологии.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 xml:space="preserve">Виды операций в онкологии (радикальные, паллиативные, </w:t>
      </w:r>
      <w:proofErr w:type="spellStart"/>
      <w:r w:rsidRPr="00516FE0">
        <w:rPr>
          <w:rFonts w:ascii="Times New Roman" w:hAnsi="Times New Roman"/>
          <w:sz w:val="28"/>
          <w:szCs w:val="28"/>
        </w:rPr>
        <w:t>эксплоративные</w:t>
      </w:r>
      <w:proofErr w:type="spellEnd"/>
      <w:r w:rsidRPr="00516FE0">
        <w:rPr>
          <w:rFonts w:ascii="Times New Roman" w:hAnsi="Times New Roman"/>
          <w:sz w:val="28"/>
          <w:szCs w:val="28"/>
        </w:rPr>
        <w:t xml:space="preserve">, расширенные, комбинированные). </w:t>
      </w:r>
      <w:proofErr w:type="spellStart"/>
      <w:r w:rsidRPr="00516FE0">
        <w:rPr>
          <w:rFonts w:ascii="Times New Roman" w:hAnsi="Times New Roman"/>
          <w:sz w:val="28"/>
          <w:szCs w:val="28"/>
        </w:rPr>
        <w:t>Операбельность</w:t>
      </w:r>
      <w:proofErr w:type="spellEnd"/>
      <w:r w:rsidRPr="00516FE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16FE0">
        <w:rPr>
          <w:rFonts w:ascii="Times New Roman" w:hAnsi="Times New Roman"/>
          <w:sz w:val="28"/>
          <w:szCs w:val="28"/>
        </w:rPr>
        <w:t>резектабельность</w:t>
      </w:r>
      <w:proofErr w:type="spellEnd"/>
      <w:r w:rsidRPr="00516FE0">
        <w:rPr>
          <w:rFonts w:ascii="Times New Roman" w:hAnsi="Times New Roman"/>
          <w:sz w:val="28"/>
          <w:szCs w:val="28"/>
        </w:rPr>
        <w:t>. Новые направления в хирургической онкологии.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Лучевая терапия. Определение. Виды лучевой терапии. Показания и противопоказания.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Контактная лучевая терапия. Показания и методы применения.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Дистанционная лучевая терапия. Квантовое и корпускулярное облучение.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Фракционное облучение, его разновидности.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Радиотерапевтический интервал. Пути его увеличения. Радиочувствительность опухолей.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Варианты применения лучевой терапии, как самостоятельного метода.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Цели предоперационной и послеоперационной лучевой терапии.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Местные и общие лучевые реакции.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Фотодинамическая терапия злокачественных опухолей.</w:t>
      </w:r>
    </w:p>
    <w:p w:rsidR="000C0728" w:rsidRPr="00516FE0" w:rsidRDefault="000C0728" w:rsidP="00B7482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E0">
        <w:rPr>
          <w:rFonts w:ascii="Times New Roman" w:hAnsi="Times New Roman"/>
          <w:sz w:val="28"/>
          <w:szCs w:val="28"/>
        </w:rPr>
        <w:t>Комбинированное и комплексное лечение онкологических больных. Показания к их применению.</w:t>
      </w:r>
    </w:p>
    <w:p w:rsidR="000C0728" w:rsidRPr="00516FE0" w:rsidRDefault="000C0728" w:rsidP="00B748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F77B8" w:rsidRPr="00516FE0" w:rsidRDefault="001F77B8" w:rsidP="00B748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1F77B8" w:rsidRPr="00516FE0" w:rsidSect="001F7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F50"/>
    <w:multiLevelType w:val="hybridMultilevel"/>
    <w:tmpl w:val="BAA26950"/>
    <w:lvl w:ilvl="0" w:tplc="EA5C5D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C11EB"/>
    <w:multiLevelType w:val="hybridMultilevel"/>
    <w:tmpl w:val="C25828CE"/>
    <w:lvl w:ilvl="0" w:tplc="52586988">
      <w:start w:val="1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1C42"/>
    <w:multiLevelType w:val="hybridMultilevel"/>
    <w:tmpl w:val="6A047F46"/>
    <w:lvl w:ilvl="0" w:tplc="4CACDC20">
      <w:start w:val="15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12F56366"/>
    <w:multiLevelType w:val="hybridMultilevel"/>
    <w:tmpl w:val="2336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F5003"/>
    <w:multiLevelType w:val="hybridMultilevel"/>
    <w:tmpl w:val="73786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71352"/>
    <w:multiLevelType w:val="hybridMultilevel"/>
    <w:tmpl w:val="B81C7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34881"/>
    <w:multiLevelType w:val="hybridMultilevel"/>
    <w:tmpl w:val="6D76DD46"/>
    <w:lvl w:ilvl="0" w:tplc="C1960E5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E6225"/>
    <w:multiLevelType w:val="hybridMultilevel"/>
    <w:tmpl w:val="EBD04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447C9"/>
    <w:multiLevelType w:val="hybridMultilevel"/>
    <w:tmpl w:val="5F1E9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65FCA"/>
    <w:multiLevelType w:val="hybridMultilevel"/>
    <w:tmpl w:val="36B08DCA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>
    <w:nsid w:val="2A425697"/>
    <w:multiLevelType w:val="hybridMultilevel"/>
    <w:tmpl w:val="329E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33A5E"/>
    <w:multiLevelType w:val="hybridMultilevel"/>
    <w:tmpl w:val="689C7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5830C7"/>
    <w:multiLevelType w:val="hybridMultilevel"/>
    <w:tmpl w:val="1556F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95648"/>
    <w:multiLevelType w:val="hybridMultilevel"/>
    <w:tmpl w:val="403CAA72"/>
    <w:lvl w:ilvl="0" w:tplc="182EE7A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E2244B"/>
    <w:multiLevelType w:val="hybridMultilevel"/>
    <w:tmpl w:val="DA78E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651E7"/>
    <w:multiLevelType w:val="hybridMultilevel"/>
    <w:tmpl w:val="E91C5B5C"/>
    <w:lvl w:ilvl="0" w:tplc="E65E62E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50F3B"/>
    <w:multiLevelType w:val="hybridMultilevel"/>
    <w:tmpl w:val="0B1E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42E0F"/>
    <w:multiLevelType w:val="hybridMultilevel"/>
    <w:tmpl w:val="474EF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3B7CF7"/>
    <w:multiLevelType w:val="hybridMultilevel"/>
    <w:tmpl w:val="85E2A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2698B"/>
    <w:multiLevelType w:val="hybridMultilevel"/>
    <w:tmpl w:val="E1587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0D7376"/>
    <w:multiLevelType w:val="hybridMultilevel"/>
    <w:tmpl w:val="38DC9F78"/>
    <w:lvl w:ilvl="0" w:tplc="04EACA8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87B537F"/>
    <w:multiLevelType w:val="hybridMultilevel"/>
    <w:tmpl w:val="689C7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D55F66"/>
    <w:multiLevelType w:val="hybridMultilevel"/>
    <w:tmpl w:val="7E4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C2A1A"/>
    <w:multiLevelType w:val="hybridMultilevel"/>
    <w:tmpl w:val="F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E5AC4"/>
    <w:multiLevelType w:val="hybridMultilevel"/>
    <w:tmpl w:val="A810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70ADC"/>
    <w:multiLevelType w:val="hybridMultilevel"/>
    <w:tmpl w:val="EE7E10B8"/>
    <w:lvl w:ilvl="0" w:tplc="93D03E98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711D8"/>
    <w:multiLevelType w:val="hybridMultilevel"/>
    <w:tmpl w:val="A4587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FB6BA0"/>
    <w:multiLevelType w:val="hybridMultilevel"/>
    <w:tmpl w:val="2B44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130ECC"/>
    <w:multiLevelType w:val="hybridMultilevel"/>
    <w:tmpl w:val="0AA00D10"/>
    <w:lvl w:ilvl="0" w:tplc="74EA9456">
      <w:start w:val="2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E3ABB"/>
    <w:multiLevelType w:val="hybridMultilevel"/>
    <w:tmpl w:val="AE1AA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E4FD9"/>
    <w:multiLevelType w:val="hybridMultilevel"/>
    <w:tmpl w:val="4454DCCC"/>
    <w:lvl w:ilvl="0" w:tplc="5EC4F3EC">
      <w:start w:val="1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8667F7"/>
    <w:multiLevelType w:val="hybridMultilevel"/>
    <w:tmpl w:val="AE1AA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EB57AB"/>
    <w:multiLevelType w:val="hybridMultilevel"/>
    <w:tmpl w:val="07941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FE3D75"/>
    <w:multiLevelType w:val="hybridMultilevel"/>
    <w:tmpl w:val="0246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9267BC"/>
    <w:multiLevelType w:val="hybridMultilevel"/>
    <w:tmpl w:val="7F94EE46"/>
    <w:lvl w:ilvl="0" w:tplc="3BC8CB1E">
      <w:start w:val="10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CAE9D8">
      <w:start w:val="1"/>
      <w:numFmt w:val="upperLetter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8B1AEA"/>
    <w:multiLevelType w:val="hybridMultilevel"/>
    <w:tmpl w:val="598A614E"/>
    <w:lvl w:ilvl="0" w:tplc="61289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10"/>
  </w:num>
  <w:num w:numId="4">
    <w:abstractNumId w:val="9"/>
  </w:num>
  <w:num w:numId="5">
    <w:abstractNumId w:val="32"/>
  </w:num>
  <w:num w:numId="6">
    <w:abstractNumId w:val="3"/>
  </w:num>
  <w:num w:numId="7">
    <w:abstractNumId w:val="27"/>
  </w:num>
  <w:num w:numId="8">
    <w:abstractNumId w:val="33"/>
  </w:num>
  <w:num w:numId="9">
    <w:abstractNumId w:val="24"/>
  </w:num>
  <w:num w:numId="10">
    <w:abstractNumId w:val="16"/>
  </w:num>
  <w:num w:numId="11">
    <w:abstractNumId w:val="17"/>
  </w:num>
  <w:num w:numId="12">
    <w:abstractNumId w:val="35"/>
  </w:num>
  <w:num w:numId="13">
    <w:abstractNumId w:val="31"/>
  </w:num>
  <w:num w:numId="14">
    <w:abstractNumId w:val="20"/>
  </w:num>
  <w:num w:numId="15">
    <w:abstractNumId w:val="13"/>
  </w:num>
  <w:num w:numId="16">
    <w:abstractNumId w:val="22"/>
  </w:num>
  <w:num w:numId="17">
    <w:abstractNumId w:val="21"/>
  </w:num>
  <w:num w:numId="18">
    <w:abstractNumId w:val="8"/>
  </w:num>
  <w:num w:numId="19">
    <w:abstractNumId w:val="7"/>
  </w:num>
  <w:num w:numId="20">
    <w:abstractNumId w:val="29"/>
  </w:num>
  <w:num w:numId="21">
    <w:abstractNumId w:val="5"/>
  </w:num>
  <w:num w:numId="22">
    <w:abstractNumId w:val="11"/>
  </w:num>
  <w:num w:numId="23">
    <w:abstractNumId w:val="15"/>
  </w:num>
  <w:num w:numId="24">
    <w:abstractNumId w:val="19"/>
  </w:num>
  <w:num w:numId="25">
    <w:abstractNumId w:val="18"/>
  </w:num>
  <w:num w:numId="26">
    <w:abstractNumId w:val="4"/>
  </w:num>
  <w:num w:numId="27">
    <w:abstractNumId w:val="14"/>
  </w:num>
  <w:num w:numId="28">
    <w:abstractNumId w:val="12"/>
  </w:num>
  <w:num w:numId="29">
    <w:abstractNumId w:val="34"/>
  </w:num>
  <w:num w:numId="30">
    <w:abstractNumId w:val="30"/>
  </w:num>
  <w:num w:numId="31">
    <w:abstractNumId w:val="28"/>
  </w:num>
  <w:num w:numId="32">
    <w:abstractNumId w:val="0"/>
  </w:num>
  <w:num w:numId="33">
    <w:abstractNumId w:val="6"/>
  </w:num>
  <w:num w:numId="34">
    <w:abstractNumId w:val="25"/>
  </w:num>
  <w:num w:numId="35">
    <w:abstractNumId w:val="2"/>
  </w:num>
  <w:num w:numId="36">
    <w:abstractNumId w:val="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0A5E80"/>
    <w:rsid w:val="00037737"/>
    <w:rsid w:val="00047068"/>
    <w:rsid w:val="000548D3"/>
    <w:rsid w:val="000741DC"/>
    <w:rsid w:val="00090814"/>
    <w:rsid w:val="000A5E80"/>
    <w:rsid w:val="000C0728"/>
    <w:rsid w:val="000E264F"/>
    <w:rsid w:val="000F6AC7"/>
    <w:rsid w:val="001051A3"/>
    <w:rsid w:val="001161BB"/>
    <w:rsid w:val="00137BF6"/>
    <w:rsid w:val="00141899"/>
    <w:rsid w:val="0016645F"/>
    <w:rsid w:val="001F77B8"/>
    <w:rsid w:val="002175DF"/>
    <w:rsid w:val="00221367"/>
    <w:rsid w:val="00224EA3"/>
    <w:rsid w:val="00225BC9"/>
    <w:rsid w:val="00234E7F"/>
    <w:rsid w:val="002401FE"/>
    <w:rsid w:val="002C1F7D"/>
    <w:rsid w:val="002C6C9D"/>
    <w:rsid w:val="00353234"/>
    <w:rsid w:val="00372714"/>
    <w:rsid w:val="0037287E"/>
    <w:rsid w:val="003E1963"/>
    <w:rsid w:val="003F483C"/>
    <w:rsid w:val="00400D55"/>
    <w:rsid w:val="00411D55"/>
    <w:rsid w:val="0042638F"/>
    <w:rsid w:val="00437BA0"/>
    <w:rsid w:val="00444A48"/>
    <w:rsid w:val="004458D8"/>
    <w:rsid w:val="004532D3"/>
    <w:rsid w:val="00472EE4"/>
    <w:rsid w:val="00491FEE"/>
    <w:rsid w:val="004C2B71"/>
    <w:rsid w:val="004E059D"/>
    <w:rsid w:val="004E2D7D"/>
    <w:rsid w:val="005107DB"/>
    <w:rsid w:val="00512518"/>
    <w:rsid w:val="00516FE0"/>
    <w:rsid w:val="005175F6"/>
    <w:rsid w:val="00525409"/>
    <w:rsid w:val="00536F8D"/>
    <w:rsid w:val="00537928"/>
    <w:rsid w:val="005410B3"/>
    <w:rsid w:val="00564F9E"/>
    <w:rsid w:val="0056761C"/>
    <w:rsid w:val="00593450"/>
    <w:rsid w:val="005A26AD"/>
    <w:rsid w:val="005A61DB"/>
    <w:rsid w:val="005B0353"/>
    <w:rsid w:val="005F4462"/>
    <w:rsid w:val="00620FC7"/>
    <w:rsid w:val="00621239"/>
    <w:rsid w:val="0064794A"/>
    <w:rsid w:val="00652A2E"/>
    <w:rsid w:val="00677826"/>
    <w:rsid w:val="00690CEC"/>
    <w:rsid w:val="006A6581"/>
    <w:rsid w:val="006B7926"/>
    <w:rsid w:val="006D57DA"/>
    <w:rsid w:val="006E25CE"/>
    <w:rsid w:val="006F20A0"/>
    <w:rsid w:val="006F7319"/>
    <w:rsid w:val="007010C1"/>
    <w:rsid w:val="00701F0B"/>
    <w:rsid w:val="00710484"/>
    <w:rsid w:val="00722341"/>
    <w:rsid w:val="007276B6"/>
    <w:rsid w:val="00731FAE"/>
    <w:rsid w:val="007359CA"/>
    <w:rsid w:val="00742B1A"/>
    <w:rsid w:val="00744776"/>
    <w:rsid w:val="00744D0E"/>
    <w:rsid w:val="007718CB"/>
    <w:rsid w:val="00784A8C"/>
    <w:rsid w:val="007B4920"/>
    <w:rsid w:val="007F073F"/>
    <w:rsid w:val="00814F9C"/>
    <w:rsid w:val="00817AFA"/>
    <w:rsid w:val="00833197"/>
    <w:rsid w:val="008666C5"/>
    <w:rsid w:val="008A77A5"/>
    <w:rsid w:val="008C32C2"/>
    <w:rsid w:val="008C3722"/>
    <w:rsid w:val="008F7A3B"/>
    <w:rsid w:val="0091472F"/>
    <w:rsid w:val="009255BD"/>
    <w:rsid w:val="009554DF"/>
    <w:rsid w:val="00967EA8"/>
    <w:rsid w:val="0097510C"/>
    <w:rsid w:val="009B3F11"/>
    <w:rsid w:val="009C1912"/>
    <w:rsid w:val="009D2642"/>
    <w:rsid w:val="009D362F"/>
    <w:rsid w:val="009D6090"/>
    <w:rsid w:val="009E2670"/>
    <w:rsid w:val="009E69C4"/>
    <w:rsid w:val="00A12A82"/>
    <w:rsid w:val="00A3055D"/>
    <w:rsid w:val="00AA3C90"/>
    <w:rsid w:val="00AF2E89"/>
    <w:rsid w:val="00B317AC"/>
    <w:rsid w:val="00B44C24"/>
    <w:rsid w:val="00B5325E"/>
    <w:rsid w:val="00B7482A"/>
    <w:rsid w:val="00BB1FE8"/>
    <w:rsid w:val="00BD276B"/>
    <w:rsid w:val="00C07B28"/>
    <w:rsid w:val="00C43971"/>
    <w:rsid w:val="00C61040"/>
    <w:rsid w:val="00C63E73"/>
    <w:rsid w:val="00C77312"/>
    <w:rsid w:val="00D069B9"/>
    <w:rsid w:val="00D42967"/>
    <w:rsid w:val="00D9758E"/>
    <w:rsid w:val="00DA11D7"/>
    <w:rsid w:val="00DA4DE4"/>
    <w:rsid w:val="00DA62E2"/>
    <w:rsid w:val="00DC45E0"/>
    <w:rsid w:val="00DD1148"/>
    <w:rsid w:val="00DE69DC"/>
    <w:rsid w:val="00E52D47"/>
    <w:rsid w:val="00E6269E"/>
    <w:rsid w:val="00EB1EA1"/>
    <w:rsid w:val="00EC0885"/>
    <w:rsid w:val="00EF00B3"/>
    <w:rsid w:val="00EF4F74"/>
    <w:rsid w:val="00F03E88"/>
    <w:rsid w:val="00F12664"/>
    <w:rsid w:val="00F60E5A"/>
    <w:rsid w:val="00F75444"/>
    <w:rsid w:val="00FD570B"/>
    <w:rsid w:val="00FE2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80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0A5E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E8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5E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A5E80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0A5E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A5E80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A5E8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p25">
    <w:name w:val="p25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9">
    <w:name w:val="ft9"/>
    <w:rsid w:val="000A5E80"/>
  </w:style>
  <w:style w:type="paragraph" w:customStyle="1" w:styleId="p26">
    <w:name w:val="p26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7">
    <w:name w:val="p27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8">
    <w:name w:val="p28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9">
    <w:name w:val="p29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10">
    <w:name w:val="ft10"/>
    <w:rsid w:val="000A5E80"/>
  </w:style>
  <w:style w:type="paragraph" w:customStyle="1" w:styleId="p32">
    <w:name w:val="p32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4">
    <w:name w:val="p34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5">
    <w:name w:val="p35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6">
    <w:name w:val="p36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11">
    <w:name w:val="ft11"/>
    <w:rsid w:val="000A5E80"/>
  </w:style>
  <w:style w:type="paragraph" w:customStyle="1" w:styleId="p37">
    <w:name w:val="p37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12">
    <w:name w:val="ft12"/>
    <w:rsid w:val="000A5E80"/>
  </w:style>
  <w:style w:type="paragraph" w:styleId="a7">
    <w:name w:val="Plain Text"/>
    <w:basedOn w:val="a"/>
    <w:link w:val="a8"/>
    <w:semiHidden/>
    <w:unhideWhenUsed/>
    <w:rsid w:val="001F77B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1F77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R1">
    <w:name w:val="FR1"/>
    <w:rsid w:val="005B035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rsid w:val="005B03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B0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D36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">
    <w:name w:val="Основной текст1"/>
    <w:basedOn w:val="1"/>
    <w:rsid w:val="00525409"/>
    <w:rPr>
      <w:snapToGrid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7276B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276B6"/>
    <w:rPr>
      <w:rFonts w:ascii="Calibri" w:eastAsia="Calibri" w:hAnsi="Calibri" w:cs="Times New Roman"/>
    </w:rPr>
  </w:style>
  <w:style w:type="paragraph" w:styleId="31">
    <w:name w:val="Body Text 3"/>
    <w:basedOn w:val="a"/>
    <w:link w:val="32"/>
    <w:rsid w:val="00C6104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610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8F7A3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8F7A3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80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0A5E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E8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5E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A5E80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0A5E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A5E80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A5E8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p25">
    <w:name w:val="p25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9">
    <w:name w:val="ft9"/>
    <w:rsid w:val="000A5E80"/>
  </w:style>
  <w:style w:type="paragraph" w:customStyle="1" w:styleId="p26">
    <w:name w:val="p26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7">
    <w:name w:val="p27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8">
    <w:name w:val="p28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9">
    <w:name w:val="p29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10">
    <w:name w:val="ft10"/>
    <w:rsid w:val="000A5E80"/>
  </w:style>
  <w:style w:type="paragraph" w:customStyle="1" w:styleId="p32">
    <w:name w:val="p32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4">
    <w:name w:val="p34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5">
    <w:name w:val="p35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6">
    <w:name w:val="p36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11">
    <w:name w:val="ft11"/>
    <w:rsid w:val="000A5E80"/>
  </w:style>
  <w:style w:type="paragraph" w:customStyle="1" w:styleId="p37">
    <w:name w:val="p37"/>
    <w:basedOn w:val="a"/>
    <w:rsid w:val="000A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12">
    <w:name w:val="ft12"/>
    <w:rsid w:val="000A5E80"/>
  </w:style>
  <w:style w:type="paragraph" w:styleId="a7">
    <w:name w:val="Plain Text"/>
    <w:basedOn w:val="a"/>
    <w:link w:val="a8"/>
    <w:semiHidden/>
    <w:unhideWhenUsed/>
    <w:rsid w:val="001F77B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1F77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R1">
    <w:name w:val="FR1"/>
    <w:rsid w:val="005B035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rsid w:val="005B03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B0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9D36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BodyText">
    <w:name w:val="Body Text"/>
    <w:basedOn w:val="Normal"/>
    <w:rsid w:val="00525409"/>
    <w:rPr>
      <w:snapToGrid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7276B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276B6"/>
    <w:rPr>
      <w:rFonts w:ascii="Calibri" w:eastAsia="Calibri" w:hAnsi="Calibri" w:cs="Times New Roman"/>
    </w:rPr>
  </w:style>
  <w:style w:type="paragraph" w:styleId="31">
    <w:name w:val="Body Text 3"/>
    <w:basedOn w:val="a"/>
    <w:link w:val="32"/>
    <w:rsid w:val="00C6104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610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8F7A3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8F7A3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25A69-77B0-4B2B-8430-8AB48478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96</Pages>
  <Words>18639</Words>
  <Characters>106247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a.kalgikeev</dc:creator>
  <cp:lastModifiedBy>213</cp:lastModifiedBy>
  <cp:revision>83</cp:revision>
  <cp:lastPrinted>2019-02-05T07:46:00Z</cp:lastPrinted>
  <dcterms:created xsi:type="dcterms:W3CDTF">2018-12-10T10:03:00Z</dcterms:created>
  <dcterms:modified xsi:type="dcterms:W3CDTF">2019-05-29T12:09:00Z</dcterms:modified>
</cp:coreProperties>
</file>