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11" w:rsidRPr="00245A00" w:rsidRDefault="00C52711" w:rsidP="00C52711">
      <w:pPr>
        <w:jc w:val="right"/>
        <w:rPr>
          <w:b/>
        </w:rPr>
      </w:pPr>
      <w:r w:rsidRPr="00245A00">
        <w:rPr>
          <w:b/>
        </w:rPr>
        <w:t>Приложение №1</w:t>
      </w:r>
    </w:p>
    <w:p w:rsidR="00C52711" w:rsidRPr="00245A00" w:rsidRDefault="00C52711" w:rsidP="00C52711">
      <w:pPr>
        <w:rPr>
          <w:lang w:eastAsia="x-none"/>
        </w:rPr>
      </w:pPr>
    </w:p>
    <w:p w:rsidR="00C52711" w:rsidRPr="008F6716" w:rsidRDefault="00C52711" w:rsidP="00C52711">
      <w:pPr>
        <w:pStyle w:val="a3"/>
        <w:ind w:left="420"/>
        <w:rPr>
          <w:sz w:val="24"/>
          <w:szCs w:val="24"/>
        </w:rPr>
      </w:pPr>
      <w:r w:rsidRPr="008F6716">
        <w:rPr>
          <w:sz w:val="24"/>
          <w:szCs w:val="24"/>
        </w:rPr>
        <w:t>Состав</w:t>
      </w:r>
    </w:p>
    <w:p w:rsidR="00C52711" w:rsidRPr="008F6716" w:rsidRDefault="00C52711" w:rsidP="00C52711">
      <w:pPr>
        <w:pStyle w:val="a3"/>
        <w:ind w:left="420"/>
        <w:jc w:val="left"/>
        <w:rPr>
          <w:sz w:val="24"/>
          <w:szCs w:val="24"/>
          <w:lang w:val="ru-RU"/>
        </w:rPr>
      </w:pPr>
      <w:r w:rsidRPr="008F6716">
        <w:rPr>
          <w:sz w:val="24"/>
          <w:szCs w:val="24"/>
        </w:rPr>
        <w:t>Государственной атт</w:t>
      </w:r>
      <w:r>
        <w:rPr>
          <w:sz w:val="24"/>
          <w:szCs w:val="24"/>
        </w:rPr>
        <w:t>естационной  комиссии  КГМА  20</w:t>
      </w:r>
      <w:r>
        <w:rPr>
          <w:sz w:val="24"/>
          <w:szCs w:val="24"/>
          <w:lang w:val="ru-RU"/>
        </w:rPr>
        <w:t>20</w:t>
      </w:r>
      <w:r w:rsidRPr="008F6716">
        <w:rPr>
          <w:sz w:val="24"/>
          <w:szCs w:val="24"/>
        </w:rPr>
        <w:t xml:space="preserve"> года</w:t>
      </w:r>
    </w:p>
    <w:p w:rsidR="00C52711" w:rsidRPr="008F6716" w:rsidRDefault="00C52711" w:rsidP="00C52711">
      <w:pPr>
        <w:pStyle w:val="a3"/>
        <w:jc w:val="left"/>
        <w:rPr>
          <w:sz w:val="24"/>
          <w:szCs w:val="24"/>
        </w:rPr>
      </w:pPr>
    </w:p>
    <w:p w:rsidR="00C52711" w:rsidRPr="008F6716" w:rsidRDefault="00C52711" w:rsidP="00C52711">
      <w:pPr>
        <w:pStyle w:val="a3"/>
        <w:rPr>
          <w:sz w:val="24"/>
          <w:szCs w:val="24"/>
          <w:lang w:val="ru-RU"/>
        </w:rPr>
      </w:pPr>
      <w:r w:rsidRPr="008F6716">
        <w:rPr>
          <w:bCs/>
          <w:color w:val="002060"/>
          <w:kern w:val="24"/>
          <w:sz w:val="24"/>
          <w:szCs w:val="24"/>
        </w:rPr>
        <w:t xml:space="preserve"> </w:t>
      </w:r>
      <w:r w:rsidRPr="008F6716">
        <w:rPr>
          <w:sz w:val="24"/>
          <w:szCs w:val="24"/>
        </w:rPr>
        <w:t xml:space="preserve">530001 – ЛЕЧЕБНОЕ ДЕЛО </w:t>
      </w:r>
    </w:p>
    <w:p w:rsidR="00C52711" w:rsidRPr="008F6716" w:rsidRDefault="00C52711" w:rsidP="00C52711">
      <w:pPr>
        <w:pStyle w:val="a3"/>
        <w:jc w:val="left"/>
        <w:rPr>
          <w:b w:val="0"/>
          <w:color w:val="000000"/>
          <w:sz w:val="24"/>
          <w:szCs w:val="24"/>
          <w:lang w:val="ru-RU"/>
        </w:rPr>
      </w:pPr>
      <w:r w:rsidRPr="008F6716">
        <w:rPr>
          <w:b w:val="0"/>
          <w:color w:val="000000"/>
          <w:sz w:val="24"/>
          <w:szCs w:val="24"/>
          <w:lang w:val="ru-RU"/>
        </w:rPr>
        <w:tab/>
      </w:r>
      <w:r w:rsidRPr="008F6716">
        <w:rPr>
          <w:b w:val="0"/>
          <w:color w:val="000000"/>
          <w:sz w:val="24"/>
          <w:szCs w:val="24"/>
        </w:rPr>
        <w:t xml:space="preserve">                                           </w:t>
      </w:r>
    </w:p>
    <w:tbl>
      <w:tblPr>
        <w:tblW w:w="9678" w:type="dxa"/>
        <w:tblLook w:val="04A0" w:firstRow="1" w:lastRow="0" w:firstColumn="1" w:lastColumn="0" w:noHBand="0" w:noVBand="1"/>
      </w:tblPr>
      <w:tblGrid>
        <w:gridCol w:w="2518"/>
        <w:gridCol w:w="3969"/>
        <w:gridCol w:w="3191"/>
      </w:tblGrid>
      <w:tr w:rsidR="00C52711" w:rsidRPr="00217465" w:rsidTr="006244D6">
        <w:tc>
          <w:tcPr>
            <w:tcW w:w="2518" w:type="dxa"/>
            <w:shd w:val="clear" w:color="auto" w:fill="auto"/>
          </w:tcPr>
          <w:p w:rsidR="00C52711" w:rsidRPr="00217465" w:rsidRDefault="00C52711" w:rsidP="006244D6">
            <w:pPr>
              <w:pStyle w:val="a3"/>
              <w:jc w:val="left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217465">
              <w:rPr>
                <w:b w:val="0"/>
                <w:color w:val="000000"/>
                <w:sz w:val="24"/>
                <w:szCs w:val="24"/>
                <w:lang w:val="ru-RU"/>
              </w:rPr>
              <w:t>Тилеков Эрнис</w:t>
            </w:r>
            <w:r>
              <w:rPr>
                <w:b w:val="0"/>
                <w:color w:val="000000"/>
                <w:sz w:val="24"/>
                <w:szCs w:val="24"/>
                <w:lang w:val="ru-RU"/>
              </w:rPr>
              <w:t xml:space="preserve"> Абдышевич</w:t>
            </w:r>
          </w:p>
        </w:tc>
        <w:tc>
          <w:tcPr>
            <w:tcW w:w="3969" w:type="dxa"/>
            <w:shd w:val="clear" w:color="auto" w:fill="auto"/>
          </w:tcPr>
          <w:p w:rsidR="00C52711" w:rsidRPr="00217465" w:rsidRDefault="00C52711" w:rsidP="006244D6">
            <w:pPr>
              <w:pStyle w:val="a3"/>
              <w:jc w:val="left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217465">
              <w:rPr>
                <w:b w:val="0"/>
                <w:color w:val="000000"/>
                <w:sz w:val="24"/>
                <w:szCs w:val="24"/>
              </w:rPr>
              <w:t>–</w:t>
            </w:r>
            <w:r w:rsidRPr="00217465">
              <w:rPr>
                <w:b w:val="0"/>
                <w:color w:val="000000"/>
                <w:sz w:val="24"/>
                <w:szCs w:val="24"/>
                <w:lang w:val="ru-RU"/>
              </w:rPr>
              <w:t xml:space="preserve"> д.м.н., профессор, </w:t>
            </w:r>
            <w:r>
              <w:rPr>
                <w:b w:val="0"/>
                <w:color w:val="000000"/>
                <w:sz w:val="24"/>
                <w:szCs w:val="24"/>
                <w:lang w:val="ru-RU"/>
              </w:rPr>
              <w:t>директор</w:t>
            </w:r>
            <w:r w:rsidRPr="00217465">
              <w:rPr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val="ru-RU"/>
              </w:rPr>
              <w:t>Национального центра онкологии и гематологии</w:t>
            </w:r>
          </w:p>
        </w:tc>
        <w:tc>
          <w:tcPr>
            <w:tcW w:w="3191" w:type="dxa"/>
            <w:shd w:val="clear" w:color="auto" w:fill="auto"/>
          </w:tcPr>
          <w:p w:rsidR="00C52711" w:rsidRPr="00217465" w:rsidRDefault="00C52711" w:rsidP="006244D6">
            <w:pPr>
              <w:pStyle w:val="a3"/>
              <w:jc w:val="left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217465">
              <w:rPr>
                <w:b w:val="0"/>
                <w:color w:val="000000"/>
                <w:sz w:val="24"/>
                <w:szCs w:val="24"/>
              </w:rPr>
              <w:t>–</w:t>
            </w:r>
            <w:r w:rsidRPr="00217465">
              <w:rPr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7465">
              <w:rPr>
                <w:b w:val="0"/>
                <w:color w:val="000000"/>
                <w:sz w:val="24"/>
                <w:szCs w:val="24"/>
              </w:rPr>
              <w:t>Председатель</w:t>
            </w:r>
            <w:r w:rsidRPr="00217465">
              <w:rPr>
                <w:b w:val="0"/>
                <w:color w:val="000000"/>
                <w:sz w:val="24"/>
                <w:szCs w:val="24"/>
                <w:lang w:val="ru-RU"/>
              </w:rPr>
              <w:t xml:space="preserve"> Г</w:t>
            </w:r>
            <w:r w:rsidRPr="00217465">
              <w:rPr>
                <w:b w:val="0"/>
                <w:color w:val="000000"/>
                <w:sz w:val="24"/>
                <w:szCs w:val="24"/>
              </w:rPr>
              <w:t>АК</w:t>
            </w:r>
          </w:p>
          <w:p w:rsidR="00C52711" w:rsidRPr="00217465" w:rsidRDefault="00C52711" w:rsidP="006244D6">
            <w:pPr>
              <w:pStyle w:val="a3"/>
              <w:jc w:val="left"/>
              <w:rPr>
                <w:b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C52711" w:rsidRPr="00217465" w:rsidTr="006244D6">
        <w:tc>
          <w:tcPr>
            <w:tcW w:w="2518" w:type="dxa"/>
            <w:shd w:val="clear" w:color="auto" w:fill="auto"/>
          </w:tcPr>
          <w:p w:rsidR="00C52711" w:rsidRPr="00217465" w:rsidRDefault="00C52711" w:rsidP="006244D6">
            <w:pPr>
              <w:pStyle w:val="a3"/>
              <w:jc w:val="left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217465">
              <w:rPr>
                <w:b w:val="0"/>
                <w:color w:val="000000"/>
                <w:sz w:val="24"/>
                <w:szCs w:val="24"/>
                <w:lang w:val="ru-RU"/>
              </w:rPr>
              <w:t>Мусаев Улан Салтанатович</w:t>
            </w:r>
          </w:p>
        </w:tc>
        <w:tc>
          <w:tcPr>
            <w:tcW w:w="3969" w:type="dxa"/>
            <w:shd w:val="clear" w:color="auto" w:fill="auto"/>
          </w:tcPr>
          <w:p w:rsidR="00C52711" w:rsidRPr="00217465" w:rsidRDefault="00C52711" w:rsidP="006244D6">
            <w:pPr>
              <w:pStyle w:val="a3"/>
              <w:jc w:val="left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217465">
              <w:rPr>
                <w:b w:val="0"/>
                <w:color w:val="000000"/>
                <w:sz w:val="24"/>
                <w:szCs w:val="24"/>
              </w:rPr>
              <w:t>–</w:t>
            </w:r>
            <w:r w:rsidRPr="00217465">
              <w:rPr>
                <w:b w:val="0"/>
                <w:color w:val="000000"/>
                <w:sz w:val="24"/>
                <w:szCs w:val="24"/>
                <w:lang w:val="ru-RU"/>
              </w:rPr>
              <w:t xml:space="preserve"> д.м.н., и.о. доцента, </w:t>
            </w:r>
          </w:p>
          <w:p w:rsidR="00C52711" w:rsidRPr="00217465" w:rsidRDefault="00C52711" w:rsidP="006244D6">
            <w:pPr>
              <w:pStyle w:val="a3"/>
              <w:jc w:val="left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217465">
              <w:rPr>
                <w:b w:val="0"/>
                <w:color w:val="000000"/>
                <w:sz w:val="24"/>
                <w:szCs w:val="24"/>
                <w:lang w:val="ru-RU"/>
              </w:rPr>
              <w:t xml:space="preserve">зам. главного врача </w:t>
            </w:r>
            <w:r>
              <w:rPr>
                <w:b w:val="0"/>
                <w:color w:val="000000"/>
                <w:sz w:val="24"/>
                <w:szCs w:val="24"/>
                <w:lang w:val="ru-RU"/>
              </w:rPr>
              <w:t xml:space="preserve">городской клинической больницы </w:t>
            </w:r>
            <w:r w:rsidRPr="00217465">
              <w:rPr>
                <w:b w:val="0"/>
                <w:color w:val="000000"/>
                <w:sz w:val="24"/>
                <w:szCs w:val="24"/>
                <w:lang w:val="ru-RU"/>
              </w:rPr>
              <w:t>№1</w:t>
            </w:r>
          </w:p>
        </w:tc>
        <w:tc>
          <w:tcPr>
            <w:tcW w:w="3191" w:type="dxa"/>
            <w:shd w:val="clear" w:color="auto" w:fill="auto"/>
          </w:tcPr>
          <w:p w:rsidR="00C52711" w:rsidRPr="00217465" w:rsidRDefault="00C52711" w:rsidP="006244D6">
            <w:pPr>
              <w:pStyle w:val="a3"/>
              <w:jc w:val="left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217465">
              <w:rPr>
                <w:b w:val="0"/>
                <w:color w:val="000000"/>
                <w:sz w:val="24"/>
                <w:szCs w:val="24"/>
                <w:lang w:val="ru-RU"/>
              </w:rPr>
              <w:t xml:space="preserve">– </w:t>
            </w:r>
            <w:r w:rsidRPr="00217465">
              <w:rPr>
                <w:b w:val="0"/>
                <w:color w:val="000000"/>
                <w:sz w:val="24"/>
                <w:szCs w:val="24"/>
              </w:rPr>
              <w:t xml:space="preserve">Зам. председателя </w:t>
            </w:r>
            <w:r w:rsidRPr="00217465">
              <w:rPr>
                <w:b w:val="0"/>
                <w:color w:val="000000"/>
                <w:sz w:val="24"/>
                <w:szCs w:val="24"/>
                <w:lang w:val="ru-RU"/>
              </w:rPr>
              <w:t>ГАК</w:t>
            </w:r>
          </w:p>
        </w:tc>
      </w:tr>
    </w:tbl>
    <w:p w:rsidR="00C52711" w:rsidRDefault="00C52711" w:rsidP="00C52711">
      <w:pPr>
        <w:pStyle w:val="a3"/>
        <w:jc w:val="left"/>
        <w:rPr>
          <w:b w:val="0"/>
          <w:color w:val="000000"/>
          <w:sz w:val="24"/>
          <w:szCs w:val="24"/>
          <w:lang w:val="ru-RU"/>
        </w:rPr>
      </w:pPr>
    </w:p>
    <w:p w:rsidR="00C52711" w:rsidRPr="008F6716" w:rsidRDefault="00C52711" w:rsidP="00C52711">
      <w:pPr>
        <w:pStyle w:val="a3"/>
        <w:rPr>
          <w:sz w:val="24"/>
          <w:szCs w:val="24"/>
          <w:lang w:val="ru-RU"/>
        </w:rPr>
      </w:pPr>
      <w:r w:rsidRPr="008F6716">
        <w:rPr>
          <w:sz w:val="24"/>
          <w:szCs w:val="24"/>
        </w:rPr>
        <w:t>Члены ГАК</w:t>
      </w:r>
    </w:p>
    <w:p w:rsidR="00C52711" w:rsidRPr="008F6716" w:rsidRDefault="00C52711" w:rsidP="00C52711">
      <w:pPr>
        <w:pStyle w:val="a3"/>
        <w:jc w:val="left"/>
        <w:rPr>
          <w:b w:val="0"/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-66"/>
        <w:tblW w:w="10031" w:type="dxa"/>
        <w:tblLayout w:type="fixed"/>
        <w:tblLook w:val="0000" w:firstRow="0" w:lastRow="0" w:firstColumn="0" w:lastColumn="0" w:noHBand="0" w:noVBand="0"/>
      </w:tblPr>
      <w:tblGrid>
        <w:gridCol w:w="506"/>
        <w:gridCol w:w="2863"/>
        <w:gridCol w:w="6662"/>
      </w:tblGrid>
      <w:tr w:rsidR="00C52711" w:rsidRPr="008F6716" w:rsidTr="006244D6">
        <w:trPr>
          <w:trHeight w:val="245"/>
        </w:trPr>
        <w:tc>
          <w:tcPr>
            <w:tcW w:w="506" w:type="dxa"/>
          </w:tcPr>
          <w:p w:rsidR="00C52711" w:rsidRPr="008F6716" w:rsidRDefault="00C52711" w:rsidP="00C52711">
            <w:pPr>
              <w:numPr>
                <w:ilvl w:val="0"/>
                <w:numId w:val="2"/>
              </w:numPr>
            </w:pPr>
          </w:p>
        </w:tc>
        <w:tc>
          <w:tcPr>
            <w:tcW w:w="2863" w:type="dxa"/>
          </w:tcPr>
          <w:p w:rsidR="00C52711" w:rsidRPr="008F6716" w:rsidRDefault="00C52711" w:rsidP="006244D6">
            <w:r w:rsidRPr="008F6716">
              <w:t>Исаков Б</w:t>
            </w:r>
            <w:r>
              <w:t xml:space="preserve">акыт Джалидинович </w:t>
            </w:r>
          </w:p>
        </w:tc>
        <w:tc>
          <w:tcPr>
            <w:tcW w:w="6662" w:type="dxa"/>
          </w:tcPr>
          <w:p w:rsidR="00C52711" w:rsidRPr="008F6716" w:rsidRDefault="00C52711" w:rsidP="006244D6">
            <w:r w:rsidRPr="008F6716">
              <w:t>- д.м.н., зам. директора по организационной и методической работе Б</w:t>
            </w:r>
            <w:r>
              <w:t>ишкекского научно-исследовательского центра травматологии и ортопедии</w:t>
            </w:r>
            <w:r w:rsidRPr="008F6716">
              <w:t xml:space="preserve">   </w:t>
            </w:r>
          </w:p>
        </w:tc>
      </w:tr>
      <w:tr w:rsidR="00C52711" w:rsidRPr="008F6716" w:rsidTr="006244D6">
        <w:trPr>
          <w:trHeight w:val="245"/>
        </w:trPr>
        <w:tc>
          <w:tcPr>
            <w:tcW w:w="506" w:type="dxa"/>
          </w:tcPr>
          <w:p w:rsidR="00C52711" w:rsidRPr="008F6716" w:rsidRDefault="00C52711" w:rsidP="00C52711">
            <w:pPr>
              <w:numPr>
                <w:ilvl w:val="0"/>
                <w:numId w:val="2"/>
              </w:numPr>
            </w:pPr>
          </w:p>
        </w:tc>
        <w:tc>
          <w:tcPr>
            <w:tcW w:w="2863" w:type="dxa"/>
          </w:tcPr>
          <w:p w:rsidR="00C52711" w:rsidRPr="008F6716" w:rsidRDefault="00C52711" w:rsidP="006244D6">
            <w:r w:rsidRPr="008F6716">
              <w:t>Кылычбеков М</w:t>
            </w:r>
            <w:r>
              <w:t xml:space="preserve">арлен </w:t>
            </w:r>
            <w:r w:rsidRPr="008F6716">
              <w:t>Б</w:t>
            </w:r>
            <w:r>
              <w:t>екташевич</w:t>
            </w:r>
          </w:p>
        </w:tc>
        <w:tc>
          <w:tcPr>
            <w:tcW w:w="6662" w:type="dxa"/>
          </w:tcPr>
          <w:p w:rsidR="00C52711" w:rsidRPr="008F6716" w:rsidRDefault="00C52711" w:rsidP="006244D6">
            <w:pPr>
              <w:rPr>
                <w:lang w:val="ky-KG"/>
              </w:rPr>
            </w:pPr>
            <w:r w:rsidRPr="008F6716">
              <w:t>- к.м.н., зав. отделением урологии №2 Н</w:t>
            </w:r>
            <w:r>
              <w:t>ационального госпиталя</w:t>
            </w:r>
          </w:p>
        </w:tc>
      </w:tr>
      <w:tr w:rsidR="00C52711" w:rsidRPr="008F6716" w:rsidTr="006244D6">
        <w:trPr>
          <w:trHeight w:val="245"/>
        </w:trPr>
        <w:tc>
          <w:tcPr>
            <w:tcW w:w="506" w:type="dxa"/>
          </w:tcPr>
          <w:p w:rsidR="00C52711" w:rsidRPr="008F6716" w:rsidRDefault="00C52711" w:rsidP="00C52711">
            <w:pPr>
              <w:numPr>
                <w:ilvl w:val="0"/>
                <w:numId w:val="2"/>
              </w:numPr>
            </w:pPr>
          </w:p>
        </w:tc>
        <w:tc>
          <w:tcPr>
            <w:tcW w:w="2863" w:type="dxa"/>
          </w:tcPr>
          <w:p w:rsidR="00C52711" w:rsidRPr="008F6716" w:rsidRDefault="00C52711" w:rsidP="006244D6">
            <w:r>
              <w:t>Солтобаева Жаныл Осмонбековна</w:t>
            </w:r>
          </w:p>
        </w:tc>
        <w:tc>
          <w:tcPr>
            <w:tcW w:w="6662" w:type="dxa"/>
          </w:tcPr>
          <w:p w:rsidR="00C52711" w:rsidRPr="008F6716" w:rsidRDefault="00C52711" w:rsidP="006244D6">
            <w:r w:rsidRPr="008F6716">
              <w:t xml:space="preserve">- </w:t>
            </w:r>
            <w:proofErr w:type="gramStart"/>
            <w:r w:rsidRPr="008F6716">
              <w:t>к.</w:t>
            </w:r>
            <w:r>
              <w:t>б</w:t>
            </w:r>
            <w:proofErr w:type="gramEnd"/>
            <w:r w:rsidRPr="008F6716">
              <w:t xml:space="preserve">.н., доцент кафедры </w:t>
            </w:r>
            <w:r>
              <w:t>медицинской биологии, генетики</w:t>
            </w:r>
            <w:r w:rsidRPr="008F6716">
              <w:t xml:space="preserve"> и </w:t>
            </w:r>
            <w:r>
              <w:t>паразитологии КГМА</w:t>
            </w:r>
          </w:p>
        </w:tc>
      </w:tr>
      <w:tr w:rsidR="00C52711" w:rsidRPr="008F6716" w:rsidTr="006244D6">
        <w:trPr>
          <w:trHeight w:val="225"/>
        </w:trPr>
        <w:tc>
          <w:tcPr>
            <w:tcW w:w="506" w:type="dxa"/>
          </w:tcPr>
          <w:p w:rsidR="00C52711" w:rsidRPr="008F6716" w:rsidRDefault="00C52711" w:rsidP="00C52711">
            <w:pPr>
              <w:numPr>
                <w:ilvl w:val="0"/>
                <w:numId w:val="2"/>
              </w:numPr>
            </w:pPr>
          </w:p>
        </w:tc>
        <w:tc>
          <w:tcPr>
            <w:tcW w:w="2863" w:type="dxa"/>
          </w:tcPr>
          <w:p w:rsidR="00C52711" w:rsidRPr="008F6716" w:rsidRDefault="00C52711" w:rsidP="006244D6">
            <w:r>
              <w:t>Турдубекова Айтбубу Саипбакасовна</w:t>
            </w:r>
          </w:p>
        </w:tc>
        <w:tc>
          <w:tcPr>
            <w:tcW w:w="6662" w:type="dxa"/>
          </w:tcPr>
          <w:p w:rsidR="00C52711" w:rsidRPr="008F6716" w:rsidRDefault="00C52711" w:rsidP="006244D6">
            <w:r>
              <w:t xml:space="preserve">- </w:t>
            </w:r>
            <w:proofErr w:type="gramStart"/>
            <w:r w:rsidRPr="008F6716">
              <w:t>к.</w:t>
            </w:r>
            <w:r>
              <w:t>б</w:t>
            </w:r>
            <w:proofErr w:type="gramEnd"/>
            <w:r w:rsidRPr="008F6716">
              <w:t>.н., доцент кафедры</w:t>
            </w:r>
            <w:r>
              <w:t xml:space="preserve"> биохимии с курсом общей и биоорганической химии КГМА</w:t>
            </w:r>
          </w:p>
        </w:tc>
      </w:tr>
    </w:tbl>
    <w:p w:rsidR="00C52711" w:rsidRDefault="00C52711" w:rsidP="00C52711">
      <w:pPr>
        <w:jc w:val="center"/>
        <w:rPr>
          <w:b/>
        </w:rPr>
      </w:pPr>
    </w:p>
    <w:p w:rsidR="00C52711" w:rsidRPr="008F6716" w:rsidRDefault="00C52711" w:rsidP="00C52711">
      <w:pPr>
        <w:jc w:val="center"/>
        <w:rPr>
          <w:b/>
        </w:rPr>
      </w:pPr>
      <w:r w:rsidRPr="008F6716">
        <w:rPr>
          <w:b/>
        </w:rPr>
        <w:t xml:space="preserve">530001 – ЛЕЧЕБНОЕ ДЕЛО </w:t>
      </w:r>
      <w:r>
        <w:rPr>
          <w:b/>
        </w:rPr>
        <w:t>С АНГЛИЙСКИМ ЯЗЫКОМ ОБУЧЕНИЯ</w:t>
      </w:r>
    </w:p>
    <w:p w:rsidR="00C52711" w:rsidRPr="008F6716" w:rsidRDefault="00C52711" w:rsidP="00C52711">
      <w:pPr>
        <w:ind w:left="-284"/>
        <w:jc w:val="center"/>
        <w:rPr>
          <w:b/>
        </w:rPr>
      </w:pPr>
      <w:r w:rsidRPr="008F6716">
        <w:rPr>
          <w:b/>
        </w:rPr>
        <w:t xml:space="preserve"> </w:t>
      </w:r>
    </w:p>
    <w:tbl>
      <w:tblPr>
        <w:tblW w:w="10026" w:type="dxa"/>
        <w:tblLook w:val="04A0" w:firstRow="1" w:lastRow="0" w:firstColumn="1" w:lastColumn="0" w:noHBand="0" w:noVBand="1"/>
      </w:tblPr>
      <w:tblGrid>
        <w:gridCol w:w="2518"/>
        <w:gridCol w:w="3828"/>
        <w:gridCol w:w="2693"/>
        <w:gridCol w:w="987"/>
      </w:tblGrid>
      <w:tr w:rsidR="00C52711" w:rsidTr="006244D6">
        <w:trPr>
          <w:gridAfter w:val="1"/>
          <w:wAfter w:w="987" w:type="dxa"/>
        </w:trPr>
        <w:tc>
          <w:tcPr>
            <w:tcW w:w="2518" w:type="dxa"/>
            <w:shd w:val="clear" w:color="auto" w:fill="auto"/>
          </w:tcPr>
          <w:p w:rsidR="00C52711" w:rsidRDefault="00C52711" w:rsidP="006244D6">
            <w:r w:rsidRPr="008F6716">
              <w:t xml:space="preserve">Кубатбеков Алмаз Анарбекович    </w:t>
            </w:r>
          </w:p>
        </w:tc>
        <w:tc>
          <w:tcPr>
            <w:tcW w:w="3828" w:type="dxa"/>
            <w:shd w:val="clear" w:color="auto" w:fill="auto"/>
          </w:tcPr>
          <w:p w:rsidR="00C52711" w:rsidRPr="00DB3F79" w:rsidRDefault="00C52711" w:rsidP="006244D6">
            <w:r w:rsidRPr="00DB3F79">
              <w:t xml:space="preserve">–  к.м.н., главный врач </w:t>
            </w:r>
            <w:r w:rsidRPr="00DB3F79">
              <w:rPr>
                <w:color w:val="000000"/>
              </w:rPr>
              <w:t>городской клинической больницы</w:t>
            </w:r>
            <w:r w:rsidRPr="00DB3F79">
              <w:t xml:space="preserve"> №4        </w:t>
            </w:r>
          </w:p>
        </w:tc>
        <w:tc>
          <w:tcPr>
            <w:tcW w:w="2693" w:type="dxa"/>
            <w:shd w:val="clear" w:color="auto" w:fill="auto"/>
          </w:tcPr>
          <w:p w:rsidR="00C52711" w:rsidRPr="008F6716" w:rsidRDefault="00C52711" w:rsidP="006244D6">
            <w:r>
              <w:t xml:space="preserve">-   Председатель </w:t>
            </w:r>
            <w:r w:rsidRPr="008F6716">
              <w:t>ГАК</w:t>
            </w:r>
          </w:p>
          <w:p w:rsidR="00C52711" w:rsidRDefault="00C52711" w:rsidP="006244D6"/>
        </w:tc>
      </w:tr>
      <w:tr w:rsidR="00C52711" w:rsidTr="006244D6">
        <w:tc>
          <w:tcPr>
            <w:tcW w:w="2518" w:type="dxa"/>
            <w:shd w:val="clear" w:color="auto" w:fill="auto"/>
          </w:tcPr>
          <w:p w:rsidR="00C52711" w:rsidRDefault="00C52711" w:rsidP="006244D6">
            <w:r w:rsidRPr="008F6716">
              <w:t>А</w:t>
            </w:r>
            <w:r>
              <w:t>лиев Улан</w:t>
            </w:r>
            <w:r w:rsidRPr="008F6716">
              <w:t xml:space="preserve"> </w:t>
            </w:r>
            <w:r>
              <w:t>Мамажакыпо</w:t>
            </w:r>
            <w:r w:rsidRPr="008F6716">
              <w:t xml:space="preserve">вич  </w:t>
            </w:r>
          </w:p>
        </w:tc>
        <w:tc>
          <w:tcPr>
            <w:tcW w:w="3828" w:type="dxa"/>
            <w:shd w:val="clear" w:color="auto" w:fill="auto"/>
          </w:tcPr>
          <w:p w:rsidR="00C52711" w:rsidRPr="00DB3F79" w:rsidRDefault="00C52711" w:rsidP="006244D6">
            <w:r w:rsidRPr="00DB3F79">
              <w:t xml:space="preserve">–  зам. главного врача </w:t>
            </w:r>
            <w:r w:rsidRPr="00DB3F79">
              <w:rPr>
                <w:color w:val="000000"/>
              </w:rPr>
              <w:t>городской клинической больницы</w:t>
            </w:r>
            <w:r w:rsidRPr="00DB3F79">
              <w:t xml:space="preserve"> №6      </w:t>
            </w:r>
          </w:p>
        </w:tc>
        <w:tc>
          <w:tcPr>
            <w:tcW w:w="3680" w:type="dxa"/>
            <w:gridSpan w:val="2"/>
            <w:shd w:val="clear" w:color="auto" w:fill="auto"/>
          </w:tcPr>
          <w:p w:rsidR="00C52711" w:rsidRPr="008F6716" w:rsidRDefault="00C52711" w:rsidP="006244D6">
            <w:r w:rsidRPr="008F6716">
              <w:t>-   Зам. председателя ГАК</w:t>
            </w:r>
          </w:p>
          <w:p w:rsidR="00C52711" w:rsidRDefault="00C52711" w:rsidP="006244D6"/>
        </w:tc>
      </w:tr>
    </w:tbl>
    <w:p w:rsidR="00C52711" w:rsidRPr="008F6716" w:rsidRDefault="00C52711" w:rsidP="00C52711">
      <w:pPr>
        <w:rPr>
          <w:color w:val="FF0000"/>
        </w:rPr>
      </w:pPr>
      <w:r w:rsidRPr="008F6716">
        <w:rPr>
          <w:color w:val="FF0000"/>
        </w:rPr>
        <w:t xml:space="preserve">       </w:t>
      </w:r>
      <w:r w:rsidRPr="008F6716">
        <w:rPr>
          <w:color w:val="FF0000"/>
        </w:rPr>
        <w:tab/>
      </w:r>
      <w:r w:rsidRPr="008F6716">
        <w:rPr>
          <w:color w:val="FF0000"/>
        </w:rPr>
        <w:tab/>
        <w:t xml:space="preserve">                                    </w:t>
      </w:r>
      <w:r w:rsidRPr="008F6716">
        <w:rPr>
          <w:color w:val="FF0000"/>
        </w:rPr>
        <w:tab/>
      </w:r>
      <w:r w:rsidRPr="008F6716">
        <w:rPr>
          <w:color w:val="FF0000"/>
        </w:rPr>
        <w:tab/>
      </w:r>
    </w:p>
    <w:p w:rsidR="00C52711" w:rsidRDefault="00C52711" w:rsidP="00C52711">
      <w:pPr>
        <w:jc w:val="center"/>
        <w:rPr>
          <w:b/>
        </w:rPr>
      </w:pPr>
      <w:r w:rsidRPr="008F6716">
        <w:rPr>
          <w:b/>
        </w:rPr>
        <w:t xml:space="preserve">Члены ГАК 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00"/>
        <w:gridCol w:w="2585"/>
        <w:gridCol w:w="6923"/>
      </w:tblGrid>
      <w:tr w:rsidR="00C52711" w:rsidRPr="008F6716" w:rsidTr="006244D6">
        <w:trPr>
          <w:trHeight w:val="426"/>
        </w:trPr>
        <w:tc>
          <w:tcPr>
            <w:tcW w:w="500" w:type="dxa"/>
          </w:tcPr>
          <w:p w:rsidR="00C52711" w:rsidRPr="008F6716" w:rsidRDefault="00C52711" w:rsidP="006244D6">
            <w:pPr>
              <w:jc w:val="center"/>
            </w:pPr>
            <w:r>
              <w:t>1</w:t>
            </w:r>
            <w:r w:rsidRPr="008F6716">
              <w:t>.</w:t>
            </w:r>
          </w:p>
        </w:tc>
        <w:tc>
          <w:tcPr>
            <w:tcW w:w="2585" w:type="dxa"/>
          </w:tcPr>
          <w:p w:rsidR="00C52711" w:rsidRPr="008F6716" w:rsidRDefault="00C52711" w:rsidP="006244D6">
            <w:r>
              <w:t>Кадырова Тамила Мукашевна</w:t>
            </w:r>
          </w:p>
        </w:tc>
        <w:tc>
          <w:tcPr>
            <w:tcW w:w="6923" w:type="dxa"/>
          </w:tcPr>
          <w:p w:rsidR="00C52711" w:rsidRPr="008F6716" w:rsidRDefault="00C52711" w:rsidP="006244D6">
            <w:r w:rsidRPr="008F6716">
              <w:t xml:space="preserve"> - к.м.н., доцент кафедры </w:t>
            </w:r>
            <w:r>
              <w:t>медицинской психологии, психиатрии и наркологии КГМА</w:t>
            </w:r>
          </w:p>
        </w:tc>
      </w:tr>
      <w:tr w:rsidR="00C52711" w:rsidRPr="008F6716" w:rsidTr="006244D6">
        <w:trPr>
          <w:trHeight w:val="370"/>
        </w:trPr>
        <w:tc>
          <w:tcPr>
            <w:tcW w:w="500" w:type="dxa"/>
          </w:tcPr>
          <w:p w:rsidR="00C52711" w:rsidRPr="008F6716" w:rsidRDefault="00C52711" w:rsidP="006244D6">
            <w:pPr>
              <w:jc w:val="center"/>
            </w:pPr>
            <w:r>
              <w:t>2</w:t>
            </w:r>
            <w:r w:rsidRPr="008F6716">
              <w:t>.</w:t>
            </w:r>
          </w:p>
        </w:tc>
        <w:tc>
          <w:tcPr>
            <w:tcW w:w="2585" w:type="dxa"/>
          </w:tcPr>
          <w:p w:rsidR="00C52711" w:rsidRDefault="00C52711" w:rsidP="006244D6">
            <w:r>
              <w:t>Стамбекова Канышай</w:t>
            </w:r>
          </w:p>
          <w:p w:rsidR="00C52711" w:rsidRPr="008F6716" w:rsidRDefault="00C52711" w:rsidP="006244D6">
            <w:r>
              <w:t>Нурмаматовна</w:t>
            </w:r>
          </w:p>
        </w:tc>
        <w:tc>
          <w:tcPr>
            <w:tcW w:w="6923" w:type="dxa"/>
          </w:tcPr>
          <w:p w:rsidR="00C52711" w:rsidRPr="008F6716" w:rsidRDefault="00C52711" w:rsidP="006244D6">
            <w:r w:rsidRPr="008F6716">
              <w:t xml:space="preserve"> - </w:t>
            </w:r>
            <w:r>
              <w:t>к.м.н.,</w:t>
            </w:r>
            <w:r w:rsidRPr="008F6716">
              <w:t xml:space="preserve"> </w:t>
            </w:r>
            <w:r>
              <w:t>доцен</w:t>
            </w:r>
            <w:r w:rsidRPr="008F6716">
              <w:t xml:space="preserve">т кафедры урологии и андрологии </w:t>
            </w:r>
            <w:r>
              <w:t>КГМА</w:t>
            </w:r>
            <w:r w:rsidRPr="008F6716">
              <w:t xml:space="preserve"> </w:t>
            </w:r>
          </w:p>
        </w:tc>
      </w:tr>
      <w:tr w:rsidR="00C52711" w:rsidRPr="008F6716" w:rsidTr="006244D6">
        <w:trPr>
          <w:trHeight w:val="426"/>
        </w:trPr>
        <w:tc>
          <w:tcPr>
            <w:tcW w:w="500" w:type="dxa"/>
          </w:tcPr>
          <w:p w:rsidR="00C52711" w:rsidRPr="008F6716" w:rsidRDefault="00C52711" w:rsidP="006244D6">
            <w:pPr>
              <w:jc w:val="center"/>
            </w:pPr>
            <w:r>
              <w:t>3</w:t>
            </w:r>
            <w:r w:rsidRPr="008F6716">
              <w:t>.</w:t>
            </w:r>
          </w:p>
        </w:tc>
        <w:tc>
          <w:tcPr>
            <w:tcW w:w="2585" w:type="dxa"/>
          </w:tcPr>
          <w:p w:rsidR="00C52711" w:rsidRPr="008F6716" w:rsidRDefault="00C52711" w:rsidP="006244D6">
            <w:r w:rsidRPr="008F6716">
              <w:rPr>
                <w:lang w:val="ky-KG"/>
              </w:rPr>
              <w:t>Сыргаев Дуйшон Темирбекович</w:t>
            </w:r>
          </w:p>
        </w:tc>
        <w:tc>
          <w:tcPr>
            <w:tcW w:w="6923" w:type="dxa"/>
          </w:tcPr>
          <w:p w:rsidR="00C52711" w:rsidRPr="008F6716" w:rsidRDefault="00C52711" w:rsidP="006244D6">
            <w:r w:rsidRPr="008F6716">
              <w:t xml:space="preserve"> - к.м.н., доцент кафедры госпитальной хирургии</w:t>
            </w:r>
            <w:r>
              <w:t xml:space="preserve"> с курсом оперативной хирургии КГМА</w:t>
            </w:r>
          </w:p>
        </w:tc>
      </w:tr>
    </w:tbl>
    <w:p w:rsidR="00C52711" w:rsidRPr="008F6716" w:rsidRDefault="00C52711" w:rsidP="00C52711">
      <w:pPr>
        <w:jc w:val="center"/>
        <w:rPr>
          <w:b/>
        </w:rPr>
      </w:pPr>
    </w:p>
    <w:p w:rsidR="00C52711" w:rsidRPr="008F6716" w:rsidRDefault="00C52711" w:rsidP="00C52711">
      <w:pPr>
        <w:jc w:val="center"/>
        <w:rPr>
          <w:b/>
        </w:rPr>
      </w:pPr>
      <w:r w:rsidRPr="008F6716">
        <w:rPr>
          <w:b/>
        </w:rPr>
        <w:t>530002 – ПЕДИАТРИЯ</w:t>
      </w:r>
    </w:p>
    <w:p w:rsidR="00C52711" w:rsidRPr="008F6716" w:rsidRDefault="00C52711" w:rsidP="00C52711">
      <w:pPr>
        <w:jc w:val="center"/>
        <w:rPr>
          <w:b/>
        </w:rPr>
      </w:pPr>
    </w:p>
    <w:tbl>
      <w:tblPr>
        <w:tblW w:w="10103" w:type="dxa"/>
        <w:tblLook w:val="04A0" w:firstRow="1" w:lastRow="0" w:firstColumn="1" w:lastColumn="0" w:noHBand="0" w:noVBand="1"/>
      </w:tblPr>
      <w:tblGrid>
        <w:gridCol w:w="2802"/>
        <w:gridCol w:w="4110"/>
        <w:gridCol w:w="3191"/>
      </w:tblGrid>
      <w:tr w:rsidR="00C52711" w:rsidTr="006244D6">
        <w:tc>
          <w:tcPr>
            <w:tcW w:w="2802" w:type="dxa"/>
            <w:shd w:val="clear" w:color="auto" w:fill="auto"/>
          </w:tcPr>
          <w:p w:rsidR="00C52711" w:rsidRDefault="00C52711" w:rsidP="006244D6">
            <w:r>
              <w:t xml:space="preserve">Джумагулова Гульнара Смагуловна       </w:t>
            </w:r>
          </w:p>
        </w:tc>
        <w:tc>
          <w:tcPr>
            <w:tcW w:w="4110" w:type="dxa"/>
            <w:shd w:val="clear" w:color="auto" w:fill="auto"/>
          </w:tcPr>
          <w:p w:rsidR="00C52711" w:rsidRDefault="00C52711" w:rsidP="006244D6">
            <w:pPr>
              <w:ind w:right="-108"/>
            </w:pPr>
            <w:r>
              <w:t>– главный врач Национального центра охраны материнства и детства</w:t>
            </w:r>
          </w:p>
        </w:tc>
        <w:tc>
          <w:tcPr>
            <w:tcW w:w="3191" w:type="dxa"/>
            <w:shd w:val="clear" w:color="auto" w:fill="auto"/>
          </w:tcPr>
          <w:p w:rsidR="00C52711" w:rsidRPr="008F6716" w:rsidRDefault="00C52711" w:rsidP="006244D6">
            <w:r w:rsidRPr="008F6716">
              <w:t>-   Председатель ГАК</w:t>
            </w:r>
          </w:p>
          <w:p w:rsidR="00C52711" w:rsidRDefault="00C52711" w:rsidP="006244D6"/>
        </w:tc>
      </w:tr>
      <w:tr w:rsidR="00C52711" w:rsidTr="006244D6">
        <w:tc>
          <w:tcPr>
            <w:tcW w:w="2802" w:type="dxa"/>
            <w:shd w:val="clear" w:color="auto" w:fill="auto"/>
          </w:tcPr>
          <w:p w:rsidR="00C52711" w:rsidRDefault="00C52711" w:rsidP="006244D6">
            <w:r>
              <w:t>Аширалиев Мухтар Есенжанович</w:t>
            </w:r>
          </w:p>
        </w:tc>
        <w:tc>
          <w:tcPr>
            <w:tcW w:w="4110" w:type="dxa"/>
            <w:shd w:val="clear" w:color="auto" w:fill="auto"/>
          </w:tcPr>
          <w:p w:rsidR="00C52711" w:rsidRDefault="00C52711" w:rsidP="006244D6">
            <w:pPr>
              <w:ind w:right="-108"/>
            </w:pPr>
            <w:r w:rsidRPr="008F6716">
              <w:t xml:space="preserve">–  д.м.н., </w:t>
            </w:r>
            <w:r>
              <w:t xml:space="preserve">профессор, </w:t>
            </w:r>
            <w:r w:rsidRPr="008F6716">
              <w:t xml:space="preserve">зав. отделением аллергологии </w:t>
            </w:r>
            <w:r>
              <w:t>Национального центра охраны материнства и детства</w:t>
            </w:r>
            <w:r w:rsidRPr="008F6716">
              <w:t xml:space="preserve">  </w:t>
            </w:r>
          </w:p>
        </w:tc>
        <w:tc>
          <w:tcPr>
            <w:tcW w:w="3191" w:type="dxa"/>
            <w:shd w:val="clear" w:color="auto" w:fill="auto"/>
          </w:tcPr>
          <w:p w:rsidR="00C52711" w:rsidRPr="008F6716" w:rsidRDefault="00C52711" w:rsidP="006244D6">
            <w:r w:rsidRPr="008F6716">
              <w:t>-   Зам. председателя ГАК</w:t>
            </w:r>
          </w:p>
          <w:p w:rsidR="00C52711" w:rsidRDefault="00C52711" w:rsidP="006244D6"/>
        </w:tc>
      </w:tr>
    </w:tbl>
    <w:p w:rsidR="00C52711" w:rsidRPr="008F6716" w:rsidRDefault="00C52711" w:rsidP="00C52711"/>
    <w:p w:rsidR="00C52711" w:rsidRPr="008F6716" w:rsidRDefault="00C52711" w:rsidP="00C52711">
      <w:pPr>
        <w:rPr>
          <w:b/>
        </w:rPr>
      </w:pPr>
      <w:r w:rsidRPr="008F6716">
        <w:tab/>
        <w:t xml:space="preserve">                   </w:t>
      </w:r>
      <w:r w:rsidRPr="008F6716">
        <w:rPr>
          <w:b/>
        </w:rPr>
        <w:t xml:space="preserve">                                    Члены ГАК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98"/>
        <w:gridCol w:w="2729"/>
        <w:gridCol w:w="6946"/>
      </w:tblGrid>
      <w:tr w:rsidR="00C52711" w:rsidRPr="008F6716" w:rsidTr="006244D6">
        <w:trPr>
          <w:trHeight w:val="369"/>
        </w:trPr>
        <w:tc>
          <w:tcPr>
            <w:tcW w:w="498" w:type="dxa"/>
          </w:tcPr>
          <w:p w:rsidR="00C52711" w:rsidRPr="008F6716" w:rsidRDefault="00C52711" w:rsidP="006244D6">
            <w:r>
              <w:t>1</w:t>
            </w:r>
            <w:r w:rsidRPr="008F6716">
              <w:t>.</w:t>
            </w:r>
          </w:p>
          <w:p w:rsidR="00C52711" w:rsidRPr="008F6716" w:rsidRDefault="00C52711" w:rsidP="006244D6">
            <w:pPr>
              <w:rPr>
                <w:lang w:val="ky-KG"/>
              </w:rPr>
            </w:pPr>
          </w:p>
        </w:tc>
        <w:tc>
          <w:tcPr>
            <w:tcW w:w="2729" w:type="dxa"/>
          </w:tcPr>
          <w:p w:rsidR="00C52711" w:rsidRPr="008F6716" w:rsidRDefault="00C52711" w:rsidP="006244D6">
            <w:pPr>
              <w:ind w:right="-108"/>
              <w:rPr>
                <w:lang w:val="ky-KG"/>
              </w:rPr>
            </w:pPr>
            <w:r w:rsidRPr="008F6716">
              <w:rPr>
                <w:lang w:val="ky-KG"/>
              </w:rPr>
              <w:t>Бабаджанов Нурмухамед Джамалович</w:t>
            </w:r>
          </w:p>
        </w:tc>
        <w:tc>
          <w:tcPr>
            <w:tcW w:w="6946" w:type="dxa"/>
          </w:tcPr>
          <w:p w:rsidR="00C52711" w:rsidRPr="008F6716" w:rsidRDefault="00C52711" w:rsidP="006244D6">
            <w:r w:rsidRPr="008F6716">
              <w:t xml:space="preserve">-  </w:t>
            </w:r>
            <w:r>
              <w:t>к</w:t>
            </w:r>
            <w:r w:rsidRPr="008F6716">
              <w:t xml:space="preserve">.м.н., консультант отделения реабилитологии </w:t>
            </w:r>
            <w:r>
              <w:t>Национального центра охраны материнства и детства</w:t>
            </w:r>
          </w:p>
        </w:tc>
      </w:tr>
      <w:tr w:rsidR="00C52711" w:rsidRPr="008F6716" w:rsidTr="006244D6">
        <w:trPr>
          <w:trHeight w:val="398"/>
        </w:trPr>
        <w:tc>
          <w:tcPr>
            <w:tcW w:w="498" w:type="dxa"/>
          </w:tcPr>
          <w:p w:rsidR="00C52711" w:rsidRPr="008F6716" w:rsidRDefault="00C52711" w:rsidP="006244D6">
            <w:r w:rsidRPr="008F6716">
              <w:lastRenderedPageBreak/>
              <w:t>2.</w:t>
            </w:r>
          </w:p>
        </w:tc>
        <w:tc>
          <w:tcPr>
            <w:tcW w:w="2729" w:type="dxa"/>
          </w:tcPr>
          <w:p w:rsidR="00C52711" w:rsidRPr="008F6716" w:rsidRDefault="00C52711" w:rsidP="006244D6">
            <w:pPr>
              <w:ind w:right="-108"/>
            </w:pPr>
            <w:r w:rsidRPr="008F6716">
              <w:t>Дж</w:t>
            </w:r>
            <w:r>
              <w:t>ана</w:t>
            </w:r>
            <w:r w:rsidRPr="008F6716">
              <w:t>б</w:t>
            </w:r>
            <w:r>
              <w:t>ило</w:t>
            </w:r>
            <w:r w:rsidRPr="008F6716">
              <w:t xml:space="preserve">ва </w:t>
            </w:r>
            <w:r>
              <w:t>Гуль</w:t>
            </w:r>
            <w:r w:rsidRPr="008F6716">
              <w:t>на</w:t>
            </w:r>
            <w:r>
              <w:t>р</w:t>
            </w:r>
            <w:r w:rsidRPr="008F6716">
              <w:t xml:space="preserve"> </w:t>
            </w:r>
            <w:r>
              <w:t>Аскарбеко</w:t>
            </w:r>
            <w:r w:rsidRPr="008F6716">
              <w:t>вна</w:t>
            </w:r>
          </w:p>
        </w:tc>
        <w:tc>
          <w:tcPr>
            <w:tcW w:w="6946" w:type="dxa"/>
          </w:tcPr>
          <w:p w:rsidR="00C52711" w:rsidRPr="008F6716" w:rsidRDefault="00C52711" w:rsidP="006244D6">
            <w:r w:rsidRPr="008F6716">
              <w:t xml:space="preserve">-  </w:t>
            </w:r>
            <w:r>
              <w:t xml:space="preserve">главный врач </w:t>
            </w:r>
            <w:r w:rsidRPr="00DB3F79">
              <w:rPr>
                <w:color w:val="000000"/>
              </w:rPr>
              <w:t xml:space="preserve">городской </w:t>
            </w:r>
            <w:r>
              <w:rPr>
                <w:color w:val="000000"/>
              </w:rPr>
              <w:t xml:space="preserve">детской </w:t>
            </w:r>
            <w:r w:rsidRPr="00DB3F79">
              <w:rPr>
                <w:color w:val="000000"/>
              </w:rPr>
              <w:t>клинической больницы</w:t>
            </w:r>
            <w:r>
              <w:t xml:space="preserve"> скорой медицинской помощи</w:t>
            </w:r>
          </w:p>
        </w:tc>
      </w:tr>
      <w:tr w:rsidR="00C52711" w:rsidRPr="008F6716" w:rsidTr="006244D6">
        <w:trPr>
          <w:trHeight w:val="421"/>
        </w:trPr>
        <w:tc>
          <w:tcPr>
            <w:tcW w:w="498" w:type="dxa"/>
          </w:tcPr>
          <w:p w:rsidR="00C52711" w:rsidRPr="008F6716" w:rsidRDefault="00C52711" w:rsidP="006244D6">
            <w:r>
              <w:t>3</w:t>
            </w:r>
            <w:r w:rsidRPr="008F6716">
              <w:t>.</w:t>
            </w:r>
          </w:p>
        </w:tc>
        <w:tc>
          <w:tcPr>
            <w:tcW w:w="2729" w:type="dxa"/>
          </w:tcPr>
          <w:p w:rsidR="00C52711" w:rsidRPr="008F6716" w:rsidRDefault="00C52711" w:rsidP="006244D6">
            <w:r w:rsidRPr="008F6716">
              <w:t>Кочкунов Досойбек Сулайманкулович</w:t>
            </w:r>
          </w:p>
        </w:tc>
        <w:tc>
          <w:tcPr>
            <w:tcW w:w="6946" w:type="dxa"/>
          </w:tcPr>
          <w:p w:rsidR="00C52711" w:rsidRPr="008F6716" w:rsidRDefault="00C52711" w:rsidP="006244D6">
            <w:r w:rsidRPr="008F6716">
              <w:t xml:space="preserve">-  к.м.н., </w:t>
            </w:r>
            <w:r>
              <w:t xml:space="preserve">доцент, </w:t>
            </w:r>
            <w:r w:rsidRPr="008F6716">
              <w:t xml:space="preserve">зав. отделением хирургии </w:t>
            </w:r>
            <w:r>
              <w:t>Национального центра охраны материнства и детства</w:t>
            </w:r>
            <w:r w:rsidRPr="008F6716">
              <w:t xml:space="preserve">  </w:t>
            </w:r>
          </w:p>
        </w:tc>
      </w:tr>
    </w:tbl>
    <w:p w:rsidR="00C52711" w:rsidRDefault="00C52711" w:rsidP="00C52711">
      <w:pPr>
        <w:pStyle w:val="9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711" w:rsidRDefault="00C52711" w:rsidP="00C52711">
      <w:pPr>
        <w:pStyle w:val="9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716">
        <w:rPr>
          <w:rFonts w:ascii="Times New Roman" w:hAnsi="Times New Roman" w:cs="Times New Roman"/>
          <w:b/>
          <w:sz w:val="24"/>
          <w:szCs w:val="24"/>
        </w:rPr>
        <w:t>560003 – МЕДИКО-ПРОФИЛАКТИЧЕСКОЕ ДЕЛО</w:t>
      </w:r>
    </w:p>
    <w:p w:rsidR="00C52711" w:rsidRPr="00706B74" w:rsidRDefault="00C52711" w:rsidP="00C52711"/>
    <w:tbl>
      <w:tblPr>
        <w:tblW w:w="9889" w:type="dxa"/>
        <w:tblLook w:val="04A0" w:firstRow="1" w:lastRow="0" w:firstColumn="1" w:lastColumn="0" w:noHBand="0" w:noVBand="1"/>
      </w:tblPr>
      <w:tblGrid>
        <w:gridCol w:w="2660"/>
        <w:gridCol w:w="4252"/>
        <w:gridCol w:w="2977"/>
      </w:tblGrid>
      <w:tr w:rsidR="00C52711" w:rsidRPr="00245A00" w:rsidTr="006244D6">
        <w:tc>
          <w:tcPr>
            <w:tcW w:w="2660" w:type="dxa"/>
            <w:shd w:val="clear" w:color="auto" w:fill="auto"/>
          </w:tcPr>
          <w:p w:rsidR="00C52711" w:rsidRPr="00245A00" w:rsidRDefault="00C52711" w:rsidP="006244D6">
            <w:r w:rsidRPr="00245A00">
              <w:t>Абдыкадыров Султан Абдылдаевич</w:t>
            </w:r>
          </w:p>
        </w:tc>
        <w:tc>
          <w:tcPr>
            <w:tcW w:w="4252" w:type="dxa"/>
            <w:shd w:val="clear" w:color="auto" w:fill="auto"/>
          </w:tcPr>
          <w:p w:rsidR="00C52711" w:rsidRDefault="00C52711" w:rsidP="006244D6">
            <w:r>
              <w:t>–  главный врач Центра профилактики заболеваний и госсанэпиднадзора</w:t>
            </w:r>
          </w:p>
          <w:p w:rsidR="00C52711" w:rsidRPr="00245A00" w:rsidRDefault="00C52711" w:rsidP="006244D6">
            <w:r>
              <w:t>Аламединского района</w:t>
            </w:r>
          </w:p>
        </w:tc>
        <w:tc>
          <w:tcPr>
            <w:tcW w:w="2977" w:type="dxa"/>
            <w:shd w:val="clear" w:color="auto" w:fill="auto"/>
          </w:tcPr>
          <w:p w:rsidR="00C52711" w:rsidRPr="00245A00" w:rsidRDefault="00C52711" w:rsidP="006244D6">
            <w:r w:rsidRPr="00245A00">
              <w:t>-  Председатель ГАК</w:t>
            </w:r>
          </w:p>
        </w:tc>
      </w:tr>
      <w:tr w:rsidR="00C52711" w:rsidRPr="00245A00" w:rsidTr="006244D6">
        <w:tc>
          <w:tcPr>
            <w:tcW w:w="2660" w:type="dxa"/>
            <w:shd w:val="clear" w:color="auto" w:fill="auto"/>
          </w:tcPr>
          <w:p w:rsidR="00C52711" w:rsidRPr="00245A00" w:rsidRDefault="00C52711" w:rsidP="006244D6">
            <w:r>
              <w:t>Бейшебаева Зинат Ыксановна</w:t>
            </w:r>
          </w:p>
        </w:tc>
        <w:tc>
          <w:tcPr>
            <w:tcW w:w="4252" w:type="dxa"/>
            <w:shd w:val="clear" w:color="auto" w:fill="auto"/>
          </w:tcPr>
          <w:p w:rsidR="00C52711" w:rsidRPr="00245A00" w:rsidRDefault="00C52711" w:rsidP="006244D6">
            <w:r w:rsidRPr="00245A00">
              <w:t xml:space="preserve">–  главный врач </w:t>
            </w:r>
            <w:r>
              <w:t>Центра госсанэпид-надзора на транспорте</w:t>
            </w:r>
          </w:p>
        </w:tc>
        <w:tc>
          <w:tcPr>
            <w:tcW w:w="2977" w:type="dxa"/>
            <w:shd w:val="clear" w:color="auto" w:fill="auto"/>
          </w:tcPr>
          <w:p w:rsidR="00C52711" w:rsidRPr="00245A00" w:rsidRDefault="00C52711" w:rsidP="006244D6">
            <w:r w:rsidRPr="00245A00">
              <w:t>-   Зам. председателя ГАК</w:t>
            </w:r>
          </w:p>
        </w:tc>
      </w:tr>
    </w:tbl>
    <w:p w:rsidR="00C52711" w:rsidRPr="008F6716" w:rsidRDefault="00C52711" w:rsidP="00C52711">
      <w:r w:rsidRPr="008F6716">
        <w:tab/>
      </w:r>
      <w:r w:rsidRPr="008F6716">
        <w:tab/>
        <w:t xml:space="preserve">        </w:t>
      </w:r>
      <w:r w:rsidRPr="008F6716">
        <w:tab/>
      </w:r>
      <w:r w:rsidRPr="008F6716">
        <w:tab/>
      </w:r>
      <w:r w:rsidRPr="008F6716">
        <w:tab/>
        <w:t xml:space="preserve">                                                                   </w:t>
      </w:r>
      <w:r w:rsidRPr="008F6716">
        <w:rPr>
          <w:lang w:val="ky-KG"/>
        </w:rPr>
        <w:t xml:space="preserve">                                                                                                                 </w:t>
      </w:r>
    </w:p>
    <w:p w:rsidR="00C52711" w:rsidRPr="008F6716" w:rsidRDefault="00C52711" w:rsidP="00C52711">
      <w:pPr>
        <w:jc w:val="center"/>
        <w:rPr>
          <w:b/>
        </w:rPr>
      </w:pPr>
      <w:r w:rsidRPr="008F6716">
        <w:rPr>
          <w:b/>
        </w:rPr>
        <w:t>Члены ГАК</w:t>
      </w:r>
    </w:p>
    <w:tbl>
      <w:tblPr>
        <w:tblW w:w="9752" w:type="dxa"/>
        <w:tblLayout w:type="fixed"/>
        <w:tblLook w:val="0000" w:firstRow="0" w:lastRow="0" w:firstColumn="0" w:lastColumn="0" w:noHBand="0" w:noVBand="0"/>
      </w:tblPr>
      <w:tblGrid>
        <w:gridCol w:w="530"/>
        <w:gridCol w:w="2614"/>
        <w:gridCol w:w="6608"/>
      </w:tblGrid>
      <w:tr w:rsidR="00C52711" w:rsidRPr="008F6716" w:rsidTr="006244D6">
        <w:trPr>
          <w:trHeight w:val="382"/>
        </w:trPr>
        <w:tc>
          <w:tcPr>
            <w:tcW w:w="530" w:type="dxa"/>
          </w:tcPr>
          <w:p w:rsidR="00C52711" w:rsidRPr="008F6716" w:rsidRDefault="00C52711" w:rsidP="006244D6">
            <w:pPr>
              <w:jc w:val="center"/>
            </w:pPr>
            <w:r>
              <w:t>1</w:t>
            </w:r>
            <w:r w:rsidRPr="008F6716">
              <w:t>.</w:t>
            </w:r>
          </w:p>
        </w:tc>
        <w:tc>
          <w:tcPr>
            <w:tcW w:w="2614" w:type="dxa"/>
          </w:tcPr>
          <w:p w:rsidR="00C52711" w:rsidRPr="008F6716" w:rsidRDefault="00C52711" w:rsidP="006244D6">
            <w:r w:rsidRPr="008F6716">
              <w:t>Адылбаева Венера Абдыгуловна</w:t>
            </w:r>
          </w:p>
        </w:tc>
        <w:tc>
          <w:tcPr>
            <w:tcW w:w="6608" w:type="dxa"/>
          </w:tcPr>
          <w:p w:rsidR="00C52711" w:rsidRPr="008F6716" w:rsidRDefault="00C52711" w:rsidP="006244D6">
            <w:r w:rsidRPr="008F6716">
              <w:t xml:space="preserve">-  </w:t>
            </w:r>
            <w:r w:rsidRPr="007207FE">
              <w:t xml:space="preserve">к.м.н., проректор по учебной и лечебной работе </w:t>
            </w:r>
            <w:r w:rsidRPr="007207FE">
              <w:rPr>
                <w:color w:val="303030"/>
                <w:shd w:val="clear" w:color="auto" w:fill="FFFFFF"/>
              </w:rPr>
              <w:t>Кыргызск</w:t>
            </w:r>
            <w:r>
              <w:rPr>
                <w:color w:val="303030"/>
                <w:shd w:val="clear" w:color="auto" w:fill="FFFFFF"/>
              </w:rPr>
              <w:t>ого</w:t>
            </w:r>
            <w:r w:rsidRPr="007207FE">
              <w:rPr>
                <w:color w:val="303030"/>
                <w:shd w:val="clear" w:color="auto" w:fill="FFFFFF"/>
              </w:rPr>
              <w:t xml:space="preserve"> государственн</w:t>
            </w:r>
            <w:r>
              <w:rPr>
                <w:color w:val="303030"/>
                <w:shd w:val="clear" w:color="auto" w:fill="FFFFFF"/>
              </w:rPr>
              <w:t>ого</w:t>
            </w:r>
            <w:r w:rsidRPr="007207FE">
              <w:rPr>
                <w:color w:val="303030"/>
                <w:shd w:val="clear" w:color="auto" w:fill="FFFFFF"/>
              </w:rPr>
              <w:t xml:space="preserve"> медицинск</w:t>
            </w:r>
            <w:r>
              <w:rPr>
                <w:color w:val="303030"/>
                <w:shd w:val="clear" w:color="auto" w:fill="FFFFFF"/>
              </w:rPr>
              <w:t>ого</w:t>
            </w:r>
            <w:r w:rsidRPr="007207FE">
              <w:rPr>
                <w:color w:val="303030"/>
                <w:shd w:val="clear" w:color="auto" w:fill="FFFFFF"/>
              </w:rPr>
              <w:t xml:space="preserve"> институт</w:t>
            </w:r>
            <w:r>
              <w:rPr>
                <w:color w:val="303030"/>
                <w:shd w:val="clear" w:color="auto" w:fill="FFFFFF"/>
              </w:rPr>
              <w:t>а</w:t>
            </w:r>
            <w:r w:rsidRPr="007207FE">
              <w:rPr>
                <w:color w:val="303030"/>
                <w:shd w:val="clear" w:color="auto" w:fill="FFFFFF"/>
              </w:rPr>
              <w:t xml:space="preserve"> переподготовки и повышения квалификации</w:t>
            </w:r>
          </w:p>
        </w:tc>
      </w:tr>
      <w:tr w:rsidR="00C52711" w:rsidRPr="008F6716" w:rsidTr="006244D6">
        <w:trPr>
          <w:trHeight w:val="549"/>
        </w:trPr>
        <w:tc>
          <w:tcPr>
            <w:tcW w:w="530" w:type="dxa"/>
          </w:tcPr>
          <w:p w:rsidR="00C52711" w:rsidRPr="008F6716" w:rsidRDefault="00C52711" w:rsidP="006244D6">
            <w:pPr>
              <w:jc w:val="center"/>
            </w:pPr>
            <w:r>
              <w:t>2</w:t>
            </w:r>
            <w:r w:rsidRPr="008F6716">
              <w:t>.</w:t>
            </w:r>
          </w:p>
        </w:tc>
        <w:tc>
          <w:tcPr>
            <w:tcW w:w="2614" w:type="dxa"/>
          </w:tcPr>
          <w:p w:rsidR="00C52711" w:rsidRPr="008F6716" w:rsidRDefault="00C52711" w:rsidP="006244D6">
            <w:r>
              <w:t>Алтымышева Нурила Алмазбековна</w:t>
            </w:r>
            <w:r w:rsidRPr="008F6716">
              <w:t xml:space="preserve"> </w:t>
            </w:r>
          </w:p>
        </w:tc>
        <w:tc>
          <w:tcPr>
            <w:tcW w:w="6608" w:type="dxa"/>
          </w:tcPr>
          <w:p w:rsidR="00C52711" w:rsidRPr="008F6716" w:rsidRDefault="00C52711" w:rsidP="006244D6">
            <w:pPr>
              <w:ind w:hanging="32"/>
            </w:pPr>
            <w:r w:rsidRPr="008F6716">
              <w:t xml:space="preserve">-  </w:t>
            </w:r>
            <w:r>
              <w:t>к.м.н., директор Республиканского центра укрепления здоровья</w:t>
            </w:r>
            <w:r w:rsidRPr="008F6716">
              <w:t xml:space="preserve"> </w:t>
            </w:r>
          </w:p>
          <w:p w:rsidR="00C52711" w:rsidRPr="008F6716" w:rsidRDefault="00C52711" w:rsidP="006244D6">
            <w:pPr>
              <w:ind w:left="432" w:hanging="432"/>
            </w:pPr>
          </w:p>
        </w:tc>
      </w:tr>
      <w:tr w:rsidR="00C52711" w:rsidRPr="008F6716" w:rsidTr="006244D6">
        <w:trPr>
          <w:trHeight w:val="273"/>
        </w:trPr>
        <w:tc>
          <w:tcPr>
            <w:tcW w:w="530" w:type="dxa"/>
          </w:tcPr>
          <w:p w:rsidR="00C52711" w:rsidRPr="008F6716" w:rsidRDefault="00C52711" w:rsidP="006244D6">
            <w:r w:rsidRPr="008F6716">
              <w:t xml:space="preserve"> </w:t>
            </w:r>
            <w:r>
              <w:t>3</w:t>
            </w:r>
            <w:r w:rsidRPr="008F6716">
              <w:t xml:space="preserve">. </w:t>
            </w:r>
          </w:p>
        </w:tc>
        <w:tc>
          <w:tcPr>
            <w:tcW w:w="2614" w:type="dxa"/>
          </w:tcPr>
          <w:p w:rsidR="00C52711" w:rsidRPr="008F6716" w:rsidRDefault="00C52711" w:rsidP="006244D6">
            <w:r>
              <w:t>Бейшеналиева Айгуль</w:t>
            </w:r>
          </w:p>
        </w:tc>
        <w:tc>
          <w:tcPr>
            <w:tcW w:w="6608" w:type="dxa"/>
          </w:tcPr>
          <w:p w:rsidR="00C52711" w:rsidRPr="008F6716" w:rsidRDefault="00C52711" w:rsidP="006244D6">
            <w:pPr>
              <w:ind w:left="117" w:hanging="142"/>
            </w:pPr>
            <w:r w:rsidRPr="008F6716">
              <w:t xml:space="preserve">-  главный врач </w:t>
            </w:r>
            <w:r>
              <w:t xml:space="preserve">Центра госсанэпиднадзора </w:t>
            </w:r>
            <w:r w:rsidRPr="008F6716">
              <w:t>г</w:t>
            </w:r>
            <w:proofErr w:type="gramStart"/>
            <w:r w:rsidRPr="008F6716">
              <w:t>.Б</w:t>
            </w:r>
            <w:proofErr w:type="gramEnd"/>
            <w:r w:rsidRPr="008F6716">
              <w:t>ишкек</w:t>
            </w:r>
          </w:p>
        </w:tc>
      </w:tr>
      <w:tr w:rsidR="00C52711" w:rsidRPr="008F6716" w:rsidTr="006244D6">
        <w:trPr>
          <w:trHeight w:val="323"/>
        </w:trPr>
        <w:tc>
          <w:tcPr>
            <w:tcW w:w="530" w:type="dxa"/>
          </w:tcPr>
          <w:p w:rsidR="00C52711" w:rsidRPr="008F6716" w:rsidRDefault="00C52711" w:rsidP="006244D6">
            <w:pPr>
              <w:jc w:val="center"/>
            </w:pPr>
            <w:r>
              <w:t>4</w:t>
            </w:r>
            <w:r w:rsidRPr="008F6716">
              <w:t>.</w:t>
            </w:r>
          </w:p>
        </w:tc>
        <w:tc>
          <w:tcPr>
            <w:tcW w:w="2614" w:type="dxa"/>
          </w:tcPr>
          <w:p w:rsidR="00C52711" w:rsidRPr="008F6716" w:rsidRDefault="00C52711" w:rsidP="006244D6">
            <w:r w:rsidRPr="008F6716">
              <w:t>Жороев Абдыкадыр Абдалиевич</w:t>
            </w:r>
          </w:p>
        </w:tc>
        <w:tc>
          <w:tcPr>
            <w:tcW w:w="6608" w:type="dxa"/>
          </w:tcPr>
          <w:p w:rsidR="00C52711" w:rsidRPr="008F6716" w:rsidRDefault="00C52711" w:rsidP="006244D6">
            <w:pPr>
              <w:ind w:left="117" w:hanging="142"/>
            </w:pPr>
            <w:r w:rsidRPr="008F6716">
              <w:t>-  нач</w:t>
            </w:r>
            <w:r>
              <w:t>альник</w:t>
            </w:r>
            <w:r w:rsidRPr="008F6716">
              <w:t xml:space="preserve"> управл</w:t>
            </w:r>
            <w:r>
              <w:t xml:space="preserve">ения профилактики </w:t>
            </w:r>
            <w:proofErr w:type="gramStart"/>
            <w:r>
              <w:t>инфекционных</w:t>
            </w:r>
            <w:proofErr w:type="gramEnd"/>
            <w:r w:rsidRPr="008F6716">
              <w:t xml:space="preserve"> </w:t>
            </w:r>
          </w:p>
          <w:p w:rsidR="00C52711" w:rsidRPr="008F6716" w:rsidRDefault="00C52711" w:rsidP="006244D6">
            <w:r w:rsidRPr="008F6716">
              <w:t>заболеваний и эпид</w:t>
            </w:r>
            <w:r>
              <w:t xml:space="preserve">емиологического </w:t>
            </w:r>
            <w:r w:rsidRPr="008F6716">
              <w:t>надзора</w:t>
            </w:r>
            <w:r>
              <w:t xml:space="preserve"> Департамента профилактики заболеваний и госсанэпиднадзора </w:t>
            </w:r>
          </w:p>
        </w:tc>
      </w:tr>
    </w:tbl>
    <w:p w:rsidR="00C52711" w:rsidRDefault="00C52711" w:rsidP="00C52711">
      <w:pPr>
        <w:jc w:val="center"/>
        <w:rPr>
          <w:b/>
        </w:rPr>
      </w:pPr>
    </w:p>
    <w:p w:rsidR="00C52711" w:rsidRDefault="00C52711" w:rsidP="00C52711">
      <w:pPr>
        <w:jc w:val="center"/>
        <w:rPr>
          <w:b/>
        </w:rPr>
      </w:pPr>
      <w:r w:rsidRPr="008F6716">
        <w:rPr>
          <w:b/>
        </w:rPr>
        <w:t>560004 – СТОМАТОЛОГИЯ</w:t>
      </w:r>
    </w:p>
    <w:p w:rsidR="00C52711" w:rsidRDefault="00C52711" w:rsidP="00C52711">
      <w:pPr>
        <w:jc w:val="center"/>
        <w:rPr>
          <w:b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518"/>
        <w:gridCol w:w="4820"/>
        <w:gridCol w:w="2693"/>
      </w:tblGrid>
      <w:tr w:rsidR="00C52711" w:rsidTr="006244D6">
        <w:tc>
          <w:tcPr>
            <w:tcW w:w="2518" w:type="dxa"/>
            <w:shd w:val="clear" w:color="auto" w:fill="auto"/>
          </w:tcPr>
          <w:p w:rsidR="00C52711" w:rsidRDefault="00C52711" w:rsidP="006244D6">
            <w:r>
              <w:t>Мамыралиев Алтынбек Ботолович</w:t>
            </w:r>
            <w:r w:rsidRPr="008F6716">
              <w:t xml:space="preserve">    </w:t>
            </w:r>
          </w:p>
        </w:tc>
        <w:tc>
          <w:tcPr>
            <w:tcW w:w="4820" w:type="dxa"/>
            <w:shd w:val="clear" w:color="auto" w:fill="auto"/>
          </w:tcPr>
          <w:p w:rsidR="00C52711" w:rsidRDefault="00C52711" w:rsidP="006244D6">
            <w:r w:rsidRPr="008F6716">
              <w:t xml:space="preserve">– заведующий отделением </w:t>
            </w:r>
            <w:r>
              <w:t xml:space="preserve">челюстно-лицевой хирургии Национального центра охраны материнства и детства </w:t>
            </w:r>
            <w:r w:rsidRPr="008F6716">
              <w:t xml:space="preserve">  </w:t>
            </w:r>
          </w:p>
        </w:tc>
        <w:tc>
          <w:tcPr>
            <w:tcW w:w="2693" w:type="dxa"/>
            <w:shd w:val="clear" w:color="auto" w:fill="auto"/>
          </w:tcPr>
          <w:p w:rsidR="00C52711" w:rsidRPr="008F6716" w:rsidRDefault="00C52711" w:rsidP="006244D6">
            <w:r w:rsidRPr="008F6716">
              <w:t>-   Председатель ГАК</w:t>
            </w:r>
          </w:p>
          <w:p w:rsidR="00C52711" w:rsidRDefault="00C52711" w:rsidP="006244D6"/>
        </w:tc>
      </w:tr>
      <w:tr w:rsidR="00C52711" w:rsidTr="006244D6">
        <w:tc>
          <w:tcPr>
            <w:tcW w:w="2518" w:type="dxa"/>
            <w:shd w:val="clear" w:color="auto" w:fill="auto"/>
          </w:tcPr>
          <w:p w:rsidR="00C52711" w:rsidRDefault="00C52711" w:rsidP="006244D6">
            <w:r w:rsidRPr="008F6716">
              <w:t>Нур</w:t>
            </w:r>
            <w:r>
              <w:t>ит</w:t>
            </w:r>
            <w:r w:rsidRPr="008F6716">
              <w:t xml:space="preserve">динов </w:t>
            </w:r>
            <w:r>
              <w:t>Рустам Митхатович</w:t>
            </w:r>
            <w:r w:rsidRPr="00217465">
              <w:rPr>
                <w:bCs/>
                <w:kern w:val="32"/>
              </w:rPr>
              <w:t xml:space="preserve"> </w:t>
            </w:r>
            <w:r w:rsidRPr="00217465">
              <w:rPr>
                <w:bCs/>
                <w:kern w:val="32"/>
                <w:lang w:val="ky-KG"/>
              </w:rPr>
              <w:t xml:space="preserve">     </w:t>
            </w:r>
          </w:p>
        </w:tc>
        <w:tc>
          <w:tcPr>
            <w:tcW w:w="4820" w:type="dxa"/>
            <w:shd w:val="clear" w:color="auto" w:fill="auto"/>
          </w:tcPr>
          <w:p w:rsidR="00C52711" w:rsidRDefault="00C52711" w:rsidP="006244D6">
            <w:pPr>
              <w:ind w:right="-108"/>
            </w:pPr>
            <w:r w:rsidRPr="00217465">
              <w:rPr>
                <w:bCs/>
                <w:kern w:val="32"/>
              </w:rPr>
              <w:t>–</w:t>
            </w:r>
            <w:r w:rsidRPr="00217465">
              <w:rPr>
                <w:bCs/>
                <w:kern w:val="32"/>
                <w:lang w:val="ky-KG"/>
              </w:rPr>
              <w:t xml:space="preserve"> </w:t>
            </w:r>
            <w:r>
              <w:rPr>
                <w:bCs/>
                <w:kern w:val="32"/>
                <w:lang w:val="ky-KG"/>
              </w:rPr>
              <w:t>к.м.н., доцент,</w:t>
            </w:r>
            <w:r w:rsidRPr="00217465">
              <w:rPr>
                <w:bCs/>
                <w:kern w:val="32"/>
              </w:rPr>
              <w:t xml:space="preserve"> </w:t>
            </w:r>
            <w:r>
              <w:t>зав. кафедрой стоматологии детского возраста, челюстно-лицевой и пластической хирургии КРСУ</w:t>
            </w:r>
          </w:p>
        </w:tc>
        <w:tc>
          <w:tcPr>
            <w:tcW w:w="2693" w:type="dxa"/>
            <w:shd w:val="clear" w:color="auto" w:fill="auto"/>
          </w:tcPr>
          <w:p w:rsidR="00C52711" w:rsidRDefault="00C52711" w:rsidP="006244D6">
            <w:pPr>
              <w:ind w:right="-108"/>
            </w:pPr>
            <w:r w:rsidRPr="00217465">
              <w:rPr>
                <w:lang w:val="ky-KG"/>
              </w:rPr>
              <w:t xml:space="preserve">- </w:t>
            </w:r>
            <w:r w:rsidRPr="008F6716">
              <w:t>Зам. председателя</w:t>
            </w:r>
            <w:r w:rsidRPr="00217465">
              <w:rPr>
                <w:bCs/>
                <w:kern w:val="32"/>
                <w:lang w:val="ky-KG"/>
              </w:rPr>
              <w:t xml:space="preserve"> ГАК</w:t>
            </w:r>
          </w:p>
        </w:tc>
      </w:tr>
    </w:tbl>
    <w:p w:rsidR="00C52711" w:rsidRDefault="00C52711" w:rsidP="00C52711"/>
    <w:p w:rsidR="00C52711" w:rsidRPr="008F6716" w:rsidRDefault="00C52711" w:rsidP="00C52711">
      <w:pPr>
        <w:jc w:val="center"/>
      </w:pPr>
      <w:r w:rsidRPr="008F6716">
        <w:rPr>
          <w:b/>
        </w:rPr>
        <w:t>Члены ГАК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40"/>
        <w:gridCol w:w="2403"/>
        <w:gridCol w:w="6946"/>
      </w:tblGrid>
      <w:tr w:rsidR="00C52711" w:rsidRPr="008F6716" w:rsidTr="006244D6">
        <w:trPr>
          <w:trHeight w:val="499"/>
        </w:trPr>
        <w:tc>
          <w:tcPr>
            <w:tcW w:w="540" w:type="dxa"/>
          </w:tcPr>
          <w:p w:rsidR="00C52711" w:rsidRPr="008F6716" w:rsidRDefault="00C52711" w:rsidP="00C52711">
            <w:pPr>
              <w:numPr>
                <w:ilvl w:val="0"/>
                <w:numId w:val="1"/>
              </w:numPr>
            </w:pPr>
          </w:p>
        </w:tc>
        <w:tc>
          <w:tcPr>
            <w:tcW w:w="2403" w:type="dxa"/>
          </w:tcPr>
          <w:p w:rsidR="00C52711" w:rsidRPr="008F6716" w:rsidRDefault="00C52711" w:rsidP="006244D6">
            <w:r>
              <w:t>Карашева Нуржамал Ташматовна</w:t>
            </w:r>
          </w:p>
        </w:tc>
        <w:tc>
          <w:tcPr>
            <w:tcW w:w="6946" w:type="dxa"/>
          </w:tcPr>
          <w:p w:rsidR="00C52711" w:rsidRPr="008F6716" w:rsidRDefault="00C52711" w:rsidP="006244D6">
            <w:r>
              <w:t>-  к.п.н., зав. кафедрой физики, математики, информатики и компьютерных технологий КГМА</w:t>
            </w:r>
          </w:p>
        </w:tc>
      </w:tr>
      <w:tr w:rsidR="00C52711" w:rsidRPr="008F6716" w:rsidTr="006244D6">
        <w:trPr>
          <w:trHeight w:val="405"/>
        </w:trPr>
        <w:tc>
          <w:tcPr>
            <w:tcW w:w="540" w:type="dxa"/>
          </w:tcPr>
          <w:p w:rsidR="00C52711" w:rsidRPr="008F6716" w:rsidRDefault="00C52711" w:rsidP="00C52711">
            <w:pPr>
              <w:numPr>
                <w:ilvl w:val="0"/>
                <w:numId w:val="1"/>
              </w:numPr>
            </w:pPr>
          </w:p>
        </w:tc>
        <w:tc>
          <w:tcPr>
            <w:tcW w:w="2403" w:type="dxa"/>
          </w:tcPr>
          <w:p w:rsidR="00C52711" w:rsidRPr="008F6716" w:rsidRDefault="00C52711" w:rsidP="006244D6">
            <w:r>
              <w:t>Лесогоров Сергей Федорович</w:t>
            </w:r>
          </w:p>
        </w:tc>
        <w:tc>
          <w:tcPr>
            <w:tcW w:w="6946" w:type="dxa"/>
          </w:tcPr>
          <w:p w:rsidR="00C52711" w:rsidRPr="008F6716" w:rsidRDefault="00C52711" w:rsidP="006244D6">
            <w:r w:rsidRPr="008F6716">
              <w:t xml:space="preserve">-  к.м.н., </w:t>
            </w:r>
            <w:r>
              <w:t>доцент кафедры хирургической стоматологии и челюстно-лицевой хирургии КГМА</w:t>
            </w:r>
            <w:r w:rsidRPr="008F6716">
              <w:t xml:space="preserve">       </w:t>
            </w:r>
          </w:p>
        </w:tc>
      </w:tr>
      <w:tr w:rsidR="00C52711" w:rsidRPr="008F6716" w:rsidTr="006244D6">
        <w:trPr>
          <w:trHeight w:val="412"/>
        </w:trPr>
        <w:tc>
          <w:tcPr>
            <w:tcW w:w="540" w:type="dxa"/>
          </w:tcPr>
          <w:p w:rsidR="00C52711" w:rsidRPr="008F6716" w:rsidRDefault="00C52711" w:rsidP="00C52711">
            <w:pPr>
              <w:numPr>
                <w:ilvl w:val="0"/>
                <w:numId w:val="1"/>
              </w:numPr>
            </w:pPr>
          </w:p>
        </w:tc>
        <w:tc>
          <w:tcPr>
            <w:tcW w:w="2403" w:type="dxa"/>
          </w:tcPr>
          <w:p w:rsidR="00C52711" w:rsidRPr="008F6716" w:rsidRDefault="00C52711" w:rsidP="006244D6">
            <w:r>
              <w:t>Сопуев Кенешбек Суеркулович</w:t>
            </w:r>
          </w:p>
        </w:tc>
        <w:tc>
          <w:tcPr>
            <w:tcW w:w="6946" w:type="dxa"/>
          </w:tcPr>
          <w:p w:rsidR="00C52711" w:rsidRPr="008F6716" w:rsidRDefault="00C52711" w:rsidP="006244D6">
            <w:r w:rsidRPr="008F6716">
              <w:t xml:space="preserve">-  </w:t>
            </w:r>
            <w:r>
              <w:t>заведующий терапевтическим отделением</w:t>
            </w:r>
            <w:r w:rsidRPr="008F6716">
              <w:t xml:space="preserve"> стоматологи</w:t>
            </w:r>
            <w:r>
              <w:t>ческой поликлиники №5</w:t>
            </w:r>
          </w:p>
          <w:p w:rsidR="00C52711" w:rsidRPr="008F6716" w:rsidRDefault="00C52711" w:rsidP="006244D6"/>
        </w:tc>
      </w:tr>
    </w:tbl>
    <w:p w:rsidR="00C52711" w:rsidRDefault="00C52711" w:rsidP="00C52711">
      <w:pPr>
        <w:pStyle w:val="a5"/>
        <w:rPr>
          <w:rFonts w:ascii="Times New Roman" w:hAnsi="Times New Roman"/>
          <w:b/>
          <w:sz w:val="24"/>
          <w:szCs w:val="24"/>
        </w:rPr>
      </w:pPr>
      <w:r w:rsidRPr="008F6716">
        <w:rPr>
          <w:rFonts w:ascii="Times New Roman" w:hAnsi="Times New Roman"/>
          <w:b/>
          <w:sz w:val="24"/>
          <w:szCs w:val="24"/>
        </w:rPr>
        <w:t>560005  - ФАРМАЦИЯ</w:t>
      </w:r>
    </w:p>
    <w:p w:rsidR="00C52711" w:rsidRPr="00706B74" w:rsidRDefault="00C52711" w:rsidP="00C52711"/>
    <w:tbl>
      <w:tblPr>
        <w:tblW w:w="10138" w:type="dxa"/>
        <w:tblLook w:val="04A0" w:firstRow="1" w:lastRow="0" w:firstColumn="1" w:lastColumn="0" w:noHBand="0" w:noVBand="1"/>
      </w:tblPr>
      <w:tblGrid>
        <w:gridCol w:w="2093"/>
        <w:gridCol w:w="5103"/>
        <w:gridCol w:w="2942"/>
      </w:tblGrid>
      <w:tr w:rsidR="00C52711" w:rsidTr="006244D6">
        <w:tc>
          <w:tcPr>
            <w:tcW w:w="2093" w:type="dxa"/>
            <w:shd w:val="clear" w:color="auto" w:fill="auto"/>
          </w:tcPr>
          <w:p w:rsidR="00C52711" w:rsidRDefault="00C52711" w:rsidP="006244D6">
            <w:r w:rsidRPr="008F6716">
              <w:t xml:space="preserve">Сарымзакова Роза Копбаевна  </w:t>
            </w:r>
          </w:p>
        </w:tc>
        <w:tc>
          <w:tcPr>
            <w:tcW w:w="5103" w:type="dxa"/>
            <w:shd w:val="clear" w:color="auto" w:fill="auto"/>
          </w:tcPr>
          <w:p w:rsidR="00C52711" w:rsidRDefault="00C52711" w:rsidP="006244D6">
            <w:pPr>
              <w:ind w:left="71"/>
            </w:pPr>
            <w:r w:rsidRPr="008F6716">
              <w:t xml:space="preserve">– д.х.н., профессор, </w:t>
            </w:r>
            <w:r w:rsidRPr="00217465">
              <w:rPr>
                <w:color w:val="000000"/>
              </w:rPr>
              <w:t xml:space="preserve">член-корр. РАЕ, зав. кафедрой органической химии КНУ им. Ж.Баласагына, член ФК ЕАЭС, зам. председателя экспертной комиссии ВАК </w:t>
            </w:r>
            <w:proofErr w:type="gramStart"/>
            <w:r w:rsidRPr="00217465">
              <w:rPr>
                <w:color w:val="000000"/>
              </w:rPr>
              <w:t>КР</w:t>
            </w:r>
            <w:proofErr w:type="gramEnd"/>
            <w:r w:rsidRPr="00217465">
              <w:rPr>
                <w:color w:val="000000"/>
              </w:rPr>
              <w:t xml:space="preserve"> по медицинским и химическим наукам</w:t>
            </w:r>
          </w:p>
        </w:tc>
        <w:tc>
          <w:tcPr>
            <w:tcW w:w="2942" w:type="dxa"/>
            <w:shd w:val="clear" w:color="auto" w:fill="auto"/>
          </w:tcPr>
          <w:p w:rsidR="00C52711" w:rsidRDefault="00C52711" w:rsidP="006244D6">
            <w:r w:rsidRPr="008F6716">
              <w:t>- Председатель ГАК</w:t>
            </w:r>
          </w:p>
        </w:tc>
      </w:tr>
      <w:tr w:rsidR="00C52711" w:rsidTr="006244D6">
        <w:tc>
          <w:tcPr>
            <w:tcW w:w="2093" w:type="dxa"/>
            <w:shd w:val="clear" w:color="auto" w:fill="auto"/>
          </w:tcPr>
          <w:p w:rsidR="00C52711" w:rsidRDefault="00C52711" w:rsidP="006244D6">
            <w:r w:rsidRPr="008F6716">
              <w:t xml:space="preserve">Ким </w:t>
            </w:r>
            <w:r w:rsidRPr="00217465">
              <w:rPr>
                <w:color w:val="000000"/>
              </w:rPr>
              <w:t>Венера Омуркановна</w:t>
            </w:r>
          </w:p>
        </w:tc>
        <w:tc>
          <w:tcPr>
            <w:tcW w:w="5103" w:type="dxa"/>
            <w:shd w:val="clear" w:color="auto" w:fill="auto"/>
          </w:tcPr>
          <w:p w:rsidR="00C52711" w:rsidRDefault="00C52711" w:rsidP="006244D6">
            <w:r w:rsidRPr="008F6716">
              <w:t xml:space="preserve">– зав. аптекой №21 ОсОО «Неман </w:t>
            </w:r>
            <w:proofErr w:type="gramStart"/>
            <w:r w:rsidRPr="008F6716">
              <w:t>Фарм</w:t>
            </w:r>
            <w:proofErr w:type="gramEnd"/>
            <w:r w:rsidRPr="008F6716">
              <w:t>»</w:t>
            </w:r>
          </w:p>
        </w:tc>
        <w:tc>
          <w:tcPr>
            <w:tcW w:w="2942" w:type="dxa"/>
            <w:shd w:val="clear" w:color="auto" w:fill="auto"/>
          </w:tcPr>
          <w:p w:rsidR="00C52711" w:rsidRDefault="00C52711" w:rsidP="006244D6">
            <w:r w:rsidRPr="008F6716">
              <w:t>- Зам. председателя ГАК</w:t>
            </w:r>
          </w:p>
        </w:tc>
      </w:tr>
    </w:tbl>
    <w:p w:rsidR="00C52711" w:rsidRDefault="00C52711" w:rsidP="00C52711">
      <w:pPr>
        <w:jc w:val="center"/>
        <w:rPr>
          <w:b/>
        </w:rPr>
      </w:pPr>
    </w:p>
    <w:p w:rsidR="00C52711" w:rsidRPr="008F6716" w:rsidRDefault="00C52711" w:rsidP="00C52711">
      <w:pPr>
        <w:jc w:val="center"/>
        <w:rPr>
          <w:b/>
        </w:rPr>
      </w:pPr>
      <w:r w:rsidRPr="008F6716">
        <w:rPr>
          <w:b/>
        </w:rPr>
        <w:lastRenderedPageBreak/>
        <w:t>Члены ГАК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6"/>
        <w:gridCol w:w="3256"/>
        <w:gridCol w:w="5954"/>
      </w:tblGrid>
      <w:tr w:rsidR="00C52711" w:rsidRPr="008F6716" w:rsidTr="006244D6">
        <w:tc>
          <w:tcPr>
            <w:tcW w:w="396" w:type="dxa"/>
            <w:shd w:val="clear" w:color="auto" w:fill="auto"/>
          </w:tcPr>
          <w:p w:rsidR="00C52711" w:rsidRPr="008F6716" w:rsidRDefault="00C52711" w:rsidP="006244D6">
            <w:pPr>
              <w:jc w:val="both"/>
            </w:pPr>
            <w:r>
              <w:t>1.</w:t>
            </w:r>
          </w:p>
        </w:tc>
        <w:tc>
          <w:tcPr>
            <w:tcW w:w="3256" w:type="dxa"/>
            <w:shd w:val="clear" w:color="auto" w:fill="auto"/>
          </w:tcPr>
          <w:p w:rsidR="00C52711" w:rsidRPr="008F6716" w:rsidRDefault="00C52711" w:rsidP="006244D6">
            <w:r w:rsidRPr="008F6716">
              <w:t xml:space="preserve">Абдраимова </w:t>
            </w:r>
            <w:r w:rsidRPr="008F6716">
              <w:rPr>
                <w:color w:val="000000"/>
              </w:rPr>
              <w:t>Аида Бор-Мухамедовна</w:t>
            </w:r>
            <w:r w:rsidRPr="008F6716">
              <w:t xml:space="preserve">                </w:t>
            </w:r>
          </w:p>
        </w:tc>
        <w:tc>
          <w:tcPr>
            <w:tcW w:w="5954" w:type="dxa"/>
            <w:shd w:val="clear" w:color="auto" w:fill="auto"/>
          </w:tcPr>
          <w:p w:rsidR="00C52711" w:rsidRPr="008F6716" w:rsidRDefault="00C52711" w:rsidP="006244D6">
            <w:pPr>
              <w:jc w:val="both"/>
            </w:pPr>
            <w:r w:rsidRPr="008F6716">
              <w:t>– старший аналитик ОФ «Центр анализа политики здравоохранения»</w:t>
            </w:r>
          </w:p>
        </w:tc>
      </w:tr>
      <w:tr w:rsidR="00C52711" w:rsidRPr="008F6716" w:rsidTr="006244D6">
        <w:tc>
          <w:tcPr>
            <w:tcW w:w="396" w:type="dxa"/>
            <w:shd w:val="clear" w:color="auto" w:fill="auto"/>
          </w:tcPr>
          <w:p w:rsidR="00C52711" w:rsidRPr="008F6716" w:rsidRDefault="00C52711" w:rsidP="006244D6">
            <w:pPr>
              <w:jc w:val="both"/>
            </w:pPr>
            <w:r w:rsidRPr="008F6716">
              <w:t>2.</w:t>
            </w:r>
          </w:p>
        </w:tc>
        <w:tc>
          <w:tcPr>
            <w:tcW w:w="3256" w:type="dxa"/>
            <w:shd w:val="clear" w:color="auto" w:fill="auto"/>
          </w:tcPr>
          <w:p w:rsidR="00C52711" w:rsidRPr="008F6716" w:rsidRDefault="00C52711" w:rsidP="006244D6">
            <w:r w:rsidRPr="008F6716">
              <w:t>Азык</w:t>
            </w:r>
            <w:r>
              <w:t>о</w:t>
            </w:r>
            <w:r w:rsidRPr="008F6716">
              <w:t xml:space="preserve">ва Жийдегул                </w:t>
            </w:r>
          </w:p>
        </w:tc>
        <w:tc>
          <w:tcPr>
            <w:tcW w:w="5954" w:type="dxa"/>
            <w:shd w:val="clear" w:color="auto" w:fill="auto"/>
          </w:tcPr>
          <w:p w:rsidR="00C52711" w:rsidRPr="008F6716" w:rsidRDefault="00C52711" w:rsidP="006244D6">
            <w:r w:rsidRPr="008F6716">
              <w:t xml:space="preserve">– заведующая больничной аптекой </w:t>
            </w:r>
            <w:r w:rsidRPr="00DB3F79">
              <w:rPr>
                <w:color w:val="000000"/>
              </w:rPr>
              <w:t xml:space="preserve">городской </w:t>
            </w:r>
            <w:r>
              <w:rPr>
                <w:color w:val="000000"/>
              </w:rPr>
              <w:t xml:space="preserve">детской </w:t>
            </w:r>
            <w:r w:rsidRPr="00DB3F79">
              <w:rPr>
                <w:color w:val="000000"/>
              </w:rPr>
              <w:t>клинической больницы</w:t>
            </w:r>
            <w:r>
              <w:t xml:space="preserve"> скорой медицинской помощи</w:t>
            </w:r>
          </w:p>
        </w:tc>
      </w:tr>
      <w:tr w:rsidR="00C52711" w:rsidRPr="008F6716" w:rsidTr="006244D6">
        <w:tc>
          <w:tcPr>
            <w:tcW w:w="396" w:type="dxa"/>
            <w:shd w:val="clear" w:color="auto" w:fill="auto"/>
          </w:tcPr>
          <w:p w:rsidR="00C52711" w:rsidRPr="008F6716" w:rsidRDefault="00C52711" w:rsidP="006244D6">
            <w:pPr>
              <w:jc w:val="both"/>
            </w:pPr>
            <w:r w:rsidRPr="008F6716">
              <w:t>3.</w:t>
            </w:r>
          </w:p>
        </w:tc>
        <w:tc>
          <w:tcPr>
            <w:tcW w:w="3256" w:type="dxa"/>
            <w:shd w:val="clear" w:color="auto" w:fill="auto"/>
          </w:tcPr>
          <w:p w:rsidR="00C52711" w:rsidRPr="008F6716" w:rsidRDefault="00C52711" w:rsidP="006244D6">
            <w:r>
              <w:t xml:space="preserve">Каратаева </w:t>
            </w:r>
            <w:r w:rsidRPr="002F564C">
              <w:t>Айнура Мусаевна</w:t>
            </w:r>
          </w:p>
        </w:tc>
        <w:tc>
          <w:tcPr>
            <w:tcW w:w="5954" w:type="dxa"/>
            <w:shd w:val="clear" w:color="auto" w:fill="auto"/>
          </w:tcPr>
          <w:p w:rsidR="00C52711" w:rsidRPr="008F6716" w:rsidRDefault="00C52711" w:rsidP="006244D6">
            <w:r w:rsidRPr="008C1FE5">
              <w:t>– заведующая аптекой №156</w:t>
            </w:r>
          </w:p>
        </w:tc>
      </w:tr>
      <w:tr w:rsidR="00C52711" w:rsidRPr="008F6716" w:rsidTr="006244D6">
        <w:tc>
          <w:tcPr>
            <w:tcW w:w="396" w:type="dxa"/>
            <w:shd w:val="clear" w:color="auto" w:fill="auto"/>
          </w:tcPr>
          <w:p w:rsidR="00C52711" w:rsidRPr="008F6716" w:rsidRDefault="00C52711" w:rsidP="006244D6">
            <w:pPr>
              <w:jc w:val="both"/>
            </w:pPr>
            <w:r w:rsidRPr="008F6716">
              <w:t>4</w:t>
            </w:r>
          </w:p>
        </w:tc>
        <w:tc>
          <w:tcPr>
            <w:tcW w:w="3256" w:type="dxa"/>
            <w:shd w:val="clear" w:color="auto" w:fill="auto"/>
          </w:tcPr>
          <w:p w:rsidR="00C52711" w:rsidRPr="008F6716" w:rsidRDefault="00C52711" w:rsidP="006244D6">
            <w:r w:rsidRPr="008F6716">
              <w:t xml:space="preserve">Кулова Чынара Абдылдаевна </w:t>
            </w:r>
          </w:p>
        </w:tc>
        <w:tc>
          <w:tcPr>
            <w:tcW w:w="5954" w:type="dxa"/>
            <w:shd w:val="clear" w:color="auto" w:fill="auto"/>
          </w:tcPr>
          <w:p w:rsidR="00C52711" w:rsidRPr="008F6716" w:rsidRDefault="00C52711" w:rsidP="006244D6">
            <w:r w:rsidRPr="008C1FE5">
              <w:t>– зам</w:t>
            </w:r>
            <w:proofErr w:type="gramStart"/>
            <w:r w:rsidRPr="008C1FE5">
              <w:t>.н</w:t>
            </w:r>
            <w:proofErr w:type="gramEnd"/>
            <w:r w:rsidRPr="008C1FE5">
              <w:t xml:space="preserve">ачальника управления по оценке качества </w:t>
            </w:r>
            <w:r>
              <w:t>лекарственных средств и медицинских изделий Департамента лекарственного обеспечения и медицинской техники</w:t>
            </w:r>
            <w:r w:rsidRPr="008F6716">
              <w:t xml:space="preserve"> </w:t>
            </w:r>
          </w:p>
        </w:tc>
      </w:tr>
    </w:tbl>
    <w:p w:rsidR="00C52711" w:rsidRDefault="00C52711" w:rsidP="00C52711">
      <w:pPr>
        <w:jc w:val="center"/>
        <w:rPr>
          <w:b/>
        </w:rPr>
      </w:pPr>
    </w:p>
    <w:p w:rsidR="00C52711" w:rsidRPr="008F6716" w:rsidRDefault="00C52711" w:rsidP="00C52711">
      <w:pPr>
        <w:jc w:val="center"/>
        <w:rPr>
          <w:b/>
        </w:rPr>
      </w:pPr>
      <w:r w:rsidRPr="008F6716">
        <w:rPr>
          <w:b/>
        </w:rPr>
        <w:t>560006  - ВЫСШЕЕ СЕСТРИНСКОЕ ОБРАЗОВАНИЕ</w:t>
      </w:r>
    </w:p>
    <w:p w:rsidR="00C52711" w:rsidRDefault="00C52711" w:rsidP="00C52711"/>
    <w:tbl>
      <w:tblPr>
        <w:tblW w:w="9962" w:type="dxa"/>
        <w:tblLook w:val="04A0" w:firstRow="1" w:lastRow="0" w:firstColumn="1" w:lastColumn="0" w:noHBand="0" w:noVBand="1"/>
      </w:tblPr>
      <w:tblGrid>
        <w:gridCol w:w="2518"/>
        <w:gridCol w:w="4253"/>
        <w:gridCol w:w="3191"/>
      </w:tblGrid>
      <w:tr w:rsidR="00C52711" w:rsidTr="006244D6">
        <w:tc>
          <w:tcPr>
            <w:tcW w:w="2518" w:type="dxa"/>
            <w:shd w:val="clear" w:color="auto" w:fill="auto"/>
          </w:tcPr>
          <w:p w:rsidR="00C52711" w:rsidRDefault="00C52711" w:rsidP="006244D6">
            <w:r w:rsidRPr="008F6716">
              <w:t>Момункулова Э</w:t>
            </w:r>
            <w:r>
              <w:t>льмира Торокуловна</w:t>
            </w:r>
          </w:p>
        </w:tc>
        <w:tc>
          <w:tcPr>
            <w:tcW w:w="4253" w:type="dxa"/>
            <w:shd w:val="clear" w:color="auto" w:fill="auto"/>
          </w:tcPr>
          <w:p w:rsidR="00C52711" w:rsidRDefault="00C52711" w:rsidP="006244D6">
            <w:r w:rsidRPr="008F6716">
              <w:t xml:space="preserve">– зам. главного врача по сестринскому делу </w:t>
            </w:r>
            <w:r>
              <w:t>Национального госпиталя</w:t>
            </w:r>
          </w:p>
        </w:tc>
        <w:tc>
          <w:tcPr>
            <w:tcW w:w="3191" w:type="dxa"/>
            <w:shd w:val="clear" w:color="auto" w:fill="auto"/>
          </w:tcPr>
          <w:p w:rsidR="00C52711" w:rsidRDefault="00C52711" w:rsidP="006244D6">
            <w:r w:rsidRPr="008F6716">
              <w:t>-  Председатель ГАК</w:t>
            </w:r>
          </w:p>
        </w:tc>
      </w:tr>
      <w:tr w:rsidR="00C52711" w:rsidTr="006244D6">
        <w:tc>
          <w:tcPr>
            <w:tcW w:w="2518" w:type="dxa"/>
            <w:shd w:val="clear" w:color="auto" w:fill="auto"/>
          </w:tcPr>
          <w:p w:rsidR="00C52711" w:rsidRDefault="00C52711" w:rsidP="006244D6">
            <w:r w:rsidRPr="008F6716">
              <w:t>Шерматова Н</w:t>
            </w:r>
            <w:r>
              <w:t xml:space="preserve">азира </w:t>
            </w:r>
            <w:r w:rsidRPr="008F6716">
              <w:t>Э</w:t>
            </w:r>
            <w:r>
              <w:t>ркишовна</w:t>
            </w:r>
          </w:p>
        </w:tc>
        <w:tc>
          <w:tcPr>
            <w:tcW w:w="4253" w:type="dxa"/>
            <w:shd w:val="clear" w:color="auto" w:fill="auto"/>
          </w:tcPr>
          <w:p w:rsidR="00C52711" w:rsidRDefault="00C52711" w:rsidP="006244D6">
            <w:r w:rsidRPr="008F6716">
              <w:t xml:space="preserve">– зам. главного врача по сестринскому делу </w:t>
            </w:r>
            <w:r>
              <w:t>Национального центра охраны материнства и детства</w:t>
            </w:r>
          </w:p>
        </w:tc>
        <w:tc>
          <w:tcPr>
            <w:tcW w:w="3191" w:type="dxa"/>
            <w:shd w:val="clear" w:color="auto" w:fill="auto"/>
          </w:tcPr>
          <w:p w:rsidR="00C52711" w:rsidRDefault="00C52711" w:rsidP="006244D6">
            <w:r w:rsidRPr="008F6716">
              <w:t>-   Зам. председателя ГАК</w:t>
            </w:r>
          </w:p>
        </w:tc>
      </w:tr>
    </w:tbl>
    <w:p w:rsidR="00C52711" w:rsidRPr="008F6716" w:rsidRDefault="00C52711" w:rsidP="00C52711">
      <w:pPr>
        <w:rPr>
          <w:b/>
        </w:rPr>
      </w:pPr>
      <w:r w:rsidRPr="008F6716">
        <w:t xml:space="preserve">         </w:t>
      </w:r>
    </w:p>
    <w:p w:rsidR="00C52711" w:rsidRPr="008F6716" w:rsidRDefault="00C52711" w:rsidP="00C52711">
      <w:pPr>
        <w:jc w:val="center"/>
        <w:rPr>
          <w:b/>
        </w:rPr>
      </w:pPr>
      <w:r w:rsidRPr="008F6716">
        <w:rPr>
          <w:b/>
        </w:rPr>
        <w:t>Член ГАК</w:t>
      </w:r>
    </w:p>
    <w:tbl>
      <w:tblPr>
        <w:tblW w:w="8882" w:type="dxa"/>
        <w:tblLook w:val="04A0" w:firstRow="1" w:lastRow="0" w:firstColumn="1" w:lastColumn="0" w:noHBand="0" w:noVBand="1"/>
      </w:tblPr>
      <w:tblGrid>
        <w:gridCol w:w="2376"/>
        <w:gridCol w:w="6506"/>
      </w:tblGrid>
      <w:tr w:rsidR="00C52711" w:rsidRPr="008F6716" w:rsidTr="006244D6">
        <w:tc>
          <w:tcPr>
            <w:tcW w:w="2376" w:type="dxa"/>
            <w:shd w:val="clear" w:color="auto" w:fill="auto"/>
          </w:tcPr>
          <w:p w:rsidR="00C52711" w:rsidRPr="008F6716" w:rsidRDefault="00C52711" w:rsidP="006244D6">
            <w:r w:rsidRPr="008F6716">
              <w:t xml:space="preserve">Мусаева </w:t>
            </w:r>
            <w:r w:rsidRPr="008F6716">
              <w:rPr>
                <w:bCs/>
                <w:kern w:val="32"/>
              </w:rPr>
              <w:t>Батима Дуйшенбековна</w:t>
            </w:r>
          </w:p>
        </w:tc>
        <w:tc>
          <w:tcPr>
            <w:tcW w:w="6506" w:type="dxa"/>
            <w:shd w:val="clear" w:color="auto" w:fill="auto"/>
          </w:tcPr>
          <w:p w:rsidR="00C52711" w:rsidRPr="008F6716" w:rsidRDefault="00C52711" w:rsidP="006244D6">
            <w:r w:rsidRPr="008F6716">
              <w:t xml:space="preserve">– зам. главного врача по сестринскому делу </w:t>
            </w:r>
            <w:r>
              <w:t>Национального центра онкологии и гематологии</w:t>
            </w:r>
          </w:p>
        </w:tc>
      </w:tr>
    </w:tbl>
    <w:p w:rsidR="00C52711" w:rsidRPr="008F6716" w:rsidRDefault="00C52711" w:rsidP="00C52711">
      <w:pPr>
        <w:jc w:val="center"/>
        <w:rPr>
          <w:b/>
        </w:rPr>
      </w:pPr>
    </w:p>
    <w:p w:rsidR="00C52711" w:rsidRPr="008F6716" w:rsidRDefault="00C52711" w:rsidP="00C52711">
      <w:pPr>
        <w:jc w:val="center"/>
        <w:rPr>
          <w:b/>
        </w:rPr>
      </w:pPr>
      <w:r>
        <w:rPr>
          <w:b/>
        </w:rPr>
        <w:t>060112</w:t>
      </w:r>
      <w:r w:rsidRPr="008F6716">
        <w:rPr>
          <w:b/>
        </w:rPr>
        <w:t xml:space="preserve"> – </w:t>
      </w:r>
      <w:r>
        <w:rPr>
          <w:b/>
        </w:rPr>
        <w:t xml:space="preserve">МЕДИЦИНСКИЙ </w:t>
      </w:r>
      <w:r w:rsidRPr="008F6716">
        <w:rPr>
          <w:b/>
        </w:rPr>
        <w:t xml:space="preserve">МАССАЖ (из числа инвалидов по зрению) </w:t>
      </w:r>
    </w:p>
    <w:p w:rsidR="00C52711" w:rsidRDefault="00C52711" w:rsidP="00C52711"/>
    <w:tbl>
      <w:tblPr>
        <w:tblW w:w="9678" w:type="dxa"/>
        <w:tblLook w:val="04A0" w:firstRow="1" w:lastRow="0" w:firstColumn="1" w:lastColumn="0" w:noHBand="0" w:noVBand="1"/>
      </w:tblPr>
      <w:tblGrid>
        <w:gridCol w:w="2518"/>
        <w:gridCol w:w="3969"/>
        <w:gridCol w:w="3191"/>
      </w:tblGrid>
      <w:tr w:rsidR="00C52711" w:rsidTr="006244D6">
        <w:tc>
          <w:tcPr>
            <w:tcW w:w="2518" w:type="dxa"/>
            <w:shd w:val="clear" w:color="auto" w:fill="auto"/>
          </w:tcPr>
          <w:p w:rsidR="00C52711" w:rsidRDefault="00C52711" w:rsidP="006244D6">
            <w:r>
              <w:t>Айбашева Назгуль Осконовна</w:t>
            </w:r>
          </w:p>
        </w:tc>
        <w:tc>
          <w:tcPr>
            <w:tcW w:w="3969" w:type="dxa"/>
            <w:shd w:val="clear" w:color="auto" w:fill="auto"/>
          </w:tcPr>
          <w:p w:rsidR="00C52711" w:rsidRDefault="00C52711" w:rsidP="006244D6">
            <w:r>
              <w:t xml:space="preserve">- зав. отделом медицинской реабилитологии </w:t>
            </w:r>
            <w:r w:rsidRPr="00DB3F79">
              <w:rPr>
                <w:color w:val="000000"/>
              </w:rPr>
              <w:t xml:space="preserve">городской </w:t>
            </w:r>
            <w:r>
              <w:rPr>
                <w:color w:val="000000"/>
              </w:rPr>
              <w:t xml:space="preserve">детской </w:t>
            </w:r>
            <w:r w:rsidRPr="00DB3F79">
              <w:rPr>
                <w:color w:val="000000"/>
              </w:rPr>
              <w:t>клинической больницы</w:t>
            </w:r>
            <w:r>
              <w:t xml:space="preserve"> скорой медицинской помощи</w:t>
            </w:r>
          </w:p>
        </w:tc>
        <w:tc>
          <w:tcPr>
            <w:tcW w:w="3191" w:type="dxa"/>
            <w:shd w:val="clear" w:color="auto" w:fill="auto"/>
          </w:tcPr>
          <w:p w:rsidR="00C52711" w:rsidRDefault="00C52711" w:rsidP="006244D6">
            <w:r w:rsidRPr="008F6716">
              <w:t>- Председатель ГАК</w:t>
            </w:r>
          </w:p>
        </w:tc>
      </w:tr>
      <w:tr w:rsidR="00C52711" w:rsidTr="006244D6">
        <w:tc>
          <w:tcPr>
            <w:tcW w:w="2518" w:type="dxa"/>
            <w:shd w:val="clear" w:color="auto" w:fill="auto"/>
          </w:tcPr>
          <w:p w:rsidR="00C52711" w:rsidRDefault="00C52711" w:rsidP="006244D6">
            <w:r w:rsidRPr="008F6716">
              <w:t>Бабаджанова З</w:t>
            </w:r>
            <w:r>
              <w:t>амира</w:t>
            </w:r>
            <w:r w:rsidRPr="008F6716">
              <w:t xml:space="preserve"> Дж</w:t>
            </w:r>
            <w:r>
              <w:t>амаловна</w:t>
            </w:r>
          </w:p>
        </w:tc>
        <w:tc>
          <w:tcPr>
            <w:tcW w:w="3969" w:type="dxa"/>
            <w:shd w:val="clear" w:color="auto" w:fill="auto"/>
          </w:tcPr>
          <w:p w:rsidR="00C52711" w:rsidRDefault="00C52711" w:rsidP="006244D6">
            <w:r w:rsidRPr="008F6716">
              <w:t>–  заведующая фармацевтическим отделением Б</w:t>
            </w:r>
            <w:r>
              <w:t>ишкекского медицинского колледжа</w:t>
            </w:r>
            <w:r w:rsidRPr="008F6716"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C52711" w:rsidRDefault="00C52711" w:rsidP="006244D6">
            <w:r w:rsidRPr="008F6716">
              <w:t>- Зам. председателя</w:t>
            </w:r>
            <w:r>
              <w:t xml:space="preserve"> ГАК</w:t>
            </w:r>
          </w:p>
        </w:tc>
      </w:tr>
    </w:tbl>
    <w:p w:rsidR="00C52711" w:rsidRDefault="00C52711" w:rsidP="00C52711">
      <w:pPr>
        <w:jc w:val="center"/>
      </w:pPr>
    </w:p>
    <w:p w:rsidR="00C52711" w:rsidRPr="008F6716" w:rsidRDefault="00C52711" w:rsidP="00C52711">
      <w:pPr>
        <w:jc w:val="center"/>
        <w:rPr>
          <w:b/>
        </w:rPr>
      </w:pPr>
      <w:r w:rsidRPr="008F6716">
        <w:rPr>
          <w:b/>
        </w:rPr>
        <w:t>Член ГАК</w:t>
      </w:r>
    </w:p>
    <w:tbl>
      <w:tblPr>
        <w:tblW w:w="9222" w:type="dxa"/>
        <w:tblLayout w:type="fixed"/>
        <w:tblLook w:val="0000" w:firstRow="0" w:lastRow="0" w:firstColumn="0" w:lastColumn="0" w:noHBand="0" w:noVBand="0"/>
      </w:tblPr>
      <w:tblGrid>
        <w:gridCol w:w="2614"/>
        <w:gridCol w:w="6608"/>
      </w:tblGrid>
      <w:tr w:rsidR="00C52711" w:rsidRPr="008F6716" w:rsidTr="006244D6">
        <w:trPr>
          <w:trHeight w:val="323"/>
        </w:trPr>
        <w:tc>
          <w:tcPr>
            <w:tcW w:w="2614" w:type="dxa"/>
          </w:tcPr>
          <w:p w:rsidR="00C52711" w:rsidRPr="008F6716" w:rsidRDefault="00C52711" w:rsidP="006244D6">
            <w:r>
              <w:t>Алымкулов Раушанбек Добулбекович</w:t>
            </w:r>
          </w:p>
        </w:tc>
        <w:tc>
          <w:tcPr>
            <w:tcW w:w="6608" w:type="dxa"/>
          </w:tcPr>
          <w:p w:rsidR="00C52711" w:rsidRPr="008F6716" w:rsidRDefault="00C52711" w:rsidP="006244D6">
            <w:pPr>
              <w:ind w:left="117" w:hanging="142"/>
            </w:pPr>
            <w:r w:rsidRPr="008F6716">
              <w:t>-     д.м.н., профессор,</w:t>
            </w:r>
            <w:r>
              <w:t xml:space="preserve"> зав. кафедрой клинической реабилитологии и физиотерапии КГМА</w:t>
            </w:r>
          </w:p>
        </w:tc>
      </w:tr>
    </w:tbl>
    <w:p w:rsidR="00C52711" w:rsidRPr="008F6716" w:rsidRDefault="00C52711" w:rsidP="00C52711">
      <w:pPr>
        <w:rPr>
          <w:b/>
        </w:rPr>
      </w:pPr>
      <w:r w:rsidRPr="008F6716">
        <w:t xml:space="preserve">                                                             </w:t>
      </w:r>
    </w:p>
    <w:p w:rsidR="00C52711" w:rsidRDefault="00C52711" w:rsidP="00C52711">
      <w:pPr>
        <w:jc w:val="right"/>
        <w:rPr>
          <w:b/>
        </w:rPr>
      </w:pPr>
    </w:p>
    <w:p w:rsidR="00C52711" w:rsidRDefault="00C52711" w:rsidP="00C52711">
      <w:pPr>
        <w:pStyle w:val="a3"/>
        <w:tabs>
          <w:tab w:val="num" w:pos="284"/>
          <w:tab w:val="num" w:pos="1248"/>
        </w:tabs>
        <w:rPr>
          <w:sz w:val="24"/>
          <w:szCs w:val="24"/>
          <w:lang w:val="ru-RU"/>
        </w:rPr>
      </w:pPr>
    </w:p>
    <w:p w:rsidR="00C52711" w:rsidRDefault="00C52711" w:rsidP="00C52711">
      <w:pPr>
        <w:pStyle w:val="a3"/>
        <w:tabs>
          <w:tab w:val="num" w:pos="284"/>
          <w:tab w:val="num" w:pos="1248"/>
        </w:tabs>
        <w:rPr>
          <w:sz w:val="24"/>
          <w:szCs w:val="24"/>
          <w:lang w:val="ru-RU"/>
        </w:rPr>
      </w:pPr>
    </w:p>
    <w:p w:rsidR="00C52711" w:rsidRDefault="00C52711" w:rsidP="00C52711">
      <w:pPr>
        <w:pStyle w:val="a3"/>
        <w:tabs>
          <w:tab w:val="num" w:pos="284"/>
          <w:tab w:val="num" w:pos="1248"/>
        </w:tabs>
        <w:rPr>
          <w:sz w:val="24"/>
          <w:szCs w:val="24"/>
          <w:lang w:val="ru-RU"/>
        </w:rPr>
      </w:pPr>
    </w:p>
    <w:p w:rsidR="00C52711" w:rsidRDefault="00C52711" w:rsidP="00C52711">
      <w:pPr>
        <w:pStyle w:val="a3"/>
        <w:tabs>
          <w:tab w:val="num" w:pos="284"/>
          <w:tab w:val="num" w:pos="1248"/>
        </w:tabs>
        <w:rPr>
          <w:sz w:val="24"/>
          <w:szCs w:val="24"/>
          <w:lang w:val="ru-RU"/>
        </w:rPr>
      </w:pPr>
    </w:p>
    <w:p w:rsidR="00C52711" w:rsidRDefault="00C52711" w:rsidP="00C52711">
      <w:pPr>
        <w:pStyle w:val="a3"/>
        <w:tabs>
          <w:tab w:val="num" w:pos="284"/>
          <w:tab w:val="num" w:pos="1248"/>
        </w:tabs>
        <w:rPr>
          <w:sz w:val="24"/>
          <w:szCs w:val="24"/>
          <w:lang w:val="ru-RU"/>
        </w:rPr>
      </w:pPr>
    </w:p>
    <w:p w:rsidR="00C52711" w:rsidRDefault="00C52711" w:rsidP="00C52711">
      <w:pPr>
        <w:pStyle w:val="a3"/>
        <w:tabs>
          <w:tab w:val="num" w:pos="284"/>
          <w:tab w:val="num" w:pos="1248"/>
        </w:tabs>
        <w:rPr>
          <w:sz w:val="24"/>
          <w:szCs w:val="24"/>
          <w:lang w:val="ru-RU"/>
        </w:rPr>
      </w:pPr>
    </w:p>
    <w:p w:rsidR="00C52711" w:rsidRDefault="00C52711" w:rsidP="00C52711">
      <w:pPr>
        <w:pStyle w:val="a3"/>
        <w:tabs>
          <w:tab w:val="num" w:pos="284"/>
          <w:tab w:val="num" w:pos="1248"/>
        </w:tabs>
        <w:rPr>
          <w:sz w:val="24"/>
          <w:szCs w:val="24"/>
          <w:lang w:val="ru-RU"/>
        </w:rPr>
      </w:pPr>
    </w:p>
    <w:p w:rsidR="00C52711" w:rsidRDefault="00C52711" w:rsidP="00C52711">
      <w:pPr>
        <w:pStyle w:val="a3"/>
        <w:tabs>
          <w:tab w:val="num" w:pos="284"/>
          <w:tab w:val="num" w:pos="1248"/>
        </w:tabs>
        <w:rPr>
          <w:sz w:val="24"/>
          <w:szCs w:val="24"/>
          <w:lang w:val="ru-RU"/>
        </w:rPr>
      </w:pPr>
    </w:p>
    <w:p w:rsidR="00C52711" w:rsidRDefault="00C52711" w:rsidP="00C52711">
      <w:pPr>
        <w:pStyle w:val="a3"/>
        <w:tabs>
          <w:tab w:val="num" w:pos="284"/>
          <w:tab w:val="num" w:pos="1248"/>
        </w:tabs>
        <w:rPr>
          <w:sz w:val="24"/>
          <w:szCs w:val="24"/>
          <w:lang w:val="ru-RU"/>
        </w:rPr>
      </w:pPr>
    </w:p>
    <w:p w:rsidR="00C52711" w:rsidRDefault="00C52711" w:rsidP="00C52711">
      <w:pPr>
        <w:pStyle w:val="a3"/>
        <w:tabs>
          <w:tab w:val="num" w:pos="284"/>
          <w:tab w:val="num" w:pos="1248"/>
        </w:tabs>
        <w:rPr>
          <w:sz w:val="24"/>
          <w:szCs w:val="24"/>
          <w:lang w:val="ru-RU"/>
        </w:rPr>
      </w:pPr>
    </w:p>
    <w:p w:rsidR="00C52711" w:rsidRDefault="00C52711" w:rsidP="00C52711">
      <w:pPr>
        <w:pStyle w:val="a3"/>
        <w:tabs>
          <w:tab w:val="num" w:pos="284"/>
          <w:tab w:val="num" w:pos="1248"/>
        </w:tabs>
        <w:rPr>
          <w:sz w:val="24"/>
          <w:szCs w:val="24"/>
          <w:lang w:val="ru-RU"/>
        </w:rPr>
      </w:pPr>
    </w:p>
    <w:p w:rsidR="00C52711" w:rsidRDefault="00C52711" w:rsidP="00C52711">
      <w:pPr>
        <w:pStyle w:val="a3"/>
        <w:tabs>
          <w:tab w:val="num" w:pos="284"/>
          <w:tab w:val="num" w:pos="1248"/>
        </w:tabs>
        <w:rPr>
          <w:sz w:val="24"/>
          <w:szCs w:val="24"/>
          <w:lang w:val="ru-RU"/>
        </w:rPr>
      </w:pPr>
    </w:p>
    <w:p w:rsidR="00C52711" w:rsidRDefault="00C52711" w:rsidP="00C52711">
      <w:pPr>
        <w:pStyle w:val="a3"/>
        <w:tabs>
          <w:tab w:val="num" w:pos="284"/>
          <w:tab w:val="num" w:pos="1248"/>
        </w:tabs>
        <w:rPr>
          <w:sz w:val="24"/>
          <w:szCs w:val="24"/>
          <w:lang w:val="ru-RU"/>
        </w:rPr>
      </w:pPr>
    </w:p>
    <w:p w:rsidR="00C52711" w:rsidRDefault="00C52711" w:rsidP="00C52711">
      <w:pPr>
        <w:pStyle w:val="a3"/>
        <w:tabs>
          <w:tab w:val="num" w:pos="284"/>
          <w:tab w:val="num" w:pos="1248"/>
        </w:tabs>
        <w:rPr>
          <w:sz w:val="24"/>
          <w:szCs w:val="24"/>
          <w:lang w:val="ru-RU"/>
        </w:rPr>
      </w:pPr>
    </w:p>
    <w:p w:rsidR="00C52711" w:rsidRPr="00242BC8" w:rsidRDefault="00C52711" w:rsidP="00C52711">
      <w:pPr>
        <w:pStyle w:val="a3"/>
        <w:tabs>
          <w:tab w:val="num" w:pos="284"/>
          <w:tab w:val="num" w:pos="1248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>П</w:t>
      </w:r>
      <w:r w:rsidRPr="00242BC8">
        <w:rPr>
          <w:sz w:val="24"/>
          <w:szCs w:val="24"/>
        </w:rPr>
        <w:t xml:space="preserve">о дисциплинам «История Кыргызстана», «География Кыргызстана», </w:t>
      </w:r>
    </w:p>
    <w:p w:rsidR="00C52711" w:rsidRPr="00242BC8" w:rsidRDefault="00C52711" w:rsidP="00C52711">
      <w:pPr>
        <w:pStyle w:val="a3"/>
        <w:tabs>
          <w:tab w:val="num" w:pos="284"/>
          <w:tab w:val="num" w:pos="1248"/>
        </w:tabs>
        <w:rPr>
          <w:b w:val="0"/>
          <w:sz w:val="24"/>
          <w:szCs w:val="24"/>
        </w:rPr>
      </w:pPr>
      <w:r w:rsidRPr="00242BC8">
        <w:rPr>
          <w:sz w:val="24"/>
          <w:szCs w:val="24"/>
        </w:rPr>
        <w:t>«Кыргызский язык и литература»</w:t>
      </w:r>
    </w:p>
    <w:p w:rsidR="00C52711" w:rsidRPr="008C1FE5" w:rsidRDefault="00C52711" w:rsidP="00C52711">
      <w:pPr>
        <w:pStyle w:val="a3"/>
        <w:jc w:val="left"/>
        <w:rPr>
          <w:sz w:val="24"/>
          <w:szCs w:val="24"/>
        </w:rPr>
      </w:pPr>
    </w:p>
    <w:p w:rsidR="00C52711" w:rsidRPr="008C1FE5" w:rsidRDefault="00C52711" w:rsidP="00C52711">
      <w:r w:rsidRPr="008C1FE5">
        <w:t xml:space="preserve">Батаканова С.Т. - д.п.н., профессор, проректор по </w:t>
      </w:r>
      <w:proofErr w:type="gramStart"/>
      <w:r w:rsidRPr="008C1FE5">
        <w:t>воспитательной</w:t>
      </w:r>
      <w:proofErr w:type="gramEnd"/>
      <w:r w:rsidRPr="008C1FE5">
        <w:tab/>
        <w:t>- Председатель ГАК</w:t>
      </w:r>
    </w:p>
    <w:p w:rsidR="00C52711" w:rsidRPr="008C1FE5" w:rsidRDefault="00C52711" w:rsidP="00C52711">
      <w:pPr>
        <w:ind w:left="1416" w:firstLine="427"/>
      </w:pPr>
      <w:r w:rsidRPr="008C1FE5">
        <w:t>работе и государственному языку НАУ</w:t>
      </w:r>
    </w:p>
    <w:p w:rsidR="00C52711" w:rsidRPr="008C1FE5" w:rsidRDefault="00C52711" w:rsidP="00C52711">
      <w:pPr>
        <w:ind w:left="1416" w:firstLine="427"/>
      </w:pPr>
      <w:r w:rsidRPr="008C1FE5">
        <w:t>им. К.И.Скрябина</w:t>
      </w:r>
      <w:r w:rsidRPr="008C1FE5">
        <w:tab/>
      </w:r>
      <w:r w:rsidRPr="008C1FE5">
        <w:tab/>
      </w:r>
    </w:p>
    <w:p w:rsidR="00C52711" w:rsidRPr="008C1FE5" w:rsidRDefault="00C52711" w:rsidP="00C52711">
      <w:pPr>
        <w:ind w:left="1416"/>
      </w:pPr>
      <w:r w:rsidRPr="008C1FE5">
        <w:t xml:space="preserve">         </w:t>
      </w:r>
    </w:p>
    <w:p w:rsidR="00C52711" w:rsidRPr="008C1FE5" w:rsidRDefault="00C52711" w:rsidP="00C52711">
      <w:r w:rsidRPr="008C1FE5">
        <w:t xml:space="preserve">Омурова Ж.К.  </w:t>
      </w:r>
      <w:r>
        <w:t xml:space="preserve">  </w:t>
      </w:r>
      <w:r w:rsidRPr="008C1FE5">
        <w:t xml:space="preserve">- к.и.н., ст. </w:t>
      </w:r>
      <w:r>
        <w:t>преподаватель кафедры всеобщей</w:t>
      </w:r>
      <w:r>
        <w:tab/>
        <w:t xml:space="preserve">     </w:t>
      </w:r>
      <w:r w:rsidRPr="008C1FE5">
        <w:t>- Зам. председателя</w:t>
      </w:r>
      <w:r>
        <w:t xml:space="preserve"> ГАК</w:t>
      </w:r>
      <w:r w:rsidRPr="008C1FE5">
        <w:t xml:space="preserve">                                                </w:t>
      </w:r>
    </w:p>
    <w:p w:rsidR="00C52711" w:rsidRPr="00C50BD9" w:rsidRDefault="00C52711" w:rsidP="00C52711">
      <w:pPr>
        <w:pStyle w:val="a3"/>
        <w:ind w:left="708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Pr="00C50BD9">
        <w:rPr>
          <w:b w:val="0"/>
          <w:sz w:val="24"/>
          <w:szCs w:val="24"/>
        </w:rPr>
        <w:t>истории и СЭПД КГУ им. И.Арабаева</w:t>
      </w:r>
    </w:p>
    <w:p w:rsidR="00C52711" w:rsidRPr="008C1FE5" w:rsidRDefault="00C52711" w:rsidP="00C52711">
      <w:pPr>
        <w:pStyle w:val="a3"/>
        <w:jc w:val="left"/>
        <w:rPr>
          <w:b w:val="0"/>
          <w:sz w:val="24"/>
          <w:szCs w:val="24"/>
        </w:rPr>
      </w:pPr>
    </w:p>
    <w:p w:rsidR="00C52711" w:rsidRPr="008C1FE5" w:rsidRDefault="00C52711" w:rsidP="00C52711">
      <w:pPr>
        <w:pStyle w:val="a3"/>
        <w:jc w:val="left"/>
        <w:rPr>
          <w:b w:val="0"/>
          <w:sz w:val="24"/>
          <w:szCs w:val="24"/>
        </w:rPr>
      </w:pPr>
    </w:p>
    <w:p w:rsidR="00C52711" w:rsidRPr="008C1FE5" w:rsidRDefault="00C52711" w:rsidP="00C52711">
      <w:pPr>
        <w:jc w:val="center"/>
        <w:rPr>
          <w:b/>
        </w:rPr>
      </w:pPr>
      <w:r w:rsidRPr="008C1FE5">
        <w:rPr>
          <w:b/>
        </w:rPr>
        <w:t>Члены ГАК</w:t>
      </w:r>
    </w:p>
    <w:p w:rsidR="00C52711" w:rsidRPr="008C1FE5" w:rsidRDefault="00C52711" w:rsidP="00C52711">
      <w:pPr>
        <w:pStyle w:val="a6"/>
        <w:numPr>
          <w:ilvl w:val="0"/>
          <w:numId w:val="3"/>
        </w:numPr>
      </w:pPr>
      <w:bookmarkStart w:id="0" w:name="_GoBack"/>
      <w:bookmarkEnd w:id="0"/>
      <w:r w:rsidRPr="008C1FE5">
        <w:t xml:space="preserve">Кундашев У.К. </w:t>
      </w:r>
      <w:r>
        <w:t xml:space="preserve">  </w:t>
      </w:r>
      <w:r w:rsidRPr="008C1FE5">
        <w:t>– к.м.н., доцент кафедры базисной и клинической фармакологии</w:t>
      </w:r>
    </w:p>
    <w:p w:rsidR="00C52711" w:rsidRPr="008C1FE5" w:rsidRDefault="00C52711" w:rsidP="00C52711">
      <w:pPr>
        <w:pStyle w:val="a6"/>
        <w:numPr>
          <w:ilvl w:val="0"/>
          <w:numId w:val="3"/>
        </w:numPr>
      </w:pPr>
      <w:r w:rsidRPr="008C1FE5">
        <w:t xml:space="preserve">Сыдыков Ж.С. </w:t>
      </w:r>
      <w:r>
        <w:t xml:space="preserve">   </w:t>
      </w:r>
      <w:r w:rsidRPr="008C1FE5">
        <w:t>– к.м.н., доцент кафедры гигиенических дисциплин</w:t>
      </w:r>
    </w:p>
    <w:p w:rsidR="00C52711" w:rsidRPr="008C1FE5" w:rsidRDefault="00C52711" w:rsidP="00C52711">
      <w:pPr>
        <w:pStyle w:val="a6"/>
        <w:numPr>
          <w:ilvl w:val="0"/>
          <w:numId w:val="3"/>
        </w:numPr>
      </w:pPr>
      <w:r w:rsidRPr="008C1FE5">
        <w:t xml:space="preserve">Тойгонбаев А.Т. – к.м.н., доцент кафедры госпитальной хирургии с курсом     </w:t>
      </w:r>
    </w:p>
    <w:p w:rsidR="00C52711" w:rsidRPr="008C1FE5" w:rsidRDefault="00C52711" w:rsidP="00C52711">
      <w:pPr>
        <w:pStyle w:val="a6"/>
        <w:ind w:left="1776" w:firstLine="348"/>
      </w:pPr>
      <w:r>
        <w:t xml:space="preserve">   </w:t>
      </w:r>
      <w:r w:rsidRPr="008C1FE5">
        <w:t xml:space="preserve">оперативной хирургии </w:t>
      </w:r>
    </w:p>
    <w:p w:rsidR="00C52711" w:rsidRPr="008C1FE5" w:rsidRDefault="00C52711" w:rsidP="00C52711">
      <w:pPr>
        <w:pStyle w:val="a6"/>
        <w:numPr>
          <w:ilvl w:val="0"/>
          <w:numId w:val="3"/>
        </w:numPr>
      </w:pPr>
      <w:r w:rsidRPr="008C1FE5">
        <w:t xml:space="preserve">Эргешев С.М. </w:t>
      </w:r>
      <w:r>
        <w:t xml:space="preserve">    </w:t>
      </w:r>
      <w:r w:rsidRPr="008C1FE5">
        <w:t>– к.м.н., доцент кафедры терапевтической стоматологии</w:t>
      </w:r>
    </w:p>
    <w:p w:rsidR="00C52711" w:rsidRPr="008C1FE5" w:rsidRDefault="00C52711" w:rsidP="00C52711">
      <w:pPr>
        <w:pStyle w:val="a6"/>
        <w:ind w:left="360"/>
      </w:pPr>
    </w:p>
    <w:p w:rsidR="00BB0251" w:rsidRDefault="00BB0251"/>
    <w:sectPr w:rsidR="00BB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7290"/>
    <w:multiLevelType w:val="hybridMultilevel"/>
    <w:tmpl w:val="EC32E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C6405"/>
    <w:multiLevelType w:val="hybridMultilevel"/>
    <w:tmpl w:val="D3421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B647E9"/>
    <w:multiLevelType w:val="hybridMultilevel"/>
    <w:tmpl w:val="0C044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11"/>
    <w:rsid w:val="00076527"/>
    <w:rsid w:val="00BB0251"/>
    <w:rsid w:val="00C5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5271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52711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C5271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C5271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caption"/>
    <w:basedOn w:val="a"/>
    <w:next w:val="a"/>
    <w:qFormat/>
    <w:rsid w:val="00C52711"/>
    <w:pPr>
      <w:jc w:val="center"/>
    </w:pPr>
    <w:rPr>
      <w:rFonts w:ascii="Monotype Corsiva" w:hAnsi="Monotype Corsiva"/>
      <w:sz w:val="32"/>
      <w:szCs w:val="20"/>
    </w:rPr>
  </w:style>
  <w:style w:type="paragraph" w:styleId="a6">
    <w:name w:val="List Paragraph"/>
    <w:basedOn w:val="a"/>
    <w:uiPriority w:val="34"/>
    <w:qFormat/>
    <w:rsid w:val="00C52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5271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52711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C5271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C5271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caption"/>
    <w:basedOn w:val="a"/>
    <w:next w:val="a"/>
    <w:qFormat/>
    <w:rsid w:val="00C52711"/>
    <w:pPr>
      <w:jc w:val="center"/>
    </w:pPr>
    <w:rPr>
      <w:rFonts w:ascii="Monotype Corsiva" w:hAnsi="Monotype Corsiva"/>
      <w:sz w:val="32"/>
      <w:szCs w:val="20"/>
    </w:rPr>
  </w:style>
  <w:style w:type="paragraph" w:styleId="a6">
    <w:name w:val="List Paragraph"/>
    <w:basedOn w:val="a"/>
    <w:uiPriority w:val="34"/>
    <w:qFormat/>
    <w:rsid w:val="00C52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2020-05-08T08:14:00Z</dcterms:created>
  <dcterms:modified xsi:type="dcterms:W3CDTF">2020-05-08T08:20:00Z</dcterms:modified>
</cp:coreProperties>
</file>