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BC" w:rsidRDefault="004756BC" w:rsidP="004756BC">
      <w:pPr>
        <w:ind w:left="35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ТЕСТЫ ДЛЯ ВСТУПИТЕЛЬНЫХ ЭКЗАМЕНОВ ПО                     НЕВРОЛОГИИ </w:t>
      </w:r>
    </w:p>
    <w:p w:rsidR="004756BC" w:rsidRDefault="004756BC" w:rsidP="004756BC">
      <w:pPr>
        <w:rPr>
          <w:rFonts w:ascii="Times New Roman" w:hAnsi="Times New Roman"/>
          <w:b/>
          <w:sz w:val="28"/>
          <w:szCs w:val="28"/>
        </w:rPr>
      </w:pPr>
    </w:p>
    <w:p w:rsidR="004756BC" w:rsidRDefault="004756BC" w:rsidP="004756BC">
      <w:pPr>
        <w:rPr>
          <w:rFonts w:ascii="Times New Roman" w:hAnsi="Times New Roman"/>
          <w:b/>
          <w:sz w:val="28"/>
          <w:szCs w:val="28"/>
        </w:rPr>
      </w:pPr>
    </w:p>
    <w:p w:rsidR="004756BC" w:rsidRPr="004756BC" w:rsidRDefault="004756BC" w:rsidP="004756BC">
      <w:pPr>
        <w:rPr>
          <w:rFonts w:ascii="Times New Roman" w:hAnsi="Times New Roman"/>
        </w:rPr>
      </w:pPr>
      <w:r w:rsidRPr="004756BC">
        <w:rPr>
          <w:rFonts w:ascii="Times New Roman" w:hAnsi="Times New Roman"/>
        </w:rPr>
        <w:t>ОГЛАВЛЕНИЕ</w:t>
      </w:r>
      <w:r>
        <w:rPr>
          <w:rFonts w:ascii="Times New Roman" w:hAnsi="Times New Roman"/>
        </w:rPr>
        <w:t>:</w:t>
      </w:r>
    </w:p>
    <w:p w:rsidR="004756BC" w:rsidRDefault="004756BC" w:rsidP="004756BC">
      <w:pPr>
        <w:rPr>
          <w:rFonts w:ascii="Times New Roman" w:hAnsi="Times New Roman"/>
          <w:sz w:val="28"/>
          <w:szCs w:val="28"/>
        </w:rPr>
      </w:pPr>
    </w:p>
    <w:p w:rsidR="004756BC" w:rsidRDefault="004756BC" w:rsidP="00475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I.</w:t>
      </w:r>
      <w:r>
        <w:rPr>
          <w:rFonts w:ascii="Times New Roman" w:hAnsi="Times New Roman"/>
          <w:sz w:val="24"/>
          <w:szCs w:val="24"/>
        </w:rPr>
        <w:t xml:space="preserve"> Анатомия и физиология нервной системы.  </w:t>
      </w:r>
    </w:p>
    <w:p w:rsidR="004756BC" w:rsidRDefault="004756BC" w:rsidP="00475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II.</w:t>
      </w:r>
      <w:r>
        <w:rPr>
          <w:rFonts w:ascii="Times New Roman" w:hAnsi="Times New Roman"/>
          <w:sz w:val="24"/>
          <w:szCs w:val="24"/>
        </w:rPr>
        <w:t xml:space="preserve"> Методы исследования в неврологии  </w:t>
      </w:r>
    </w:p>
    <w:p w:rsidR="004756BC" w:rsidRDefault="004756BC" w:rsidP="004756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Сосудистые заболевания нервной системы.</w:t>
      </w:r>
    </w:p>
    <w:p w:rsidR="004756BC" w:rsidRDefault="004756BC" w:rsidP="004756B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</w:t>
      </w:r>
      <w:r>
        <w:rPr>
          <w:rFonts w:ascii="Times New Roman" w:hAnsi="Times New Roman"/>
          <w:sz w:val="24"/>
          <w:szCs w:val="24"/>
        </w:rPr>
        <w:t xml:space="preserve">. Заболевания периферической нервной системы. </w:t>
      </w:r>
    </w:p>
    <w:p w:rsidR="004756BC" w:rsidRPr="004756BC" w:rsidRDefault="004756BC" w:rsidP="00475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V</w:t>
      </w:r>
      <w:r>
        <w:rPr>
          <w:rFonts w:ascii="Times New Roman" w:hAnsi="Times New Roman"/>
          <w:sz w:val="24"/>
          <w:szCs w:val="24"/>
        </w:rPr>
        <w:t xml:space="preserve">. </w:t>
      </w:r>
      <w:r w:rsidR="00BC441C">
        <w:rPr>
          <w:rFonts w:ascii="Times New Roman" w:hAnsi="Times New Roman"/>
          <w:sz w:val="24"/>
          <w:szCs w:val="24"/>
        </w:rPr>
        <w:t>Воспалительные заболевания нервной системы.</w:t>
      </w:r>
    </w:p>
    <w:p w:rsidR="004756BC" w:rsidRDefault="004756BC" w:rsidP="00475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V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Заболевания вегетативной нервной системы и нейроэндокринные расстройства</w:t>
      </w:r>
    </w:p>
    <w:p w:rsidR="004756BC" w:rsidRPr="004756BC" w:rsidRDefault="004756BC" w:rsidP="00475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VII</w:t>
      </w:r>
      <w:r>
        <w:rPr>
          <w:rFonts w:ascii="Times New Roman" w:hAnsi="Times New Roman"/>
          <w:sz w:val="24"/>
          <w:szCs w:val="24"/>
        </w:rPr>
        <w:t>. Наследственно-дегенеративные болезни нервной системы</w:t>
      </w:r>
    </w:p>
    <w:p w:rsidR="004756BC" w:rsidRDefault="004756BC" w:rsidP="008768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VIII</w:t>
      </w:r>
      <w:r>
        <w:rPr>
          <w:rFonts w:ascii="Times New Roman" w:hAnsi="Times New Roman"/>
          <w:sz w:val="24"/>
          <w:szCs w:val="24"/>
        </w:rPr>
        <w:t xml:space="preserve">. </w:t>
      </w:r>
      <w:r w:rsidR="0087681B">
        <w:rPr>
          <w:rFonts w:ascii="Times New Roman" w:hAnsi="Times New Roman"/>
          <w:sz w:val="24"/>
          <w:szCs w:val="24"/>
        </w:rPr>
        <w:t>Травмы и опухоли нервной системы</w:t>
      </w:r>
    </w:p>
    <w:p w:rsidR="004756BC" w:rsidRDefault="004756BC" w:rsidP="004756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87681B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Неотложные состояния в неврологии</w:t>
      </w:r>
    </w:p>
    <w:p w:rsidR="004756BC" w:rsidRDefault="004756BC" w:rsidP="004756BC">
      <w:pPr>
        <w:rPr>
          <w:rFonts w:ascii="Times New Roman" w:hAnsi="Times New Roman"/>
          <w:b/>
          <w:sz w:val="24"/>
          <w:szCs w:val="24"/>
        </w:rPr>
      </w:pPr>
    </w:p>
    <w:p w:rsidR="004756BC" w:rsidRDefault="004756BC" w:rsidP="004756BC">
      <w:pPr>
        <w:rPr>
          <w:rFonts w:ascii="Times New Roman" w:hAnsi="Times New Roman"/>
          <w:sz w:val="24"/>
          <w:szCs w:val="24"/>
        </w:rPr>
      </w:pPr>
    </w:p>
    <w:p w:rsidR="004756BC" w:rsidRDefault="004756BC" w:rsidP="004756BC">
      <w:pPr>
        <w:rPr>
          <w:rFonts w:ascii="Times New Roman" w:hAnsi="Times New Roman"/>
          <w:b/>
          <w:sz w:val="24"/>
          <w:szCs w:val="24"/>
        </w:rPr>
      </w:pPr>
    </w:p>
    <w:p w:rsidR="004756BC" w:rsidRDefault="004756BC" w:rsidP="004756BC">
      <w:pPr>
        <w:rPr>
          <w:rFonts w:ascii="Times New Roman" w:hAnsi="Times New Roman"/>
          <w:b/>
          <w:sz w:val="24"/>
          <w:szCs w:val="24"/>
        </w:rPr>
      </w:pPr>
    </w:p>
    <w:p w:rsidR="004756BC" w:rsidRDefault="004756BC" w:rsidP="004756BC">
      <w:pPr>
        <w:rPr>
          <w:rFonts w:ascii="Times New Roman" w:hAnsi="Times New Roman"/>
          <w:i/>
          <w:sz w:val="28"/>
          <w:szCs w:val="28"/>
        </w:rPr>
      </w:pPr>
    </w:p>
    <w:p w:rsidR="00A478EB" w:rsidRDefault="00A478EB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965292" w:rsidRDefault="00965292"/>
    <w:p w:rsidR="00A803F5" w:rsidRDefault="00A803F5"/>
    <w:p w:rsidR="00965292" w:rsidRPr="009C7647" w:rsidRDefault="00965292" w:rsidP="00965292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Раздел I. Анатомия и физиология нервной системы.  </w:t>
      </w:r>
    </w:p>
    <w:p w:rsidR="00965292" w:rsidRPr="009C7647" w:rsidRDefault="00965292"/>
    <w:p w:rsidR="00965292" w:rsidRPr="009C7647" w:rsidRDefault="00965292" w:rsidP="009652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Центральный двигательный нейрон берет начало от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965292" w:rsidRPr="009C7647">
        <w:rPr>
          <w:rFonts w:ascii="Times New Roman" w:hAnsi="Times New Roman"/>
          <w:sz w:val="24"/>
          <w:szCs w:val="24"/>
        </w:rPr>
        <w:t>. ядра шатра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965292" w:rsidRPr="009C7647">
        <w:rPr>
          <w:rFonts w:ascii="Times New Roman" w:hAnsi="Times New Roman"/>
          <w:sz w:val="24"/>
          <w:szCs w:val="24"/>
        </w:rPr>
        <w:t>. островка Рейля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965292" w:rsidRPr="009C7647">
        <w:rPr>
          <w:rFonts w:ascii="Times New Roman" w:hAnsi="Times New Roman"/>
          <w:sz w:val="24"/>
          <w:szCs w:val="24"/>
        </w:rPr>
        <w:t>. красного ядра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  <w:lang w:val="en-US"/>
        </w:rPr>
        <w:t>4</w:t>
      </w:r>
      <w:r w:rsidR="00965292" w:rsidRPr="009C7647">
        <w:rPr>
          <w:rFonts w:ascii="Times New Roman" w:hAnsi="Times New Roman"/>
          <w:sz w:val="24"/>
          <w:szCs w:val="24"/>
        </w:rPr>
        <w:t>. клеток Беца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965292" w:rsidRPr="009C7647">
        <w:rPr>
          <w:rFonts w:ascii="Times New Roman" w:hAnsi="Times New Roman"/>
          <w:sz w:val="24"/>
          <w:szCs w:val="24"/>
        </w:rPr>
        <w:t>. островка Пенфилда</w:t>
      </w:r>
    </w:p>
    <w:p w:rsidR="00965292" w:rsidRPr="009C7647" w:rsidRDefault="00965292" w:rsidP="00965292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965292" w:rsidRPr="009C7647" w:rsidRDefault="00965292" w:rsidP="009652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Перекрест волокон </w:t>
      </w:r>
      <w:r w:rsidRPr="009C7647">
        <w:rPr>
          <w:rFonts w:ascii="Times New Roman" w:hAnsi="Times New Roman"/>
          <w:sz w:val="24"/>
          <w:szCs w:val="24"/>
          <w:lang w:val="en-US"/>
        </w:rPr>
        <w:t>tractus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  <w:lang w:val="en-US"/>
        </w:rPr>
        <w:t>corticospinalis</w:t>
      </w:r>
      <w:r w:rsidRPr="009C7647">
        <w:rPr>
          <w:rFonts w:ascii="Times New Roman" w:hAnsi="Times New Roman"/>
          <w:sz w:val="24"/>
          <w:szCs w:val="24"/>
        </w:rPr>
        <w:t xml:space="preserve"> происходит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  <w:lang w:val="en-US"/>
        </w:rPr>
        <w:t>1</w:t>
      </w:r>
      <w:r w:rsidR="00965292" w:rsidRPr="009C7647">
        <w:rPr>
          <w:rFonts w:ascii="Times New Roman" w:hAnsi="Times New Roman"/>
          <w:sz w:val="24"/>
          <w:szCs w:val="24"/>
        </w:rPr>
        <w:t>. в продолговатом мозге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965292" w:rsidRPr="009C7647">
        <w:rPr>
          <w:rFonts w:ascii="Times New Roman" w:hAnsi="Times New Roman"/>
          <w:sz w:val="24"/>
          <w:szCs w:val="24"/>
        </w:rPr>
        <w:t>. в спинном мозге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965292" w:rsidRPr="009C7647">
        <w:rPr>
          <w:rFonts w:ascii="Times New Roman" w:hAnsi="Times New Roman"/>
          <w:sz w:val="24"/>
          <w:szCs w:val="24"/>
        </w:rPr>
        <w:t>. в мосту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965292" w:rsidRPr="009C7647">
        <w:rPr>
          <w:rFonts w:ascii="Times New Roman" w:hAnsi="Times New Roman"/>
          <w:sz w:val="24"/>
          <w:szCs w:val="24"/>
        </w:rPr>
        <w:t>. на границе среднего мозга и мостом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965292" w:rsidRPr="009C7647">
        <w:rPr>
          <w:rFonts w:ascii="Times New Roman" w:hAnsi="Times New Roman"/>
          <w:sz w:val="24"/>
          <w:szCs w:val="24"/>
        </w:rPr>
        <w:t>. на границе продолговатого и спинного мозга</w:t>
      </w:r>
    </w:p>
    <w:p w:rsidR="00965292" w:rsidRPr="009C7647" w:rsidRDefault="00965292" w:rsidP="00965292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965292" w:rsidRPr="009C7647" w:rsidRDefault="00965292" w:rsidP="00965292">
      <w:pPr>
        <w:numPr>
          <w:ilvl w:val="0"/>
          <w:numId w:val="2"/>
        </w:numPr>
        <w:contextualSpacing/>
        <w:jc w:val="left"/>
        <w:rPr>
          <w:rFonts w:ascii="Times New Roman" w:hAnsi="Times New Roman"/>
        </w:rPr>
      </w:pPr>
      <w:r w:rsidRPr="009C7647">
        <w:rPr>
          <w:rFonts w:ascii="Times New Roman" w:hAnsi="Times New Roman"/>
        </w:rPr>
        <w:t xml:space="preserve">Центральный двигательный нейрон пирамидного пути находится 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965292" w:rsidRPr="009C7647">
        <w:rPr>
          <w:rFonts w:ascii="Times New Roman" w:hAnsi="Times New Roman"/>
          <w:sz w:val="24"/>
          <w:szCs w:val="24"/>
        </w:rPr>
        <w:t>. в передних рогах спинного мозга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965292" w:rsidRPr="009C7647">
        <w:rPr>
          <w:rFonts w:ascii="Times New Roman" w:hAnsi="Times New Roman"/>
          <w:sz w:val="24"/>
          <w:szCs w:val="24"/>
        </w:rPr>
        <w:t>. в передних корешках спинного мозга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965292" w:rsidRPr="009C7647">
        <w:rPr>
          <w:rFonts w:ascii="Times New Roman" w:hAnsi="Times New Roman"/>
          <w:sz w:val="24"/>
          <w:szCs w:val="24"/>
        </w:rPr>
        <w:t>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965292" w:rsidRPr="009C7647">
        <w:rPr>
          <w:rFonts w:ascii="Times New Roman" w:hAnsi="Times New Roman"/>
          <w:sz w:val="24"/>
          <w:szCs w:val="24"/>
        </w:rPr>
        <w:t>в мозжечке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965292" w:rsidRPr="009C7647">
        <w:rPr>
          <w:rFonts w:ascii="Times New Roman" w:hAnsi="Times New Roman"/>
          <w:sz w:val="24"/>
          <w:szCs w:val="24"/>
        </w:rPr>
        <w:t>. в продолговатом мозге</w:t>
      </w:r>
    </w:p>
    <w:p w:rsidR="00965292" w:rsidRPr="009C7647" w:rsidRDefault="004E5C10" w:rsidP="00606988">
      <w:pPr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965292" w:rsidRPr="009C7647">
        <w:rPr>
          <w:rFonts w:ascii="Times New Roman" w:hAnsi="Times New Roman"/>
          <w:sz w:val="24"/>
          <w:szCs w:val="24"/>
        </w:rPr>
        <w:t>. в передней центральной извилине лобной доли</w:t>
      </w:r>
    </w:p>
    <w:p w:rsidR="00965292" w:rsidRPr="009C7647" w:rsidRDefault="00965292" w:rsidP="00965292">
      <w:pPr>
        <w:rPr>
          <w:rFonts w:ascii="Times New Roman" w:hAnsi="Times New Roman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contextualSpacing/>
        <w:jc w:val="left"/>
        <w:rPr>
          <w:rFonts w:ascii="Times New Roman" w:hAnsi="Times New Roman"/>
        </w:rPr>
      </w:pPr>
      <w:r w:rsidRPr="009C7647">
        <w:rPr>
          <w:rFonts w:ascii="Times New Roman" w:hAnsi="Times New Roman"/>
        </w:rPr>
        <w:t>Центральный паралич возникает при поражении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</w:rPr>
      </w:pPr>
      <w:r w:rsidRPr="009C7647">
        <w:rPr>
          <w:rFonts w:ascii="Times New Roman" w:hAnsi="Times New Roman"/>
        </w:rPr>
        <w:t>1</w:t>
      </w:r>
      <w:r w:rsidR="00965292" w:rsidRPr="009C7647">
        <w:rPr>
          <w:rFonts w:ascii="Times New Roman" w:hAnsi="Times New Roman"/>
        </w:rPr>
        <w:t>. первого нейрона пирамидного пути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</w:rPr>
      </w:pPr>
      <w:r w:rsidRPr="009C7647">
        <w:rPr>
          <w:rFonts w:ascii="Times New Roman" w:hAnsi="Times New Roman"/>
        </w:rPr>
        <w:t>2</w:t>
      </w:r>
      <w:r w:rsidR="00965292" w:rsidRPr="009C7647">
        <w:rPr>
          <w:rFonts w:ascii="Times New Roman" w:hAnsi="Times New Roman"/>
        </w:rPr>
        <w:t>. передних рогов спинного мозга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</w:rPr>
      </w:pPr>
      <w:r w:rsidRPr="009C7647">
        <w:rPr>
          <w:rFonts w:ascii="Times New Roman" w:hAnsi="Times New Roman"/>
        </w:rPr>
        <w:t>3</w:t>
      </w:r>
      <w:r w:rsidR="00965292" w:rsidRPr="009C7647">
        <w:rPr>
          <w:rFonts w:ascii="Times New Roman" w:hAnsi="Times New Roman"/>
        </w:rPr>
        <w:t>. передних корешков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</w:rPr>
      </w:pPr>
      <w:r w:rsidRPr="009C7647">
        <w:rPr>
          <w:rFonts w:ascii="Times New Roman" w:hAnsi="Times New Roman"/>
        </w:rPr>
        <w:t>4</w:t>
      </w:r>
      <w:r w:rsidR="00965292" w:rsidRPr="009C7647">
        <w:rPr>
          <w:rFonts w:ascii="Times New Roman" w:hAnsi="Times New Roman"/>
        </w:rPr>
        <w:t>. периферического нерва</w:t>
      </w:r>
    </w:p>
    <w:p w:rsidR="00965292" w:rsidRPr="009C7647" w:rsidRDefault="004E5C10" w:rsidP="00965292">
      <w:pPr>
        <w:ind w:left="720" w:hanging="11"/>
        <w:contextualSpacing/>
        <w:rPr>
          <w:rFonts w:ascii="Times New Roman" w:hAnsi="Times New Roman"/>
        </w:rPr>
      </w:pPr>
      <w:r w:rsidRPr="009C7647">
        <w:rPr>
          <w:rFonts w:ascii="Times New Roman" w:hAnsi="Times New Roman"/>
        </w:rPr>
        <w:t>5</w:t>
      </w:r>
      <w:r w:rsidR="00965292" w:rsidRPr="009C7647">
        <w:rPr>
          <w:rFonts w:ascii="Times New Roman" w:hAnsi="Times New Roman"/>
        </w:rPr>
        <w:t>. заднего рога спинного мозга</w:t>
      </w:r>
    </w:p>
    <w:p w:rsidR="009717C7" w:rsidRPr="009C7647" w:rsidRDefault="009717C7" w:rsidP="00965292">
      <w:pPr>
        <w:ind w:left="720" w:hanging="11"/>
        <w:contextualSpacing/>
        <w:rPr>
          <w:rFonts w:ascii="Times New Roman" w:hAnsi="Times New Roman"/>
          <w:lang w:val="en-US"/>
        </w:rPr>
      </w:pPr>
    </w:p>
    <w:p w:rsidR="00965292" w:rsidRPr="009C7647" w:rsidRDefault="00965292" w:rsidP="0096529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Периферический нейрон пирамидного пути расположен </w:t>
      </w:r>
    </w:p>
    <w:p w:rsidR="00965292" w:rsidRPr="009C7647" w:rsidRDefault="004E5C10" w:rsidP="00965292">
      <w:pPr>
        <w:spacing w:line="240" w:lineRule="auto"/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965292" w:rsidRPr="009C7647">
        <w:rPr>
          <w:rFonts w:ascii="Times New Roman" w:hAnsi="Times New Roman"/>
          <w:sz w:val="24"/>
          <w:szCs w:val="24"/>
        </w:rPr>
        <w:t>. в передних рогах спинного мозга</w:t>
      </w:r>
    </w:p>
    <w:p w:rsidR="00965292" w:rsidRPr="009C7647" w:rsidRDefault="004E5C10" w:rsidP="00965292">
      <w:pPr>
        <w:spacing w:line="240" w:lineRule="auto"/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965292" w:rsidRPr="009C7647">
        <w:rPr>
          <w:rFonts w:ascii="Times New Roman" w:hAnsi="Times New Roman"/>
          <w:sz w:val="24"/>
          <w:szCs w:val="24"/>
        </w:rPr>
        <w:t>. в  передней центральной извилине лобной доли</w:t>
      </w:r>
    </w:p>
    <w:p w:rsidR="00965292" w:rsidRPr="009C7647" w:rsidRDefault="004E5C10" w:rsidP="00965292">
      <w:pPr>
        <w:spacing w:line="240" w:lineRule="auto"/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965292" w:rsidRPr="009C7647">
        <w:rPr>
          <w:rFonts w:ascii="Times New Roman" w:hAnsi="Times New Roman"/>
          <w:sz w:val="24"/>
          <w:szCs w:val="24"/>
        </w:rPr>
        <w:t>. в мозжечке</w:t>
      </w:r>
    </w:p>
    <w:p w:rsidR="00965292" w:rsidRPr="009C7647" w:rsidRDefault="004E5C10" w:rsidP="00965292">
      <w:pPr>
        <w:spacing w:line="240" w:lineRule="auto"/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965292" w:rsidRPr="009C7647">
        <w:rPr>
          <w:rFonts w:ascii="Times New Roman" w:hAnsi="Times New Roman"/>
          <w:sz w:val="24"/>
          <w:szCs w:val="24"/>
        </w:rPr>
        <w:t>. в среднем мозге</w:t>
      </w:r>
    </w:p>
    <w:p w:rsidR="00965292" w:rsidRPr="009C7647" w:rsidRDefault="004E5C10" w:rsidP="00965292">
      <w:pPr>
        <w:spacing w:line="240" w:lineRule="auto"/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965292" w:rsidRPr="009C7647">
        <w:rPr>
          <w:rFonts w:ascii="Times New Roman" w:hAnsi="Times New Roman"/>
          <w:sz w:val="24"/>
          <w:szCs w:val="24"/>
        </w:rPr>
        <w:t>. в продолговатом мозге</w:t>
      </w:r>
    </w:p>
    <w:p w:rsidR="00965292" w:rsidRPr="009C7647" w:rsidRDefault="00965292" w:rsidP="00965292">
      <w:pPr>
        <w:ind w:left="720"/>
        <w:contextualSpacing/>
        <w:rPr>
          <w:rFonts w:ascii="Times New Roman" w:hAnsi="Times New Roman"/>
        </w:rPr>
      </w:pPr>
    </w:p>
    <w:p w:rsidR="00965292" w:rsidRPr="009C7647" w:rsidRDefault="00965292" w:rsidP="00965292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Выберите из перечисленных симптомов признаки поражения</w:t>
      </w:r>
    </w:p>
    <w:p w:rsidR="00965292" w:rsidRPr="009C7647" w:rsidRDefault="00965292" w:rsidP="00965292">
      <w:pPr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периферического нерва:</w:t>
      </w:r>
    </w:p>
    <w:p w:rsidR="00965292" w:rsidRPr="009C7647" w:rsidRDefault="004E5C10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         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гипотрофия мышц</w:t>
      </w:r>
    </w:p>
    <w:p w:rsidR="00965292" w:rsidRPr="009C7647" w:rsidRDefault="004E5C10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         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патологические рефлексы</w:t>
      </w:r>
    </w:p>
    <w:p w:rsidR="00965292" w:rsidRPr="009C7647" w:rsidRDefault="004E5C10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         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защитные рефлексы</w:t>
      </w:r>
    </w:p>
    <w:p w:rsidR="00965292" w:rsidRPr="009C7647" w:rsidRDefault="004E5C10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         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клонусы</w:t>
      </w:r>
    </w:p>
    <w:p w:rsidR="00965292" w:rsidRPr="009C7647" w:rsidRDefault="004E5C10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         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 гиперрефлексия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К поверхностным рефлексам относятся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val="en-US"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коньюктивальный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коленный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lastRenderedPageBreak/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ахиллов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карпо-радиальный</w:t>
      </w:r>
    </w:p>
    <w:p w:rsidR="00965292" w:rsidRPr="009C7647" w:rsidRDefault="004E5C10" w:rsidP="00606988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Жуковского</w:t>
      </w:r>
    </w:p>
    <w:p w:rsidR="00965292" w:rsidRPr="009C7647" w:rsidRDefault="00965292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Повышение мышечного тонуса по спастическому типу возникает при 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периферическом параличе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центральном параличе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мозжечка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паллидума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стриатума</w:t>
      </w:r>
    </w:p>
    <w:p w:rsidR="00965292" w:rsidRPr="009C7647" w:rsidRDefault="00965292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Повышение мышечного тонуса по пластическому типу возникает при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периферическом параличе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центральном параличе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мозжечка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паллидума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стриатума</w:t>
      </w:r>
    </w:p>
    <w:p w:rsidR="00965292" w:rsidRPr="009C7647" w:rsidRDefault="00965292" w:rsidP="00606988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en-US"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Понижение мышечного тонуса возникают при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центрального нейрона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клеток Беца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паллидума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на месте перекреста пирамидного пути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2B7F5C" w:rsidRPr="009C7647">
        <w:rPr>
          <w:rFonts w:ascii="Times New Roman" w:hAnsi="Times New Roman"/>
          <w:sz w:val="24"/>
          <w:szCs w:val="24"/>
          <w:lang w:eastAsia="en-US"/>
        </w:rPr>
        <w:t xml:space="preserve"> поражении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переднего рога спинного мозга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Понижение мышечного тонуса возникают при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val="en-US"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центрального нейрона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клеток Беца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паллидума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на месте перекреста пирамидного пути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мозжечка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Синдром Броун-Секара возникает при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полном поперечном поражении спинного мозга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. при поражении спинного мозга на уровне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Th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5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. при поражении спинного мозга на уровне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L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2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при поражении спинного мозга на уровне С4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при половинном поражении спинного мозга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Синкинезии наблюдаются при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периферического нейрона двигательного пути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мозжечка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паллидума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 центрального нейрона двигательного пути</w:t>
      </w:r>
    </w:p>
    <w:p w:rsidR="00965292" w:rsidRPr="009C7647" w:rsidRDefault="004E5C10" w:rsidP="00606988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поражении стриатума</w:t>
      </w:r>
    </w:p>
    <w:p w:rsidR="00965292" w:rsidRPr="009C7647" w:rsidRDefault="00965292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Раздражение двигательной проекционной области коры вызывает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монопарезы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диплегии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тетраплегии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судорожные припадки</w:t>
      </w:r>
    </w:p>
    <w:p w:rsidR="00965292" w:rsidRPr="009C7647" w:rsidRDefault="004E5C10" w:rsidP="00606988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моноплегии</w:t>
      </w:r>
    </w:p>
    <w:p w:rsidR="00606988" w:rsidRPr="009C7647" w:rsidRDefault="00606988" w:rsidP="00606988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val="en-US"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Признакам центрального паралича относятся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повышение нормальных рефлексов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val="en-US"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снижение нормальных рефлексов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понижение мышечного тонуса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«разболтанность» суставов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. фасцикулярные подергивания 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Признакам центрального паралича относятся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val="en-US"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снижение нормальных рефлексов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повышение мышечного тонуса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понижение мышечного тонуса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«разболтанность» суставов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фасцикулярныепоодергивания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К признакам центрального паралича не относятся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повышение нормальных рефлексов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повышение мышечного тонуса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наличие патологических рефлексов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«разболтанность» суставов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синкинезии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К признакам периферического паралича не  относятся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повышение нормальных рефлексов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снижение нормальных рефлексов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понижение мышечного тонуса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«разболтанность» суставов</w:t>
      </w:r>
    </w:p>
    <w:p w:rsidR="00965292" w:rsidRPr="009C7647" w:rsidRDefault="004E5C10" w:rsidP="00965292">
      <w:pPr>
        <w:spacing w:line="240" w:lineRule="auto"/>
        <w:ind w:left="720" w:firstLine="131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фасцикулярные подергивания</w:t>
      </w:r>
    </w:p>
    <w:p w:rsidR="00965292" w:rsidRPr="009C7647" w:rsidRDefault="00965292" w:rsidP="00606988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К признакам периферического паралича относятся</w:t>
      </w:r>
    </w:p>
    <w:p w:rsidR="00965292" w:rsidRPr="009C7647" w:rsidRDefault="004E5C10" w:rsidP="00965292">
      <w:pPr>
        <w:spacing w:line="240" w:lineRule="auto"/>
        <w:ind w:left="360" w:firstLine="207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повышение нормальных рефлексов</w:t>
      </w:r>
    </w:p>
    <w:p w:rsidR="00965292" w:rsidRPr="009C7647" w:rsidRDefault="004E5C10" w:rsidP="00965292">
      <w:pPr>
        <w:spacing w:line="240" w:lineRule="auto"/>
        <w:ind w:left="720" w:firstLine="207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val="en-US"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повышение мышечного тонуса</w:t>
      </w:r>
    </w:p>
    <w:p w:rsidR="00965292" w:rsidRPr="009C7647" w:rsidRDefault="004E5C10" w:rsidP="00965292">
      <w:pPr>
        <w:spacing w:line="240" w:lineRule="auto"/>
        <w:ind w:left="720" w:firstLine="207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наличие патологических рефлексов</w:t>
      </w:r>
    </w:p>
    <w:p w:rsidR="00965292" w:rsidRPr="009C7647" w:rsidRDefault="004E5C10" w:rsidP="00965292">
      <w:pPr>
        <w:spacing w:line="240" w:lineRule="auto"/>
        <w:ind w:left="720" w:firstLine="207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снижение мышечного тонуса</w:t>
      </w:r>
    </w:p>
    <w:p w:rsidR="00965292" w:rsidRPr="009C7647" w:rsidRDefault="004E5C10" w:rsidP="00965292">
      <w:pPr>
        <w:spacing w:line="240" w:lineRule="auto"/>
        <w:ind w:left="360" w:firstLine="207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9C7647">
        <w:rPr>
          <w:rFonts w:ascii="Times New Roman" w:hAnsi="Times New Roman"/>
          <w:sz w:val="24"/>
          <w:szCs w:val="24"/>
          <w:lang w:val="en-US"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синкинезии</w:t>
      </w:r>
    </w:p>
    <w:p w:rsidR="00965292" w:rsidRPr="009C7647" w:rsidRDefault="00965292" w:rsidP="00965292">
      <w:pPr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Поражение пирамидных волокон во внутренней капсуле вызывает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. центральную гемиплегию и центральный парез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XII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VII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ЧМН на противоположной стороне тела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. центральная гемиплегия и центральный парез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XII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VII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ЧМН на своей стороне тела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. центральная гемиплегия на своей и центральный парез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XII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VII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ЧМН на противоположной стороне тела</w:t>
      </w:r>
    </w:p>
    <w:p w:rsidR="00965292" w:rsidRPr="009C7647" w:rsidRDefault="004E5C10" w:rsidP="00965292">
      <w:pPr>
        <w:spacing w:line="240" w:lineRule="auto"/>
        <w:ind w:left="851" w:firstLine="0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. центральная гемиплегия на противоположной стороне тела и центральный парез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XII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965292" w:rsidRPr="009C7647">
        <w:rPr>
          <w:rFonts w:ascii="Times New Roman" w:hAnsi="Times New Roman"/>
          <w:sz w:val="24"/>
          <w:szCs w:val="24"/>
          <w:lang w:val="en-US" w:eastAsia="en-US"/>
        </w:rPr>
        <w:t>VII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 xml:space="preserve"> ЧМН на своей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центральная ,тетраплегия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Интероцепторы воспринимают раздражения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наносимые извне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возникающие внутри организма, в его глубоких тканях, связанных с функцией сохранения положения тела при движениях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от внутренних органов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lastRenderedPageBreak/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от источников, которые находятся на расстоянии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не воспринимают</w:t>
      </w:r>
    </w:p>
    <w:p w:rsidR="00965292" w:rsidRPr="009C7647" w:rsidRDefault="00965292" w:rsidP="00606988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en-US"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Дискриминационное чувство это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различие двух одновременных раздражений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направления  пассивных движений в суставах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 ощупь предметов, вложенных в руку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узнавать  с закрытыми глазами цифры, буквы путем написания на поверхности кожи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указать пальцем точное место нанесения раздражения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Двумерно-пространственное чувство это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различие двух одновременных раздражений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направления  пассивных движений в суставах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 ощупь предметов, вложенных в руку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узнавать  с закрытыми глазами цифры, буквы путем написания на поверхности кожи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указать пальцем точное место нанесения раздражения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Стереогноз это</w:t>
      </w:r>
      <w:r w:rsidRPr="009C7647">
        <w:rPr>
          <w:rFonts w:ascii="Times New Roman" w:hAnsi="Times New Roman"/>
          <w:sz w:val="24"/>
          <w:szCs w:val="24"/>
          <w:lang w:val="en-US" w:eastAsia="en-US"/>
        </w:rPr>
        <w:t>-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различие двух одновременных раздражений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направления  пассивных движений в суставах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 ощупь предметов, вложенных в руку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узнавать  с закрытыми ,глазами цифры, буквы путем написания на поверхности кожи</w:t>
      </w:r>
    </w:p>
    <w:p w:rsidR="00965292" w:rsidRPr="009C7647" w:rsidRDefault="004E5C10" w:rsidP="00965292">
      <w:pPr>
        <w:spacing w:line="240" w:lineRule="auto"/>
        <w:ind w:left="851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указать пальцем точное место нанесения раздражения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Чувство локализации это-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различие двух одновременных раздражений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направления  пассивных движений в суставах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 ощупь предметов, вложенных в руку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узнавать  с закрытыми глазами цифры, буквы путем написания на поверхности кожи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указать пальцем точное место нанесения раздражения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Суставно-мышечное чувство это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различие двух одновременных раздражений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направления  пассивных движений в суставах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распознавание на ощупь предметов, вложенных в руку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узнавать  с закрытыми глазами цифры, буквы путем написания на поверхности кожи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способность указать пальцем точное место нанесения раздражения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Неустойчивость в позе Ромберга при закрывании глаз значительно увеличивается, если имеет место атаксия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мозжечковая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сенситивная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вестибулярная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корковая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лобная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lastRenderedPageBreak/>
        <w:t xml:space="preserve"> Волокна глубокой чувствительности присоединяются к волокнам поверхностной чувствительности (спино-таламическому тракту) в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продолговатом мозге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в варолиевом мосту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в ножках мозга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в зрительном бугре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в спинном мозге</w:t>
      </w:r>
    </w:p>
    <w:p w:rsidR="00965292" w:rsidRPr="009C7647" w:rsidRDefault="00965292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96529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Характерными признаками каузалгии являются: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интенсивные жгучие боли, не соответствующие зоне иннервации пораженного нерва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сильная боль при давлении на нервный ствол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всё перечисленное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val="en-US"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 отсутствие боли</w:t>
      </w:r>
    </w:p>
    <w:p w:rsidR="00965292" w:rsidRPr="009C7647" w:rsidRDefault="00965292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="004E5C10"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Pr="009C7647">
        <w:rPr>
          <w:rFonts w:ascii="Times New Roman" w:hAnsi="Times New Roman"/>
          <w:sz w:val="24"/>
          <w:szCs w:val="24"/>
          <w:lang w:eastAsia="en-US"/>
        </w:rPr>
        <w:t>.  гемианестезия</w:t>
      </w:r>
    </w:p>
    <w:p w:rsidR="00965292" w:rsidRPr="009C7647" w:rsidRDefault="00965292" w:rsidP="0096529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965292" w:rsidRPr="009C7647" w:rsidRDefault="00965292" w:rsidP="00531F66">
      <w:pPr>
        <w:pStyle w:val="a3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Признаком фантомного болевого синдрома является: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гипестезия в культе конечности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ощущение боли в несуществующей части удалённой конечности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отёчность, цианоз культи конечности</w:t>
      </w:r>
    </w:p>
    <w:p w:rsidR="00965292" w:rsidRPr="009C7647" w:rsidRDefault="004E5C10" w:rsidP="00965292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всё перечисленное</w:t>
      </w:r>
    </w:p>
    <w:p w:rsidR="00965292" w:rsidRPr="009C7647" w:rsidRDefault="004E5C10" w:rsidP="00606988">
      <w:pPr>
        <w:spacing w:line="240" w:lineRule="auto"/>
        <w:ind w:left="7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65292" w:rsidRPr="009C7647">
        <w:rPr>
          <w:rFonts w:ascii="Times New Roman" w:hAnsi="Times New Roman"/>
          <w:sz w:val="24"/>
          <w:szCs w:val="24"/>
          <w:lang w:eastAsia="en-US"/>
        </w:rPr>
        <w:t>. анестезия в конечностях</w:t>
      </w:r>
    </w:p>
    <w:p w:rsidR="00965292" w:rsidRPr="009C7647" w:rsidRDefault="00965292"/>
    <w:p w:rsidR="002B7F5C" w:rsidRPr="009C7647" w:rsidRDefault="002B7F5C" w:rsidP="002B7F5C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Раздел II. Методы исследования в неврологии  </w:t>
      </w:r>
    </w:p>
    <w:p w:rsidR="00965292" w:rsidRPr="009C7647" w:rsidRDefault="00965292"/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31 . Признаки смерти мозга: 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нет мозговой деятельности (нет стандартных движений, ответов на зрительные, слуховые, кожные стимулы);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прекращены стволовые функции (нет самостоятельного дыхания, рефлексов со слизистых оболочек);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изоэлектрическая ЭЭГ;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нет спинальных рефлексов;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больной сутки находится в коматозном состоянии.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32 . Какой из признаков не характерен для ишемического инсульта?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постепенное («мерцающее») появление симптомов;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преобладание очаговых симптомов над общемозговыми;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отсутствие смещения срединных структур мозга по данным ЭхоЭГ;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снижение кровотока по одной из артерий мозга по данным транскраниальной допплерографии;</w:t>
      </w:r>
    </w:p>
    <w:p w:rsidR="00531F66" w:rsidRPr="009C7647" w:rsidRDefault="004E5C10" w:rsidP="009717C7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очаг повышенной плотности по данным компьютерной томографии.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33. В каком случае ЭЭГ-исследование наиболее информативно: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черепно-мозговая травма;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опухоль головного мозга;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арахноидит;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эпилепсия;</w:t>
      </w:r>
    </w:p>
    <w:p w:rsidR="00531F66" w:rsidRPr="009C7647" w:rsidRDefault="004E5C10" w:rsidP="009717C7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менингит.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34. Пробы, использующиеся при проведении ЭЭГ-исследования для выявления эпиактивности: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приём нитроглицерина;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lastRenderedPageBreak/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ортостатическая проба;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фотостимуляция, гипервентиляция;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раздражение электрическим током;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физическая нагрузка.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35. При ЭХО-ЭГ исследуются: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суммарное сопротивление мозговой ткани электрическому току;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биоэлектрическая активность мозга;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отражённый ультразвуковой сигнал от срединных структур головного мозга;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биоэлектрическая активность мышечной ткани;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вызванные потенциалы головного мозга.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36. Для рентгенологической картины остеохондроза позвоночника не характерно: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склероз замыкательных пластинок;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расширение межпозвонкового отверстия, остеопороз дужки;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снижение высоты межпозвонковых дисков;</w:t>
      </w:r>
    </w:p>
    <w:p w:rsidR="00531F66" w:rsidRPr="009C7647" w:rsidRDefault="004E5C10" w:rsidP="00531F66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наличие остеофитов;</w:t>
      </w:r>
    </w:p>
    <w:p w:rsidR="00531F66" w:rsidRPr="009C7647" w:rsidRDefault="004E5C10" w:rsidP="009717C7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наличие спондилолистеза.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37. Какая степень стенозирования внутренней сонной артерии является показанием для оперативного лечения: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менее 30% просвета;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30-70 %;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70% и более;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20%;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.10%.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38. При паренхиматозно-субарахноидальном кровоизлиянии обязательным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 xml:space="preserve"> не</w:t>
      </w:r>
      <w:r w:rsidRPr="009C7647">
        <w:rPr>
          <w:rFonts w:ascii="Times New Roman" w:hAnsi="Times New Roman"/>
          <w:sz w:val="24"/>
          <w:szCs w:val="24"/>
          <w:lang w:eastAsia="en-US"/>
        </w:rPr>
        <w:t xml:space="preserve"> является: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утрата сознания;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кровянистый ликвор;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 xml:space="preserve">. смещение 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>срединного Эхо-сигнала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контралатеральный гемипарез;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>. очаговая симптоматика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39. Абсолютным ЭЭГ-признаком эпилепсии является наличие пароксизмальных: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ритмиче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>ских феноменов в альфа-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диапазонах;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ритмических феноменов в дельта-диапазоне;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ритмических феноменов в тета-диапазоне;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комплекс пик-волна;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>. ритмических феноменов в бетта-диапазонах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40. Появлению эпилептической активности на ЭЭГ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 xml:space="preserve"> не</w:t>
      </w:r>
      <w:r w:rsidRPr="009C7647">
        <w:rPr>
          <w:rFonts w:ascii="Times New Roman" w:hAnsi="Times New Roman"/>
          <w:sz w:val="24"/>
          <w:szCs w:val="24"/>
          <w:lang w:eastAsia="en-US"/>
        </w:rPr>
        <w:t xml:space="preserve"> способствуют: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ритмическая фотостимуляция;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гипервентиляция;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депривация (лишение) сна;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>. прием большой количество воды.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>. звуковые триггеры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41. Укажите дополнительные методы обследования наиболее информативные для опухолей головного мозга: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краниография;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исследование глазного дна;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lastRenderedPageBreak/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РЭГ;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ЭЭГ;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КТ и МРТ.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42. Какие наиболее информативные исследования применяются для диагностики менингитов: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исследования ликвора;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ЭЭГ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ab/>
        <w:t>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ЭМГ;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ангиография;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рентгенодиагностика.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43. Укажите наиболее информативный дополнительный метод, применяемый для оценки эффективности лечения эпилепсии: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краниография;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компьютерная томография;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ЭЭГ;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Эхо-ЭГ;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ангиография.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44. Усиление пальцевидных вдавлений на рентгенограммах черепа свидетельствует о: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внутричерепной гипотензии;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внутричерепной гипертензии;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артериальной гипертонии;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артериальной гипотонии;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изменение психики.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45. Рентгенологическими признаками внутричерепной гипертензии 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 xml:space="preserve">не </w:t>
      </w:r>
      <w:r w:rsidRPr="009C7647">
        <w:rPr>
          <w:rFonts w:ascii="Times New Roman" w:hAnsi="Times New Roman"/>
          <w:sz w:val="24"/>
          <w:szCs w:val="24"/>
          <w:lang w:eastAsia="en-US"/>
        </w:rPr>
        <w:t>являются: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истончение костей свода черепа;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истончение спинки турецкого седла;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усиление сосудистого рисунка;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усиление пальцевых вдавлений;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>. наличие линии переломов на черепе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46.Решающее значение в диагностике внутричерепных аневризм имеет 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g-сцинтиграфия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ангиография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 xml:space="preserve">. компьютерная томография; 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допплеросонография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реоэнцефалография 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47. Исследование клеточного иммунитета при ВИЧ-инфекции выявляет: 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снижение числа Т-хелперов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 xml:space="preserve">. повышение числа Т-супрессоров; 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снижение числа Т-киллеров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 xml:space="preserve">. повышение числа В-лимфоцитов; 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повышение числа Т-хелперов 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48. Компьютерная томография головного мозга не позволяет: 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дифференцировать гистологическую структуру опухоли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дифференцировать серое и белое вещество мозга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определить состояние ликворных путей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lastRenderedPageBreak/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 xml:space="preserve">. определить области ишемии и кровоизлияния; 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определить зону перифокального отека 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49.Уменьшение "ореола свечения" при диафаноскопии характерно: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для наружной гидроцефалии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для гидроанэнцефалии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для внутренней гидроцефалии на начальном этапе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для сообщающейся гидроцефалии 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9717C7" w:rsidRPr="009C7647">
        <w:rPr>
          <w:rFonts w:ascii="Times New Roman" w:hAnsi="Times New Roman"/>
          <w:sz w:val="24"/>
          <w:szCs w:val="24"/>
          <w:lang w:eastAsia="en-US"/>
        </w:rPr>
        <w:t>. для нормального состояния ликворного давления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50.Более совершенным методом исследования функциональной активности головного мозга является: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ЭХО ЭГ;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магнитно- резонансная томография;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компьютерная томография;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позитронная эмиссионная томография;</w:t>
      </w:r>
    </w:p>
    <w:p w:rsidR="00531F66" w:rsidRPr="009C7647" w:rsidRDefault="004E5C10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531F66" w:rsidRPr="009C7647">
        <w:rPr>
          <w:rFonts w:ascii="Times New Roman" w:hAnsi="Times New Roman"/>
          <w:sz w:val="24"/>
          <w:szCs w:val="24"/>
          <w:lang w:eastAsia="en-US"/>
        </w:rPr>
        <w:t>. ультразвуковая диагностика.</w:t>
      </w:r>
    </w:p>
    <w:p w:rsidR="00531F66" w:rsidRPr="009C7647" w:rsidRDefault="00531F66" w:rsidP="00531F66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D260BB" w:rsidRPr="009C7647" w:rsidRDefault="00D260BB" w:rsidP="00531F66">
      <w:pPr>
        <w:rPr>
          <w:rFonts w:ascii="Times New Roman" w:hAnsi="Times New Roman"/>
          <w:sz w:val="24"/>
          <w:szCs w:val="24"/>
        </w:rPr>
      </w:pPr>
    </w:p>
    <w:p w:rsidR="00D260BB" w:rsidRPr="009C7647" w:rsidRDefault="00D260BB" w:rsidP="00531F66">
      <w:pPr>
        <w:rPr>
          <w:rFonts w:ascii="Times New Roman" w:hAnsi="Times New Roman"/>
          <w:sz w:val="24"/>
          <w:szCs w:val="24"/>
        </w:rPr>
      </w:pPr>
    </w:p>
    <w:p w:rsidR="00D260BB" w:rsidRPr="009C7647" w:rsidRDefault="00D260BB" w:rsidP="00D260BB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Раздел </w:t>
      </w:r>
      <w:r w:rsidRPr="009C7647">
        <w:rPr>
          <w:rFonts w:ascii="Times New Roman" w:hAnsi="Times New Roman"/>
          <w:sz w:val="24"/>
          <w:szCs w:val="24"/>
          <w:lang w:val="en-US"/>
        </w:rPr>
        <w:t>III</w:t>
      </w:r>
      <w:r w:rsidRPr="009C7647">
        <w:rPr>
          <w:rFonts w:ascii="Times New Roman" w:hAnsi="Times New Roman"/>
          <w:sz w:val="24"/>
          <w:szCs w:val="24"/>
        </w:rPr>
        <w:t>. Сосудистые заболевания нервной системы.</w:t>
      </w:r>
    </w:p>
    <w:p w:rsidR="00D260BB" w:rsidRPr="009C7647" w:rsidRDefault="00D260BB" w:rsidP="00531F66">
      <w:pPr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51. Характерным признаком тромбоза внутренней сонной артерии является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>. альтернирующий синдром Захарченко - Валленберга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альтернирующий синдром Вебера  (парез глазодвигательного нерва и пирамидный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синдром)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>. альтернирующий оптикопирамидный синдром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сенсорная афазия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9717C7" w:rsidRPr="009C7647">
        <w:rPr>
          <w:rFonts w:ascii="Times New Roman" w:hAnsi="Times New Roman"/>
          <w:sz w:val="24"/>
          <w:szCs w:val="24"/>
        </w:rPr>
        <w:t>. альтернирующий синдром Авеллиса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52.К симптомам, не характерным  для поражения левой передней мозговой артерии, относится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нарушение психики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преобладание пареза в руке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хватательный рефлекс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моторная афазия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>.</w:t>
      </w:r>
      <w:r w:rsidR="009717C7" w:rsidRPr="009C7647">
        <w:rPr>
          <w:rFonts w:ascii="Times New Roman" w:hAnsi="Times New Roman"/>
          <w:sz w:val="24"/>
          <w:szCs w:val="24"/>
        </w:rPr>
        <w:t xml:space="preserve"> </w:t>
      </w:r>
      <w:r w:rsidR="00BF3D47" w:rsidRPr="009C7647">
        <w:rPr>
          <w:rFonts w:ascii="Times New Roman" w:hAnsi="Times New Roman"/>
          <w:sz w:val="24"/>
          <w:szCs w:val="24"/>
        </w:rPr>
        <w:t xml:space="preserve">апраксия левой руки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53 .Для поражения правой средней мозговой артерии не характерно наличие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апраксии левой руки </w:t>
      </w:r>
    </w:p>
    <w:p w:rsidR="00BF3D47" w:rsidRPr="009C7647" w:rsidRDefault="004E5C1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левосторонней гемианопсии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левосторонней гемиплегии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E45190" w:rsidRPr="009C7647">
        <w:rPr>
          <w:rFonts w:ascii="Times New Roman" w:hAnsi="Times New Roman"/>
          <w:sz w:val="24"/>
          <w:szCs w:val="24"/>
        </w:rPr>
        <w:t>4</w:t>
      </w:r>
      <w:r w:rsidRPr="009C7647">
        <w:rPr>
          <w:rFonts w:ascii="Times New Roman" w:hAnsi="Times New Roman"/>
          <w:sz w:val="24"/>
          <w:szCs w:val="24"/>
        </w:rPr>
        <w:t>. левосторонней гемианестезии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>. анозогнозии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54 .Для поражения задней мозговой артерии характерно наличие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 гомонимной гемианопсии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битемпоральной гемианопсии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  <w:r w:rsidR="00E45190" w:rsidRPr="009C7647">
        <w:rPr>
          <w:rFonts w:ascii="Times New Roman" w:hAnsi="Times New Roman"/>
          <w:sz w:val="24"/>
          <w:szCs w:val="24"/>
        </w:rPr>
        <w:t xml:space="preserve">   3</w:t>
      </w:r>
      <w:r w:rsidRPr="009C7647">
        <w:rPr>
          <w:rFonts w:ascii="Times New Roman" w:hAnsi="Times New Roman"/>
          <w:sz w:val="24"/>
          <w:szCs w:val="24"/>
        </w:rPr>
        <w:t xml:space="preserve">. биназальной гемианопсии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концентрического сужения полей зрения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>. амблиопия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55 .Синдром Захарченко - Валленберга (латеральный медуллярный синдром)  возникает при закупорке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коротких циркулярных артерий моста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E45190" w:rsidRPr="009C7647">
        <w:rPr>
          <w:rFonts w:ascii="Times New Roman" w:hAnsi="Times New Roman"/>
          <w:sz w:val="24"/>
          <w:szCs w:val="24"/>
        </w:rPr>
        <w:t>2</w:t>
      </w:r>
      <w:r w:rsidRPr="009C7647">
        <w:rPr>
          <w:rFonts w:ascii="Times New Roman" w:hAnsi="Times New Roman"/>
          <w:sz w:val="24"/>
          <w:szCs w:val="24"/>
        </w:rPr>
        <w:t xml:space="preserve">. длинных циркулярных артерий моста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парамедианных артерий моста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нижней передней артерии мозжечка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 xml:space="preserve">. нижней задней артерии мозжечка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56 .Главной функцией миогенного механизма регуляции  мозгового кровообращения является обеспечение постоянства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притока крови по артериям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173B25" w:rsidRPr="009C7647">
        <w:rPr>
          <w:rFonts w:ascii="Times New Roman" w:hAnsi="Times New Roman"/>
          <w:sz w:val="24"/>
          <w:szCs w:val="24"/>
        </w:rPr>
        <w:t xml:space="preserve">. </w:t>
      </w:r>
      <w:r w:rsidR="00BF3D47" w:rsidRPr="009C7647">
        <w:rPr>
          <w:rFonts w:ascii="Times New Roman" w:hAnsi="Times New Roman"/>
          <w:sz w:val="24"/>
          <w:szCs w:val="24"/>
        </w:rPr>
        <w:t xml:space="preserve">уменьшение кровотока в системе микроциркуляции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оттока по интракраниальным венам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>.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  <w:r w:rsidR="00BF3D47" w:rsidRPr="009C7647">
        <w:rPr>
          <w:rFonts w:ascii="Times New Roman" w:hAnsi="Times New Roman"/>
          <w:sz w:val="24"/>
          <w:szCs w:val="24"/>
        </w:rPr>
        <w:t>спазм артерий мелкого коллибра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173B25" w:rsidRPr="009C7647">
        <w:rPr>
          <w:rFonts w:ascii="Times New Roman" w:hAnsi="Times New Roman"/>
          <w:sz w:val="24"/>
          <w:szCs w:val="24"/>
        </w:rPr>
        <w:t>. обмена веществ между кровью и веществом мозга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57.Симпатикотоническая форма вегетативно-сосудистой дистонии  характеризуется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>. дистальным акроцианозом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потливостью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тахикардией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снижением температуры тела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 xml:space="preserve">. диареей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58.В развитии недостаточности кровоснабжения мозга при атеросклерозе  играют роль все перечисленные факторы, кроме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стеноза магистральных сосудов на шее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снижения перфузионного давления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снижения эластичности эритроцитов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снижения активности свертывающей системы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E45190" w:rsidRPr="009C7647">
        <w:rPr>
          <w:rFonts w:ascii="Times New Roman" w:hAnsi="Times New Roman"/>
          <w:sz w:val="24"/>
          <w:szCs w:val="24"/>
        </w:rPr>
        <w:t xml:space="preserve">  5</w:t>
      </w:r>
      <w:r w:rsidR="00173B25" w:rsidRPr="009C7647">
        <w:rPr>
          <w:rFonts w:ascii="Times New Roman" w:hAnsi="Times New Roman"/>
          <w:sz w:val="24"/>
          <w:szCs w:val="24"/>
        </w:rPr>
        <w:t>. стеноза собственно мозговых сосудов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59.При шейном остеохондрозе чаще поражается артерия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основная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позвоночная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внутренняя сонная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наружная сонная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 xml:space="preserve">. затылочная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60.Решающим условием  адекватного коллатерального кровообращения головного мозга  является состояние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тонуса и реактивности сосудов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реологических свойств крови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свертывающей-противосвертывающей системы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архитектоники артериального круга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 xml:space="preserve">. системной и центральной гемодинамики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61.Диагноз преходящего нарушения мозгового кровообращения  устанавливают, если очаговая церебральная симптоматика  подвергается полному регрессу не позднее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1 суток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1 недели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2 недель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3 недель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 xml:space="preserve">. 1 месяца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62.Стадии дисциркуляторной энцефалопатии выделяют на основании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>. степени утраты трудоспособности и выраженности психических расстройств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</w:t>
      </w:r>
      <w:r w:rsidR="00173B25" w:rsidRPr="009C7647">
        <w:rPr>
          <w:rFonts w:ascii="Times New Roman" w:hAnsi="Times New Roman"/>
          <w:sz w:val="24"/>
          <w:szCs w:val="24"/>
        </w:rPr>
        <w:t>изменения показателей ЭЭГ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>. выраженность вегетативных нарушений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степени повышения артериального давления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173B25" w:rsidRPr="009C7647">
        <w:rPr>
          <w:rFonts w:ascii="Times New Roman" w:hAnsi="Times New Roman"/>
          <w:sz w:val="24"/>
          <w:szCs w:val="24"/>
        </w:rPr>
        <w:t>.</w:t>
      </w:r>
      <w:r w:rsidR="00BF3D47" w:rsidRPr="009C7647">
        <w:rPr>
          <w:rFonts w:ascii="Times New Roman" w:hAnsi="Times New Roman"/>
          <w:sz w:val="24"/>
          <w:szCs w:val="24"/>
        </w:rPr>
        <w:t xml:space="preserve"> </w:t>
      </w:r>
      <w:r w:rsidR="00173B25" w:rsidRPr="009C7647">
        <w:rPr>
          <w:rFonts w:ascii="Times New Roman" w:hAnsi="Times New Roman"/>
          <w:sz w:val="24"/>
          <w:szCs w:val="24"/>
        </w:rPr>
        <w:t>изменения показателей РЭГ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63.Диагноз инсульта с обратимой неврологической симптоматикой  устанавливают, если очаговая церебральная симптоматика  подвергается полному регрессу не позднее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1</w:t>
      </w:r>
      <w:r w:rsidR="00BF3D47" w:rsidRPr="009C7647">
        <w:rPr>
          <w:rFonts w:ascii="Times New Roman" w:hAnsi="Times New Roman"/>
          <w:sz w:val="24"/>
          <w:szCs w:val="24"/>
        </w:rPr>
        <w:t xml:space="preserve">. 1 недели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2</w:t>
      </w:r>
      <w:r w:rsidR="00BF3D47" w:rsidRPr="009C7647">
        <w:rPr>
          <w:rFonts w:ascii="Times New Roman" w:hAnsi="Times New Roman"/>
          <w:sz w:val="24"/>
          <w:szCs w:val="24"/>
        </w:rPr>
        <w:t xml:space="preserve">. 3 недель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3.</w:t>
      </w:r>
      <w:r w:rsidR="00BF3D47" w:rsidRPr="009C7647">
        <w:rPr>
          <w:rFonts w:ascii="Times New Roman" w:hAnsi="Times New Roman"/>
          <w:sz w:val="24"/>
          <w:szCs w:val="24"/>
        </w:rPr>
        <w:t xml:space="preserve"> 1 месяца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4</w:t>
      </w:r>
      <w:r w:rsidR="00BF3D47" w:rsidRPr="009C7647">
        <w:rPr>
          <w:rFonts w:ascii="Times New Roman" w:hAnsi="Times New Roman"/>
          <w:sz w:val="24"/>
          <w:szCs w:val="24"/>
        </w:rPr>
        <w:t xml:space="preserve">. 3 месяцев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5.</w:t>
      </w:r>
      <w:r w:rsidR="00BF3D47" w:rsidRPr="009C7647">
        <w:rPr>
          <w:rFonts w:ascii="Times New Roman" w:hAnsi="Times New Roman"/>
          <w:sz w:val="24"/>
          <w:szCs w:val="24"/>
        </w:rPr>
        <w:t xml:space="preserve"> 6 месяцев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64.Для вертебробазилярной недостаточности не характерно наличие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дизартрии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афазии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расстройств зрения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нарушений статики и походки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>. нарушение слуха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65.При закупорке общей сонной артерии находят на той же стороне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снижение пульсации внутренней сонной артерии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усиление пульсации внутренней сонной артерии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снижение лучевой височной артерии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усиление пульсации височной артерии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</w:t>
      </w:r>
      <w:r w:rsidR="00173B25" w:rsidRPr="009C7647">
        <w:rPr>
          <w:rFonts w:ascii="Times New Roman" w:hAnsi="Times New Roman"/>
          <w:sz w:val="24"/>
          <w:szCs w:val="24"/>
        </w:rPr>
        <w:t xml:space="preserve"> увеличение</w:t>
      </w:r>
      <w:r w:rsidR="00BF3D47" w:rsidRPr="009C7647">
        <w:rPr>
          <w:rFonts w:ascii="Times New Roman" w:hAnsi="Times New Roman"/>
          <w:sz w:val="24"/>
          <w:szCs w:val="24"/>
        </w:rPr>
        <w:t xml:space="preserve"> пульсации лучевой артерии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66.При закупорке внутренней сонной артерии находят на той же стороне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снижение пульсации наружной сонной артерии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снижение пульсации височной артерии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усиление пульсации наружной сонной артерии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усиление пульсации лучевой артерии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снижение пульсации лучевой артерии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67.Для псевдобульбарного синдрома  при хронической недостаточности мозгового кровообращения  не характерно наличие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дизартрии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дисфонии </w:t>
      </w:r>
    </w:p>
    <w:p w:rsidR="00C852A1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C852A1" w:rsidRPr="009C7647">
        <w:rPr>
          <w:rFonts w:ascii="Times New Roman" w:hAnsi="Times New Roman"/>
          <w:sz w:val="24"/>
          <w:szCs w:val="24"/>
        </w:rPr>
        <w:t xml:space="preserve">. дисфагии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фибрилляции языка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симптомов орального автоматизма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68.Псевдобульбарный синдром развивается при сочетанном поражении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пирамидных и мозжечковых путей доминантного полушария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пирамидных и мозжечковых путей недоминантного полушария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пирамидных и экстрапирамидных путей доминантного полушария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пирамидных и экстрапирамидных путей недоминантного полушария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пирамидных путей доминантного и недоминантного полушарий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69.При формулировании диагноза сосудистого заболевания головного мозга  согласно классификации НИИ неврологии АМН РФ  на первое место выносится </w:t>
      </w:r>
    </w:p>
    <w:p w:rsidR="00173B25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</w:t>
      </w:r>
      <w:r w:rsidR="00173B25" w:rsidRPr="009C7647">
        <w:rPr>
          <w:rFonts w:ascii="Times New Roman" w:hAnsi="Times New Roman"/>
          <w:sz w:val="24"/>
          <w:szCs w:val="24"/>
        </w:rPr>
        <w:t xml:space="preserve">этиология сосудистого процесса </w:t>
      </w:r>
      <w:r w:rsidR="00BF3D47" w:rsidRPr="009C7647">
        <w:rPr>
          <w:rFonts w:ascii="Times New Roman" w:hAnsi="Times New Roman"/>
          <w:sz w:val="24"/>
          <w:szCs w:val="24"/>
        </w:rPr>
        <w:t xml:space="preserve">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характер нарушения мозгового кровообращения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пораженный сосудистый бассейн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клинический синдром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состояние трудоспособности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70.Антикоагулянты при декомпенсации дисциркуляторной энцефалопатии  назначаются, если у больного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повторные ишемические кризы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>. гипокоагуляция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высокие цифры артериального давления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все перечисленное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признаки отека мозга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71.Вторичная профилактика дисциркуляторной энцефалопатии  не имеет целью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предупреждение возникновения сосудистого заболевания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предупреждение прогрессирования сосудистого заболевания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предупреждение церебральных сосудистых кризов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предупреждение инсульта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сохранение и восстановление трудоспособности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72.Для преходящего нарушения мозгового кровообращения  при поражении ветебробазилярной системы не характерно наличие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>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BF3D47" w:rsidRPr="009C7647">
        <w:rPr>
          <w:rFonts w:ascii="Times New Roman" w:hAnsi="Times New Roman"/>
          <w:sz w:val="24"/>
          <w:szCs w:val="24"/>
        </w:rPr>
        <w:t xml:space="preserve">двоения в глазах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альтернирующих синдромов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двусторонних парезов </w:t>
      </w:r>
    </w:p>
    <w:p w:rsidR="00173B25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173B25" w:rsidRPr="009C7647">
        <w:rPr>
          <w:rFonts w:ascii="Times New Roman" w:hAnsi="Times New Roman"/>
          <w:sz w:val="24"/>
          <w:szCs w:val="24"/>
        </w:rPr>
        <w:t xml:space="preserve">. атаксии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оптико-гемиплегического синдрома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73.Главной причиной церебральной ишемии при остром инфаркте миокарда  с нарушением ритма (кардиоцеребральный синдром) является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вязкости крови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активности свертывающей системы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ухудшение реологических свойств крови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снижение системного перфузионного давления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агрегации форменных элементов крови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74.Для фармакотерапии преходящих нарушений мозгового кровообращения  на почве спазма мозговых артерий предпочтительнее назначить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>. a-адреномиметики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b-адренергические блокаторы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173B25" w:rsidRPr="009C7647">
        <w:rPr>
          <w:rFonts w:ascii="Times New Roman" w:hAnsi="Times New Roman"/>
          <w:sz w:val="24"/>
          <w:szCs w:val="24"/>
        </w:rPr>
        <w:t xml:space="preserve">. </w:t>
      </w:r>
      <w:r w:rsidR="00BF3D47" w:rsidRPr="009C7647">
        <w:rPr>
          <w:rFonts w:ascii="Times New Roman" w:hAnsi="Times New Roman"/>
          <w:sz w:val="24"/>
          <w:szCs w:val="24"/>
        </w:rPr>
        <w:t xml:space="preserve">антагонисты кальция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препараты ксантинового ряда (эуфиллин, трентал)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BF3D47" w:rsidRPr="009C7647">
        <w:rPr>
          <w:rFonts w:ascii="Times New Roman" w:hAnsi="Times New Roman"/>
          <w:sz w:val="24"/>
          <w:szCs w:val="24"/>
        </w:rPr>
        <w:t>баклофен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75.Решающее влияние  на прогноз преходящего нарушения мозгового кровообращения оказывает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адекватный уровень артериального давления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состояние вязкости и текучести крови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состояние свертывающей системы крови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сохранная проходимость приводящих артерий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продолжительность эпизодов преходящей ишемии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76.Геморрагический инфаркт головного мозга локализуется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только в белом веществе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только в сером веществе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только в подкорковых узлах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>. возможна любая локализация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5</w:t>
      </w:r>
      <w:r w:rsidR="00BF3D47" w:rsidRPr="009C7647">
        <w:rPr>
          <w:rFonts w:ascii="Times New Roman" w:hAnsi="Times New Roman"/>
          <w:sz w:val="24"/>
          <w:szCs w:val="24"/>
        </w:rPr>
        <w:t>. только в мозжечке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77.К развитию тромбоза мозговых артерий не приводит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снижение артериального давления и замедление кровотока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вязкости и агрегации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коагуляционной активности крови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фибринолитической активности крови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атеросклеротические изменения интимы сосудов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78.К развитию нетромботического ишемического инсульта не приводит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спазм сосудов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мозговая сосудистая недостаточность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>. артерио-артериальная микроэмболия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кардиогенная эмболия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173B25" w:rsidRPr="009C7647">
        <w:rPr>
          <w:rFonts w:ascii="Times New Roman" w:hAnsi="Times New Roman"/>
          <w:sz w:val="24"/>
          <w:szCs w:val="24"/>
        </w:rPr>
        <w:t>. сердечная недостаточность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79.Внутримозговое обкрадывание очага ишемического инсульта  после введения вазодилататоров наступает в результате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нарушения ауторегуляции кровообращения в очаге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спазма сосудов пораженного участка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спазма сосудов неповрежденных отделов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расширения здоровых" сосудов неповрежденного отдела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раскрытия артерио-венозных анастомозов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80.Для I-й стадии  синдрома диссеминированного внутрисосудистого свертывания  не характерно наличие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>.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  <w:r w:rsidR="00BF3D47" w:rsidRPr="009C7647">
        <w:rPr>
          <w:rFonts w:ascii="Times New Roman" w:hAnsi="Times New Roman"/>
          <w:sz w:val="24"/>
          <w:szCs w:val="24"/>
        </w:rPr>
        <w:t>гипокоагуляции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  <w:r w:rsidR="00E45190" w:rsidRPr="009C7647">
        <w:rPr>
          <w:rFonts w:ascii="Times New Roman" w:hAnsi="Times New Roman"/>
          <w:sz w:val="24"/>
          <w:szCs w:val="24"/>
        </w:rPr>
        <w:t>2</w:t>
      </w:r>
      <w:r w:rsidRPr="009C7647">
        <w:rPr>
          <w:rFonts w:ascii="Times New Roman" w:hAnsi="Times New Roman"/>
          <w:sz w:val="24"/>
          <w:szCs w:val="24"/>
        </w:rPr>
        <w:t>. гиперкоагуляции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  <w:r w:rsidR="00E45190" w:rsidRPr="009C7647">
        <w:rPr>
          <w:rFonts w:ascii="Times New Roman" w:hAnsi="Times New Roman"/>
          <w:sz w:val="24"/>
          <w:szCs w:val="24"/>
        </w:rPr>
        <w:t>3</w:t>
      </w:r>
      <w:r w:rsidRPr="009C7647">
        <w:rPr>
          <w:rFonts w:ascii="Times New Roman" w:hAnsi="Times New Roman"/>
          <w:sz w:val="24"/>
          <w:szCs w:val="24"/>
        </w:rPr>
        <w:t>. внутрисосудистой агрегации тромбоцитов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блокады микроциркуляции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BF3D47" w:rsidRPr="009C7647">
        <w:rPr>
          <w:rFonts w:ascii="Times New Roman" w:hAnsi="Times New Roman"/>
          <w:sz w:val="24"/>
          <w:szCs w:val="24"/>
        </w:rPr>
        <w:t xml:space="preserve">. внутрисосудистой агрегации </w:t>
      </w:r>
      <w:r w:rsidRPr="009C7647">
        <w:rPr>
          <w:rFonts w:ascii="Times New Roman" w:hAnsi="Times New Roman"/>
          <w:sz w:val="24"/>
          <w:szCs w:val="24"/>
        </w:rPr>
        <w:t>эритроцитов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81.Для тромбоза мозговых сосудов наиболее характерно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наличие в анамнезе транзиторных ишемических атак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наличие симптомов-предвестников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постепенное формирование очаговой симптоматики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малая выраженность общемозговой симптоматики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отсутствие смещения М-эха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82.Для эмболии мозговых артерий характерно все перечисленное, кроме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 внезапного развития очаговой симптоматики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отека соска зрительного нерва на стороне эмболии </w:t>
      </w:r>
    </w:p>
    <w:p w:rsidR="00BF3D47" w:rsidRPr="009C7647" w:rsidRDefault="00173B25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E45190"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наличия общемозговой симптоматики </w:t>
      </w:r>
    </w:p>
    <w:p w:rsidR="00BF3D47" w:rsidRPr="009C7647" w:rsidRDefault="00173B25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E45190"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утраты сознания </w:t>
      </w:r>
    </w:p>
    <w:p w:rsidR="00BF3D47" w:rsidRPr="009C7647" w:rsidRDefault="00173B25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E45190"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наличия мерцательной аритмии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83.Тромбоз основной артерии </w:t>
      </w:r>
      <w:r w:rsidR="00173B25" w:rsidRPr="009C7647">
        <w:rPr>
          <w:rFonts w:ascii="Times New Roman" w:hAnsi="Times New Roman"/>
          <w:sz w:val="24"/>
          <w:szCs w:val="24"/>
        </w:rPr>
        <w:t xml:space="preserve">не </w:t>
      </w:r>
      <w:r w:rsidRPr="009C7647">
        <w:rPr>
          <w:rFonts w:ascii="Times New Roman" w:hAnsi="Times New Roman"/>
          <w:sz w:val="24"/>
          <w:szCs w:val="24"/>
        </w:rPr>
        <w:t xml:space="preserve">проявляется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преимущественным поражением варолиева моста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2</w:t>
      </w:r>
      <w:r w:rsidR="00BF3D47" w:rsidRPr="009C7647">
        <w:rPr>
          <w:rFonts w:ascii="Times New Roman" w:hAnsi="Times New Roman"/>
          <w:sz w:val="24"/>
          <w:szCs w:val="24"/>
        </w:rPr>
        <w:t xml:space="preserve">. корковой слепотой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3</w:t>
      </w:r>
      <w:r w:rsidR="00BF3D47" w:rsidRPr="009C7647">
        <w:rPr>
          <w:rFonts w:ascii="Times New Roman" w:hAnsi="Times New Roman"/>
          <w:sz w:val="24"/>
          <w:szCs w:val="24"/>
        </w:rPr>
        <w:t xml:space="preserve">. вегетативно-висцеральными кризами </w:t>
      </w:r>
    </w:p>
    <w:p w:rsidR="00BF3D47" w:rsidRPr="009C7647" w:rsidRDefault="00173B25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E45190"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</w:t>
      </w:r>
      <w:r w:rsidRPr="009C7647">
        <w:rPr>
          <w:rFonts w:ascii="Times New Roman" w:hAnsi="Times New Roman"/>
          <w:sz w:val="24"/>
          <w:szCs w:val="24"/>
        </w:rPr>
        <w:t>очаговыми нарушениями</w:t>
      </w:r>
      <w:r w:rsidR="00BF3D47" w:rsidRPr="009C7647">
        <w:rPr>
          <w:rFonts w:ascii="Times New Roman" w:hAnsi="Times New Roman"/>
          <w:sz w:val="24"/>
          <w:szCs w:val="24"/>
        </w:rPr>
        <w:t xml:space="preserve">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5</w:t>
      </w:r>
      <w:r w:rsidR="00173B25" w:rsidRPr="009C7647">
        <w:rPr>
          <w:rFonts w:ascii="Times New Roman" w:hAnsi="Times New Roman"/>
          <w:sz w:val="24"/>
          <w:szCs w:val="24"/>
        </w:rPr>
        <w:t>. остановкой дыхания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84.Показаниями для назначения дегидратирующих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средств  при ишемическом инсульте являются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выраженность общемозговой симптоматики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2</w:t>
      </w:r>
      <w:r w:rsidR="00BF3D47" w:rsidRPr="009C7647">
        <w:rPr>
          <w:rFonts w:ascii="Times New Roman" w:hAnsi="Times New Roman"/>
          <w:sz w:val="24"/>
          <w:szCs w:val="24"/>
        </w:rPr>
        <w:t>. гиповолемия</w:t>
      </w:r>
    </w:p>
    <w:p w:rsidR="00BF3D47" w:rsidRPr="009C7647" w:rsidRDefault="00173B25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</w:t>
      </w:r>
      <w:r w:rsidR="00E45190" w:rsidRPr="009C7647">
        <w:rPr>
          <w:rFonts w:ascii="Times New Roman" w:hAnsi="Times New Roman"/>
          <w:sz w:val="24"/>
          <w:szCs w:val="24"/>
        </w:rPr>
        <w:t xml:space="preserve"> 3</w:t>
      </w:r>
      <w:r w:rsidR="00BF3D47" w:rsidRPr="009C7647">
        <w:rPr>
          <w:rFonts w:ascii="Times New Roman" w:hAnsi="Times New Roman"/>
          <w:sz w:val="24"/>
          <w:szCs w:val="24"/>
        </w:rPr>
        <w:t>. гиперкоагулопатия</w:t>
      </w:r>
    </w:p>
    <w:p w:rsidR="00BF3D47" w:rsidRPr="009C7647" w:rsidRDefault="00173B25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E45190"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>. гипокоагулопатия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5</w:t>
      </w:r>
      <w:r w:rsidR="00173B25" w:rsidRPr="009C7647">
        <w:rPr>
          <w:rFonts w:ascii="Times New Roman" w:hAnsi="Times New Roman"/>
          <w:sz w:val="24"/>
          <w:szCs w:val="24"/>
        </w:rPr>
        <w:t>. остановка дыхания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85. Вазоактивные средства при ишемическом инсульте  не применяются с целью улучшения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1</w:t>
      </w:r>
      <w:r w:rsidR="00BF3D47" w:rsidRPr="009C7647">
        <w:rPr>
          <w:rFonts w:ascii="Times New Roman" w:hAnsi="Times New Roman"/>
          <w:sz w:val="24"/>
          <w:szCs w:val="24"/>
        </w:rPr>
        <w:t xml:space="preserve">. церебральной гемодинамики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  <w:r w:rsidR="00E45190" w:rsidRPr="009C7647">
        <w:rPr>
          <w:rFonts w:ascii="Times New Roman" w:hAnsi="Times New Roman"/>
          <w:sz w:val="24"/>
          <w:szCs w:val="24"/>
        </w:rPr>
        <w:t>2</w:t>
      </w:r>
      <w:r w:rsidRPr="009C7647">
        <w:rPr>
          <w:rFonts w:ascii="Times New Roman" w:hAnsi="Times New Roman"/>
          <w:sz w:val="24"/>
          <w:szCs w:val="24"/>
        </w:rPr>
        <w:t xml:space="preserve">. водно-электролитного баланса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  <w:r w:rsidR="00E45190" w:rsidRPr="009C7647">
        <w:rPr>
          <w:rFonts w:ascii="Times New Roman" w:hAnsi="Times New Roman"/>
          <w:sz w:val="24"/>
          <w:szCs w:val="24"/>
        </w:rPr>
        <w:t xml:space="preserve"> 3</w:t>
      </w:r>
      <w:r w:rsidRPr="009C7647">
        <w:rPr>
          <w:rFonts w:ascii="Times New Roman" w:hAnsi="Times New Roman"/>
          <w:sz w:val="24"/>
          <w:szCs w:val="24"/>
        </w:rPr>
        <w:t xml:space="preserve">. реологического состояния крови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4</w:t>
      </w:r>
      <w:r w:rsidR="00BF3D47" w:rsidRPr="009C7647">
        <w:rPr>
          <w:rFonts w:ascii="Times New Roman" w:hAnsi="Times New Roman"/>
          <w:sz w:val="24"/>
          <w:szCs w:val="24"/>
        </w:rPr>
        <w:t xml:space="preserve">. метаболизма мозга </w:t>
      </w:r>
    </w:p>
    <w:p w:rsidR="00BF3D47" w:rsidRPr="009C7647" w:rsidRDefault="00173B25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E45190"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улучшения микроциркуляции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86.Показанием к гиперволемическойгемодилюции  при ишемическом инсульте является наличие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анурии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сердечной недостаточности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артериального давления ниже 120/60 мм рт. ст.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артериального давления свыше 200/100 мм рт. ст.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гематокрита 42%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87.Фибринолитическая терапия при закупорке сосудов мозга  целесообразна в случае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молодого возраста больного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продолжительности закупорки менее 6 ч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отсутствия анурии </w:t>
      </w:r>
    </w:p>
    <w:p w:rsidR="00173B25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173B25" w:rsidRPr="009C7647">
        <w:rPr>
          <w:rFonts w:ascii="Times New Roman" w:hAnsi="Times New Roman"/>
          <w:sz w:val="24"/>
          <w:szCs w:val="24"/>
        </w:rPr>
        <w:t xml:space="preserve">. геморрагического синдрома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артериального давления ниже 200/100 мм рт. ст.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88.Антикоагулянты при ишемическом инсульте  не противопоказаны при наличии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ревматизма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артериального давления свыше 200/100 мм рт. ст.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заболеваний печени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язвенной болезни желудка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тромбоцитопатии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89.Критерием эффективной гемодилюции  в острой стадии ишемического инсульта считают снижение гематокрита  до уровня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45-49% </w:t>
      </w:r>
    </w:p>
    <w:p w:rsidR="00173B25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2</w:t>
      </w:r>
      <w:r w:rsidR="00173B25" w:rsidRPr="009C7647">
        <w:rPr>
          <w:rFonts w:ascii="Times New Roman" w:hAnsi="Times New Roman"/>
          <w:sz w:val="24"/>
          <w:szCs w:val="24"/>
        </w:rPr>
        <w:t xml:space="preserve">. 39-44%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35-38% </w:t>
      </w:r>
    </w:p>
    <w:p w:rsidR="00173B25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173B25" w:rsidRPr="009C7647">
        <w:rPr>
          <w:rFonts w:ascii="Times New Roman" w:hAnsi="Times New Roman"/>
          <w:sz w:val="24"/>
          <w:szCs w:val="24"/>
        </w:rPr>
        <w:t xml:space="preserve">. 30-34%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25-29%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90.Наиболее эффективным  в лечении диссеминированного внутрисосудистого свертывания является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>. хлористый кальций и викасол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эпсилонаминокапроновая кислота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>. гепарин с антитромбином  и замороженной плазмой</w:t>
      </w:r>
    </w:p>
    <w:p w:rsidR="00173B25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173B25" w:rsidRPr="009C7647">
        <w:rPr>
          <w:rFonts w:ascii="Times New Roman" w:hAnsi="Times New Roman"/>
          <w:sz w:val="24"/>
          <w:szCs w:val="24"/>
        </w:rPr>
        <w:t>. этамзилат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аминокапроновую кислоту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91</w:t>
      </w:r>
      <w:r w:rsidR="00BF3D47" w:rsidRPr="009C7647">
        <w:rPr>
          <w:rFonts w:ascii="Times New Roman" w:hAnsi="Times New Roman"/>
          <w:sz w:val="24"/>
          <w:szCs w:val="24"/>
        </w:rPr>
        <w:t xml:space="preserve">.Интенсивная терапия при ишемическом инсульте  не применяется для лечения и коррекции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метаболического ацидоза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>. гиперпротромбинемии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>. гиперпротеинемии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отека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водно-электролитного дисбаланса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92</w:t>
      </w:r>
      <w:r w:rsidR="00BF3D47" w:rsidRPr="009C7647">
        <w:rPr>
          <w:rFonts w:ascii="Times New Roman" w:hAnsi="Times New Roman"/>
          <w:sz w:val="24"/>
          <w:szCs w:val="24"/>
        </w:rPr>
        <w:t xml:space="preserve">.При гипертоническом кровоизлиянии в мозг  применениеантифибринолитиков (эпсилонаминокапроновой кислоты  и др.) не показано, поскольку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высок риск повышения артериального давления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возможно значительное повышение внутричерепного давления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кровоизлияние уже завершилось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возможно усиление менингеального синдрома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возможно усиление цефалгического синдрома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93</w:t>
      </w:r>
      <w:r w:rsidR="00BF3D47" w:rsidRPr="009C7647">
        <w:rPr>
          <w:rFonts w:ascii="Times New Roman" w:hAnsi="Times New Roman"/>
          <w:sz w:val="24"/>
          <w:szCs w:val="24"/>
        </w:rPr>
        <w:t xml:space="preserve">.Для гипертонического кровоизлияния в мозг не характерно наличие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сдавления и разрушения вещества мозга излившейся кровью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вазопареза в области кровоизлияния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смещения ствола головного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закупорки артерий основания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отека вещества мозга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94</w:t>
      </w:r>
      <w:r w:rsidR="00BF3D47" w:rsidRPr="009C7647">
        <w:rPr>
          <w:rFonts w:ascii="Times New Roman" w:hAnsi="Times New Roman"/>
          <w:sz w:val="24"/>
          <w:szCs w:val="24"/>
        </w:rPr>
        <w:t xml:space="preserve">. Гиперосмолярный синдром специфичен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для тромботического инфаркта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для геморрагического инфаркта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для кровоизлияния в мозг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173B25" w:rsidRPr="009C7647">
        <w:rPr>
          <w:rFonts w:ascii="Times New Roman" w:hAnsi="Times New Roman"/>
          <w:sz w:val="24"/>
          <w:szCs w:val="24"/>
        </w:rPr>
        <w:t>. для диабетической комы</w:t>
      </w:r>
      <w:r w:rsidR="00BF3D47" w:rsidRPr="009C7647">
        <w:rPr>
          <w:rFonts w:ascii="Times New Roman" w:hAnsi="Times New Roman"/>
          <w:sz w:val="24"/>
          <w:szCs w:val="24"/>
        </w:rPr>
        <w:t xml:space="preserve">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173B25" w:rsidRPr="009C7647">
        <w:rPr>
          <w:rFonts w:ascii="Times New Roman" w:hAnsi="Times New Roman"/>
          <w:sz w:val="24"/>
          <w:szCs w:val="24"/>
        </w:rPr>
        <w:t>. для уремической комы</w:t>
      </w:r>
      <w:r w:rsidR="00BF3D47" w:rsidRPr="009C7647">
        <w:rPr>
          <w:rFonts w:ascii="Times New Roman" w:hAnsi="Times New Roman"/>
          <w:sz w:val="24"/>
          <w:szCs w:val="24"/>
        </w:rPr>
        <w:t xml:space="preserve">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95</w:t>
      </w:r>
      <w:r w:rsidR="00BF3D47" w:rsidRPr="009C7647">
        <w:rPr>
          <w:rFonts w:ascii="Times New Roman" w:hAnsi="Times New Roman"/>
          <w:sz w:val="24"/>
          <w:szCs w:val="24"/>
        </w:rPr>
        <w:t xml:space="preserve">.При паренхиматозно-субарахноидальном кровоизлиянии  обязательным является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утрата сознания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кровянистый ликвор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смещение срединного эхо-сигнала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контралатеральный гемипарез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173B25" w:rsidRPr="009C7647">
        <w:rPr>
          <w:rFonts w:ascii="Times New Roman" w:hAnsi="Times New Roman"/>
          <w:sz w:val="24"/>
          <w:szCs w:val="24"/>
        </w:rPr>
        <w:t>. контралатеральная</w:t>
      </w:r>
      <w:r w:rsidR="009259B4" w:rsidRPr="009C7647">
        <w:rPr>
          <w:rFonts w:ascii="Times New Roman" w:hAnsi="Times New Roman"/>
          <w:sz w:val="24"/>
          <w:szCs w:val="24"/>
        </w:rPr>
        <w:t xml:space="preserve"> гемигипестезия</w:t>
      </w:r>
      <w:r w:rsidR="00173B25" w:rsidRPr="009C7647">
        <w:rPr>
          <w:rFonts w:ascii="Times New Roman" w:hAnsi="Times New Roman"/>
          <w:sz w:val="24"/>
          <w:szCs w:val="24"/>
        </w:rPr>
        <w:t xml:space="preserve">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96</w:t>
      </w:r>
      <w:r w:rsidR="00BF3D47" w:rsidRPr="009C7647">
        <w:rPr>
          <w:rFonts w:ascii="Times New Roman" w:hAnsi="Times New Roman"/>
          <w:sz w:val="24"/>
          <w:szCs w:val="24"/>
        </w:rPr>
        <w:t xml:space="preserve">.При кровоизлиянии в ствол мозга не является обязательным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поражение черепно-мозговых нервов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менингеальный синдром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зрачковые расстройства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двусторонние пирамидные симптомы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явление  атаксии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97</w:t>
      </w:r>
      <w:r w:rsidR="00BF3D47" w:rsidRPr="009C7647">
        <w:rPr>
          <w:rFonts w:ascii="Times New Roman" w:hAnsi="Times New Roman"/>
          <w:sz w:val="24"/>
          <w:szCs w:val="24"/>
        </w:rPr>
        <w:t xml:space="preserve">.При кровоизлиянии в мозжечок обязательным является наличие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утраты сознания, гемипареза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динамической атаксии </w:t>
      </w:r>
    </w:p>
    <w:p w:rsidR="00BF45FB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45FB" w:rsidRPr="009C7647">
        <w:rPr>
          <w:rFonts w:ascii="Times New Roman" w:hAnsi="Times New Roman"/>
          <w:sz w:val="24"/>
          <w:szCs w:val="24"/>
        </w:rPr>
        <w:t xml:space="preserve">. расстройств слуха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>. судорожного синдрома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зрительных голлюцинаций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98</w:t>
      </w:r>
      <w:r w:rsidR="00BF3D47" w:rsidRPr="009C7647">
        <w:rPr>
          <w:rFonts w:ascii="Times New Roman" w:hAnsi="Times New Roman"/>
          <w:sz w:val="24"/>
          <w:szCs w:val="24"/>
        </w:rPr>
        <w:t xml:space="preserve">.Синдром диссеминированного внутрисосудистого свертывания характерен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для тромботического инфаркта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для нетромботического инфаркта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для геморрагического инфаркта </w:t>
      </w:r>
    </w:p>
    <w:p w:rsidR="00BF45FB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45FB" w:rsidRPr="009C7647">
        <w:rPr>
          <w:rFonts w:ascii="Times New Roman" w:hAnsi="Times New Roman"/>
          <w:sz w:val="24"/>
          <w:szCs w:val="24"/>
        </w:rPr>
        <w:t xml:space="preserve">. для кровоизлияния в мозг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9259B4" w:rsidRPr="009C7647">
        <w:rPr>
          <w:rFonts w:ascii="Times New Roman" w:hAnsi="Times New Roman"/>
          <w:sz w:val="24"/>
          <w:szCs w:val="24"/>
        </w:rPr>
        <w:t>. для инфекционно-токсического шока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99</w:t>
      </w:r>
      <w:r w:rsidR="00BF3D47" w:rsidRPr="009C7647">
        <w:rPr>
          <w:rFonts w:ascii="Times New Roman" w:hAnsi="Times New Roman"/>
          <w:sz w:val="24"/>
          <w:szCs w:val="24"/>
        </w:rPr>
        <w:t xml:space="preserve">.Горметонией называют состояние, при котором наблюдается </w:t>
      </w:r>
    </w:p>
    <w:p w:rsidR="00BF3D47" w:rsidRPr="009C7647" w:rsidRDefault="00E45190" w:rsidP="00BF3D47">
      <w:pPr>
        <w:spacing w:line="240" w:lineRule="auto"/>
        <w:ind w:left="709" w:hanging="709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генерализованная гипотония мышц  в сочетании с нарушением ритма дыхания </w:t>
      </w:r>
    </w:p>
    <w:p w:rsidR="00BF3D47" w:rsidRPr="009C7647" w:rsidRDefault="00E45190" w:rsidP="00BF3D47">
      <w:pPr>
        <w:spacing w:line="240" w:lineRule="auto"/>
        <w:ind w:left="709" w:hanging="709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мышечного тонуса в сгибателях верхних конечностей  и разгибателях нижних конечностей </w:t>
      </w:r>
    </w:p>
    <w:p w:rsidR="00BF3D47" w:rsidRPr="009C7647" w:rsidRDefault="00E45190" w:rsidP="00BF3D47">
      <w:pPr>
        <w:spacing w:line="240" w:lineRule="auto"/>
        <w:ind w:left="709" w:hanging="709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мышечного тонуса в разгибателях верхних конечностей  и сгибателях нижних конечностей </w:t>
      </w:r>
    </w:p>
    <w:p w:rsidR="00BF3D47" w:rsidRPr="009C7647" w:rsidRDefault="00E45190" w:rsidP="00BF3D47">
      <w:pPr>
        <w:spacing w:line="240" w:lineRule="auto"/>
        <w:ind w:left="709" w:hanging="709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повторяющиеся пароксизмы повышения мышечного тонуса  в разгибателях конечностей </w:t>
      </w:r>
    </w:p>
    <w:p w:rsidR="00BF3D47" w:rsidRPr="009C7647" w:rsidRDefault="00E45190" w:rsidP="00BF3D47">
      <w:pPr>
        <w:spacing w:line="240" w:lineRule="auto"/>
        <w:ind w:left="709" w:hanging="709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тотальная гипотония мышц</w:t>
      </w:r>
    </w:p>
    <w:p w:rsidR="00BF3D47" w:rsidRPr="009C7647" w:rsidRDefault="00BF3D47" w:rsidP="00BF3D47">
      <w:pPr>
        <w:spacing w:line="240" w:lineRule="auto"/>
        <w:ind w:left="709" w:hanging="709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100</w:t>
      </w:r>
      <w:r w:rsidR="00BF3D47" w:rsidRPr="009C7647">
        <w:rPr>
          <w:rFonts w:ascii="Times New Roman" w:hAnsi="Times New Roman"/>
          <w:sz w:val="24"/>
          <w:szCs w:val="24"/>
        </w:rPr>
        <w:t xml:space="preserve">.Для гипертонического субарахноидального кровоизлияния  обязательным признаком является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>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BF3D47" w:rsidRPr="009C7647">
        <w:rPr>
          <w:rFonts w:ascii="Times New Roman" w:hAnsi="Times New Roman"/>
          <w:sz w:val="24"/>
          <w:szCs w:val="24"/>
        </w:rPr>
        <w:t xml:space="preserve">утрата сознания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зрачковые расстройства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нистагм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менингеальный синдром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двусторонние пирамидные патологические знаки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101</w:t>
      </w:r>
      <w:r w:rsidR="00BF3D47" w:rsidRPr="009C7647">
        <w:rPr>
          <w:rFonts w:ascii="Times New Roman" w:hAnsi="Times New Roman"/>
          <w:sz w:val="24"/>
          <w:szCs w:val="24"/>
        </w:rPr>
        <w:t xml:space="preserve">.Противопоказанием к транспортировке в неврологический стационар  больного с гипертоническим кровоизлиянием в мозг является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утрата сознания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рвота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психомоторное возбуждение </w:t>
      </w:r>
    </w:p>
    <w:p w:rsidR="00BF45FB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45FB" w:rsidRPr="009C7647">
        <w:rPr>
          <w:rFonts w:ascii="Times New Roman" w:hAnsi="Times New Roman"/>
          <w:sz w:val="24"/>
          <w:szCs w:val="24"/>
        </w:rPr>
        <w:t xml:space="preserve">. инфаркт миокарда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отек легкого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45FB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102</w:t>
      </w:r>
      <w:r w:rsidR="00BF3D47" w:rsidRPr="009C7647">
        <w:rPr>
          <w:rFonts w:ascii="Times New Roman" w:hAnsi="Times New Roman"/>
          <w:sz w:val="24"/>
          <w:szCs w:val="24"/>
        </w:rPr>
        <w:t>.Для разрыва аневризм конвекситальных артерий мозга  обязательны все</w:t>
      </w:r>
      <w:r w:rsidR="00BF45FB" w:rsidRPr="009C7647">
        <w:rPr>
          <w:rFonts w:ascii="Times New Roman" w:hAnsi="Times New Roman"/>
          <w:sz w:val="24"/>
          <w:szCs w:val="24"/>
        </w:rPr>
        <w:t xml:space="preserve"> перечисленные симптомы, кроме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утраты сознания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головной боли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очаговых неврологических симптомов </w:t>
      </w:r>
    </w:p>
    <w:p w:rsidR="009259B4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9259B4" w:rsidRPr="009C7647">
        <w:rPr>
          <w:rFonts w:ascii="Times New Roman" w:hAnsi="Times New Roman"/>
          <w:sz w:val="24"/>
          <w:szCs w:val="24"/>
        </w:rPr>
        <w:t xml:space="preserve">. менингеального синдрома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судорожного синдрома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103</w:t>
      </w:r>
      <w:r w:rsidR="00BF3D47" w:rsidRPr="009C7647">
        <w:rPr>
          <w:rFonts w:ascii="Times New Roman" w:hAnsi="Times New Roman"/>
          <w:sz w:val="24"/>
          <w:szCs w:val="24"/>
        </w:rPr>
        <w:t xml:space="preserve">.При неразорвавшейся аневризме основной артерии  часто наблюдается синдром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верхней глазничной щели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наружной стенки кавернозного синуса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поражения сильвиевой борозды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поражения шпорной борозды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мостомозжечкового угла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104</w:t>
      </w:r>
      <w:r w:rsidR="00BF3D47" w:rsidRPr="009C7647">
        <w:rPr>
          <w:rFonts w:ascii="Times New Roman" w:hAnsi="Times New Roman"/>
          <w:sz w:val="24"/>
          <w:szCs w:val="24"/>
        </w:rPr>
        <w:t xml:space="preserve">.У больных  с неразорвавшейся конвекситальной артериовенозной аневризмой  наблюдают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нарушения зрения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глазодвигательные расстройства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менингеальные симптомы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повышение внутричерепного давления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эпилептиформные припадки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105</w:t>
      </w:r>
      <w:r w:rsidR="00BF3D47" w:rsidRPr="009C7647">
        <w:rPr>
          <w:rFonts w:ascii="Times New Roman" w:hAnsi="Times New Roman"/>
          <w:sz w:val="24"/>
          <w:szCs w:val="24"/>
        </w:rPr>
        <w:t xml:space="preserve">.При разрыве супратенториальной артериовенозной аневризмы  чаще, чем при разрыве артериальной аневризмы, происходит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истечение крови в цистерны основания мозга </w:t>
      </w:r>
    </w:p>
    <w:p w:rsidR="00BF45FB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>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BF3D47" w:rsidRPr="009C7647">
        <w:rPr>
          <w:rFonts w:ascii="Times New Roman" w:hAnsi="Times New Roman"/>
          <w:sz w:val="24"/>
          <w:szCs w:val="24"/>
        </w:rPr>
        <w:t>ра</w:t>
      </w:r>
      <w:r w:rsidR="00BF45FB" w:rsidRPr="009C7647">
        <w:rPr>
          <w:rFonts w:ascii="Times New Roman" w:hAnsi="Times New Roman"/>
          <w:sz w:val="24"/>
          <w:szCs w:val="24"/>
        </w:rPr>
        <w:t xml:space="preserve">звитие менингеального синдрома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развитие асимметричной гидроцефалии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развитие внутримозговой гематомы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утрата зрения и глазодвигательные расстройства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106</w:t>
      </w:r>
      <w:r w:rsidR="00BF3D47" w:rsidRPr="009C7647">
        <w:rPr>
          <w:rFonts w:ascii="Times New Roman" w:hAnsi="Times New Roman"/>
          <w:sz w:val="24"/>
          <w:szCs w:val="24"/>
        </w:rPr>
        <w:t xml:space="preserve">.Для клинических проявлений тромбоза поверхностных мозговых вен  наиболее характерным является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наличие общемозговых симптомов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отек дисков зрительных нервов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изменчивость очаговых полушарных симптомов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менингеальный синдром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 xml:space="preserve">. субфебрилитет 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107</w:t>
      </w:r>
      <w:r w:rsidR="00BF3D47" w:rsidRPr="009C7647">
        <w:rPr>
          <w:rFonts w:ascii="Times New Roman" w:hAnsi="Times New Roman"/>
          <w:sz w:val="24"/>
          <w:szCs w:val="24"/>
        </w:rPr>
        <w:t xml:space="preserve">.Тромбоз глубоких мозговых вен  отличается от тромбоза поверхностных мозговых вен наличием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 xml:space="preserve">. общемозговых симптомов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признаков застоя на глазном дне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признаков поражения ствола головного мозга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менингеального синдрома </w:t>
      </w:r>
    </w:p>
    <w:p w:rsidR="00BF3D47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9259B4" w:rsidRPr="009C7647">
        <w:rPr>
          <w:rFonts w:ascii="Times New Roman" w:hAnsi="Times New Roman"/>
          <w:sz w:val="24"/>
          <w:szCs w:val="24"/>
        </w:rPr>
        <w:t>. синдрома паркинсона</w:t>
      </w:r>
    </w:p>
    <w:p w:rsidR="00BF3D47" w:rsidRPr="009C7647" w:rsidRDefault="00BF3D47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F3D47" w:rsidRPr="009C7647" w:rsidRDefault="00C852A1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108</w:t>
      </w:r>
      <w:r w:rsidR="00BF3D47" w:rsidRPr="009C7647">
        <w:rPr>
          <w:rFonts w:ascii="Times New Roman" w:hAnsi="Times New Roman"/>
          <w:sz w:val="24"/>
          <w:szCs w:val="24"/>
        </w:rPr>
        <w:t xml:space="preserve">.Для ишемии в верхнем сосудистом бассейне спинного мозга характерны </w:t>
      </w:r>
    </w:p>
    <w:p w:rsidR="00C852A1" w:rsidRPr="009C7647" w:rsidRDefault="00E45190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BF3D47" w:rsidRPr="009C7647">
        <w:rPr>
          <w:rFonts w:ascii="Times New Roman" w:hAnsi="Times New Roman"/>
          <w:sz w:val="24"/>
          <w:szCs w:val="24"/>
        </w:rPr>
        <w:t>. синд</w:t>
      </w:r>
      <w:r w:rsidR="00C852A1" w:rsidRPr="009C7647">
        <w:rPr>
          <w:rFonts w:ascii="Times New Roman" w:hAnsi="Times New Roman"/>
          <w:sz w:val="24"/>
          <w:szCs w:val="24"/>
        </w:rPr>
        <w:t xml:space="preserve">ром внутричерепной гипертензии </w:t>
      </w:r>
    </w:p>
    <w:p w:rsidR="00BF3D47" w:rsidRPr="009C7647" w:rsidRDefault="00CA1C6A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BF3D47" w:rsidRPr="009C7647">
        <w:rPr>
          <w:rFonts w:ascii="Times New Roman" w:hAnsi="Times New Roman"/>
          <w:sz w:val="24"/>
          <w:szCs w:val="24"/>
        </w:rPr>
        <w:t xml:space="preserve">. вялый парез рук и спастический парез ног </w:t>
      </w:r>
    </w:p>
    <w:p w:rsidR="00BF3D47" w:rsidRPr="009C7647" w:rsidRDefault="00CA1C6A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BF3D47" w:rsidRPr="009C7647">
        <w:rPr>
          <w:rFonts w:ascii="Times New Roman" w:hAnsi="Times New Roman"/>
          <w:sz w:val="24"/>
          <w:szCs w:val="24"/>
        </w:rPr>
        <w:t xml:space="preserve">. синдром паралитического ишиаса </w:t>
      </w:r>
    </w:p>
    <w:p w:rsidR="00BF3D47" w:rsidRPr="009C7647" w:rsidRDefault="00CA1C6A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BF3D47" w:rsidRPr="009C7647">
        <w:rPr>
          <w:rFonts w:ascii="Times New Roman" w:hAnsi="Times New Roman"/>
          <w:sz w:val="24"/>
          <w:szCs w:val="24"/>
        </w:rPr>
        <w:t xml:space="preserve">. недержание мочи и кала </w:t>
      </w:r>
    </w:p>
    <w:p w:rsidR="00BF3D47" w:rsidRPr="009C7647" w:rsidRDefault="00CA1C6A" w:rsidP="00BF3D47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BF3D47" w:rsidRPr="009C7647">
        <w:rPr>
          <w:rFonts w:ascii="Times New Roman" w:hAnsi="Times New Roman"/>
          <w:sz w:val="24"/>
          <w:szCs w:val="24"/>
        </w:rPr>
        <w:t>. нижний парапарез</w:t>
      </w:r>
    </w:p>
    <w:p w:rsidR="00BF45FB" w:rsidRPr="009C7647" w:rsidRDefault="00BF45FB" w:rsidP="00BF45FB">
      <w:pPr>
        <w:ind w:left="0" w:firstLine="0"/>
        <w:rPr>
          <w:rFonts w:ascii="Times New Roman" w:hAnsi="Times New Roman"/>
          <w:sz w:val="24"/>
          <w:szCs w:val="24"/>
        </w:rPr>
      </w:pPr>
    </w:p>
    <w:p w:rsidR="00606988" w:rsidRPr="009C7647" w:rsidRDefault="00606988" w:rsidP="00BF45FB">
      <w:pPr>
        <w:ind w:left="0" w:firstLine="0"/>
        <w:rPr>
          <w:rFonts w:ascii="Times New Roman" w:hAnsi="Times New Roman"/>
          <w:sz w:val="24"/>
          <w:szCs w:val="24"/>
        </w:rPr>
      </w:pPr>
    </w:p>
    <w:p w:rsidR="00BF45FB" w:rsidRPr="009C7647" w:rsidRDefault="00BF45FB" w:rsidP="00BF45FB">
      <w:pPr>
        <w:ind w:left="0" w:firstLine="0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Раздел IV. Заболевания периферической нервной системы. </w:t>
      </w:r>
    </w:p>
    <w:p w:rsidR="002224E3" w:rsidRPr="009C7647" w:rsidRDefault="002224E3" w:rsidP="00BF45FB">
      <w:pPr>
        <w:ind w:left="0" w:firstLine="0"/>
        <w:rPr>
          <w:rFonts w:ascii="Times New Roman" w:hAnsi="Times New Roman"/>
          <w:sz w:val="24"/>
          <w:szCs w:val="24"/>
        </w:rPr>
      </w:pPr>
    </w:p>
    <w:p w:rsidR="00472D04" w:rsidRPr="009C7647" w:rsidRDefault="001F2E3B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109</w:t>
      </w:r>
      <w:r w:rsidR="00472D04" w:rsidRPr="009C7647">
        <w:rPr>
          <w:rFonts w:ascii="Times New Roman" w:hAnsi="Times New Roman"/>
          <w:sz w:val="24"/>
          <w:szCs w:val="24"/>
        </w:rPr>
        <w:t xml:space="preserve">.В основу классификации полинейропатий положен следующий принцип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1.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этиология заболевания </w:t>
      </w:r>
    </w:p>
    <w:p w:rsidR="00472D04" w:rsidRPr="009C7647" w:rsidRDefault="009259B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A1C6A" w:rsidRPr="009C7647">
        <w:rPr>
          <w:rFonts w:ascii="Times New Roman" w:hAnsi="Times New Roman"/>
          <w:sz w:val="24"/>
          <w:szCs w:val="24"/>
        </w:rPr>
        <w:t>2.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особенность течения заболевания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особенность клинической картины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259B4" w:rsidRPr="009C7647">
        <w:rPr>
          <w:rFonts w:ascii="Times New Roman" w:hAnsi="Times New Roman"/>
          <w:sz w:val="24"/>
          <w:szCs w:val="24"/>
        </w:rPr>
        <w:t xml:space="preserve"> особенность диагностики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259B4" w:rsidRPr="009C7647">
        <w:rPr>
          <w:rFonts w:ascii="Times New Roman" w:hAnsi="Times New Roman"/>
          <w:sz w:val="24"/>
          <w:szCs w:val="24"/>
        </w:rPr>
        <w:t xml:space="preserve"> особенности лечения</w:t>
      </w:r>
    </w:p>
    <w:p w:rsidR="009259B4" w:rsidRPr="009C7647" w:rsidRDefault="009259B4" w:rsidP="00472D04">
      <w:pPr>
        <w:rPr>
          <w:rFonts w:ascii="Times New Roman" w:hAnsi="Times New Roman"/>
          <w:sz w:val="24"/>
          <w:szCs w:val="24"/>
        </w:rPr>
      </w:pPr>
    </w:p>
    <w:p w:rsidR="00472D04" w:rsidRPr="009C7647" w:rsidRDefault="00472D04" w:rsidP="00460D91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460D91" w:rsidRPr="009C7647">
        <w:rPr>
          <w:rFonts w:ascii="Times New Roman" w:hAnsi="Times New Roman"/>
          <w:sz w:val="24"/>
          <w:szCs w:val="24"/>
        </w:rPr>
        <w:t>110</w:t>
      </w:r>
      <w:r w:rsidRPr="009C7647">
        <w:rPr>
          <w:rFonts w:ascii="Times New Roman" w:hAnsi="Times New Roman"/>
          <w:sz w:val="24"/>
          <w:szCs w:val="24"/>
        </w:rPr>
        <w:t xml:space="preserve">.Фактором, определяющим поражение нервов  при дифтерийной полинейропатии, является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инфекционный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CA1C6A" w:rsidRPr="009C7647">
        <w:rPr>
          <w:rFonts w:ascii="Times New Roman" w:hAnsi="Times New Roman"/>
          <w:sz w:val="24"/>
          <w:szCs w:val="24"/>
        </w:rPr>
        <w:t xml:space="preserve"> 2.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токсический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сосудистый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метаболический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259B4" w:rsidRPr="009C7647">
        <w:rPr>
          <w:rFonts w:ascii="Times New Roman" w:hAnsi="Times New Roman"/>
          <w:sz w:val="24"/>
          <w:szCs w:val="24"/>
        </w:rPr>
        <w:t xml:space="preserve"> травматический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111</w:t>
      </w:r>
      <w:r w:rsidR="00472D04" w:rsidRPr="009C7647">
        <w:rPr>
          <w:rFonts w:ascii="Times New Roman" w:hAnsi="Times New Roman"/>
          <w:sz w:val="24"/>
          <w:szCs w:val="24"/>
        </w:rPr>
        <w:t xml:space="preserve">.Синдром полинейропатии проявляется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CA1C6A" w:rsidRPr="009C7647">
        <w:rPr>
          <w:rFonts w:ascii="Times New Roman" w:hAnsi="Times New Roman"/>
          <w:sz w:val="24"/>
          <w:szCs w:val="24"/>
        </w:rPr>
        <w:t xml:space="preserve">      1.</w:t>
      </w:r>
      <w:r w:rsidR="009259B4" w:rsidRPr="009C7647">
        <w:rPr>
          <w:rFonts w:ascii="Times New Roman" w:hAnsi="Times New Roman"/>
          <w:sz w:val="24"/>
          <w:szCs w:val="24"/>
        </w:rPr>
        <w:t xml:space="preserve"> менингиальным синдромо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A1C6A" w:rsidRPr="009C7647">
        <w:rPr>
          <w:rFonts w:ascii="Times New Roman" w:hAnsi="Times New Roman"/>
          <w:sz w:val="24"/>
          <w:szCs w:val="24"/>
        </w:rPr>
        <w:t>2.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расстройством чувствительности в дистальных отделах конечностей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вегетативными нарушениями в кистях и стопах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259B4" w:rsidRPr="009C7647">
        <w:rPr>
          <w:rFonts w:ascii="Times New Roman" w:hAnsi="Times New Roman"/>
          <w:sz w:val="24"/>
          <w:szCs w:val="24"/>
        </w:rPr>
        <w:t xml:space="preserve"> трофическими нарушениями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CA1C6A" w:rsidRPr="009C7647">
        <w:rPr>
          <w:rFonts w:ascii="Times New Roman" w:hAnsi="Times New Roman"/>
          <w:sz w:val="24"/>
          <w:szCs w:val="24"/>
        </w:rPr>
        <w:t>5.</w:t>
      </w:r>
      <w:r w:rsidR="009259B4" w:rsidRPr="009C7647">
        <w:rPr>
          <w:rFonts w:ascii="Times New Roman" w:hAnsi="Times New Roman"/>
          <w:sz w:val="24"/>
          <w:szCs w:val="24"/>
        </w:rPr>
        <w:t xml:space="preserve"> расстройством движения на пораженных конечностях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112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алкогольной полинейропатии характерно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>преимущественн</w:t>
      </w:r>
      <w:r w:rsidR="009259B4" w:rsidRPr="009C7647">
        <w:rPr>
          <w:rFonts w:ascii="Times New Roman" w:hAnsi="Times New Roman"/>
          <w:sz w:val="24"/>
          <w:szCs w:val="24"/>
        </w:rPr>
        <w:t>ое поражение туловища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A1C6A" w:rsidRPr="009C7647">
        <w:rPr>
          <w:rFonts w:ascii="Times New Roman" w:hAnsi="Times New Roman"/>
          <w:sz w:val="24"/>
          <w:szCs w:val="24"/>
        </w:rPr>
        <w:t>2.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преимущественное поражение верхних </w:t>
      </w:r>
      <w:r w:rsidR="009259B4" w:rsidRPr="009C7647">
        <w:rPr>
          <w:rFonts w:ascii="Times New Roman" w:hAnsi="Times New Roman"/>
          <w:sz w:val="24"/>
          <w:szCs w:val="24"/>
        </w:rPr>
        <w:t xml:space="preserve">и нижних </w:t>
      </w:r>
      <w:r w:rsidRPr="009C7647">
        <w:rPr>
          <w:rFonts w:ascii="Times New Roman" w:hAnsi="Times New Roman"/>
          <w:sz w:val="24"/>
          <w:szCs w:val="24"/>
        </w:rPr>
        <w:t xml:space="preserve">конечностей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боли в голенях и стопах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боли в предплечьях и кистях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CA1C6A" w:rsidRPr="009C7647">
        <w:rPr>
          <w:rFonts w:ascii="Times New Roman" w:hAnsi="Times New Roman"/>
          <w:sz w:val="24"/>
          <w:szCs w:val="24"/>
        </w:rPr>
        <w:t>5.</w:t>
      </w:r>
      <w:r w:rsidR="009259B4" w:rsidRPr="009C7647">
        <w:rPr>
          <w:rFonts w:ascii="Times New Roman" w:hAnsi="Times New Roman"/>
          <w:sz w:val="24"/>
          <w:szCs w:val="24"/>
        </w:rPr>
        <w:t xml:space="preserve"> боли в сердца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113</w:t>
      </w:r>
      <w:r w:rsidR="00472D04" w:rsidRPr="009C7647">
        <w:rPr>
          <w:rFonts w:ascii="Times New Roman" w:hAnsi="Times New Roman"/>
          <w:sz w:val="24"/>
          <w:szCs w:val="24"/>
        </w:rPr>
        <w:t xml:space="preserve">.Лекарственные полинейропатии чаще вызывают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A1C6A" w:rsidRPr="009C7647">
        <w:rPr>
          <w:rFonts w:ascii="Times New Roman" w:hAnsi="Times New Roman"/>
          <w:sz w:val="24"/>
          <w:szCs w:val="24"/>
        </w:rPr>
        <w:t xml:space="preserve">  1.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цитостатики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гипотензивные препараты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>противо</w:t>
      </w:r>
      <w:r w:rsidR="009259B4" w:rsidRPr="009C7647">
        <w:rPr>
          <w:rFonts w:ascii="Times New Roman" w:hAnsi="Times New Roman"/>
          <w:sz w:val="24"/>
          <w:szCs w:val="24"/>
        </w:rPr>
        <w:t>рвотные</w:t>
      </w:r>
      <w:r w:rsidR="00472D04" w:rsidRPr="009C7647">
        <w:rPr>
          <w:rFonts w:ascii="Times New Roman" w:hAnsi="Times New Roman"/>
          <w:sz w:val="24"/>
          <w:szCs w:val="24"/>
        </w:rPr>
        <w:t xml:space="preserve"> средства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CA1C6A" w:rsidRPr="009C7647">
        <w:rPr>
          <w:rFonts w:ascii="Times New Roman" w:hAnsi="Times New Roman"/>
          <w:sz w:val="24"/>
          <w:szCs w:val="24"/>
        </w:rPr>
        <w:t>4.</w:t>
      </w:r>
      <w:r w:rsidR="009259B4" w:rsidRPr="009C7647">
        <w:rPr>
          <w:rFonts w:ascii="Times New Roman" w:hAnsi="Times New Roman"/>
          <w:sz w:val="24"/>
          <w:szCs w:val="24"/>
        </w:rPr>
        <w:t xml:space="preserve"> антигистаминные средства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259B4" w:rsidRPr="009C7647">
        <w:rPr>
          <w:rFonts w:ascii="Times New Roman" w:hAnsi="Times New Roman"/>
          <w:sz w:val="24"/>
          <w:szCs w:val="24"/>
        </w:rPr>
        <w:t xml:space="preserve"> седативные препараты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114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дифтерийной полинейропатии не характерно наличие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бульбарных расстройств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CA1C6A" w:rsidRPr="009C7647">
        <w:rPr>
          <w:rFonts w:ascii="Times New Roman" w:hAnsi="Times New Roman"/>
          <w:sz w:val="24"/>
          <w:szCs w:val="24"/>
        </w:rPr>
        <w:t>2.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тазовых расстройств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расстройств глубокой чувствительности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нарушения аккомодации </w:t>
      </w:r>
    </w:p>
    <w:p w:rsidR="00472D04" w:rsidRPr="009C7647" w:rsidRDefault="00CA1C6A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сенсорной атаксии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115</w:t>
      </w:r>
      <w:r w:rsidR="00472D04" w:rsidRPr="009C7647">
        <w:rPr>
          <w:rFonts w:ascii="Times New Roman" w:hAnsi="Times New Roman"/>
          <w:sz w:val="24"/>
          <w:szCs w:val="24"/>
        </w:rPr>
        <w:t xml:space="preserve">.Диабетическая полинейропатия развивается в результате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поражения сосудов периферических нервов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6F16E8" w:rsidRPr="009C7647">
        <w:rPr>
          <w:rFonts w:ascii="Times New Roman" w:hAnsi="Times New Roman"/>
          <w:sz w:val="24"/>
          <w:szCs w:val="24"/>
        </w:rPr>
        <w:t xml:space="preserve"> 2.</w:t>
      </w:r>
      <w:r w:rsidR="009259B4" w:rsidRPr="009C7647">
        <w:rPr>
          <w:rFonts w:ascii="Times New Roman" w:hAnsi="Times New Roman"/>
          <w:sz w:val="24"/>
          <w:szCs w:val="24"/>
        </w:rPr>
        <w:t xml:space="preserve"> нарушения метаболизма жиров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токсического повреждения миелина периферических нервов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259B4" w:rsidRPr="009C7647">
        <w:rPr>
          <w:rFonts w:ascii="Times New Roman" w:hAnsi="Times New Roman"/>
          <w:sz w:val="24"/>
          <w:szCs w:val="24"/>
        </w:rPr>
        <w:t xml:space="preserve"> повышенное содержание сахара и его метаболизма в нервных клетках</w:t>
      </w:r>
    </w:p>
    <w:p w:rsidR="009259B4" w:rsidRPr="009C7647" w:rsidRDefault="009259B4" w:rsidP="009259B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>нарушения метаболизма белков</w:t>
      </w:r>
    </w:p>
    <w:p w:rsidR="00472D04" w:rsidRPr="009C7647" w:rsidRDefault="00460D91" w:rsidP="009259B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116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свинцовой полинейропатии характерно наличие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преимущественных парезов нижних конечностей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преимущественных парезов верхних конечностей </w:t>
      </w:r>
      <w:r w:rsidR="004C30A8" w:rsidRPr="009C7647">
        <w:rPr>
          <w:rFonts w:ascii="Times New Roman" w:hAnsi="Times New Roman"/>
          <w:sz w:val="24"/>
          <w:szCs w:val="24"/>
        </w:rPr>
        <w:t>и там же болей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259B4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болей в конечностях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F16E8" w:rsidRPr="009C7647">
        <w:rPr>
          <w:rFonts w:ascii="Times New Roman" w:hAnsi="Times New Roman"/>
          <w:sz w:val="24"/>
          <w:szCs w:val="24"/>
        </w:rPr>
        <w:t xml:space="preserve">  4.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онемения в конечностях </w:t>
      </w:r>
    </w:p>
    <w:p w:rsidR="00472D04" w:rsidRPr="009C7647" w:rsidRDefault="006F16E8" w:rsidP="004C30A8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0A8" w:rsidRPr="009C7647">
        <w:rPr>
          <w:rFonts w:ascii="Times New Roman" w:hAnsi="Times New Roman"/>
          <w:sz w:val="24"/>
          <w:szCs w:val="24"/>
        </w:rPr>
        <w:t xml:space="preserve"> нарушением работы внутренних органов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117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мышьяковой полинейропатии характерно наличие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F16E8" w:rsidRPr="009C7647">
        <w:rPr>
          <w:rFonts w:ascii="Times New Roman" w:hAnsi="Times New Roman"/>
          <w:sz w:val="24"/>
          <w:szCs w:val="24"/>
        </w:rPr>
        <w:t xml:space="preserve">  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преимущественных поражений нервов ног </w:t>
      </w:r>
      <w:r w:rsidR="004C30A8" w:rsidRPr="009C7647">
        <w:rPr>
          <w:rFonts w:ascii="Times New Roman" w:hAnsi="Times New Roman"/>
          <w:sz w:val="24"/>
          <w:szCs w:val="24"/>
        </w:rPr>
        <w:t>и белых полос на ногтях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багрово-синюшных полос на голенях </w:t>
      </w:r>
      <w:r w:rsidR="004C30A8" w:rsidRPr="009C7647">
        <w:rPr>
          <w:rFonts w:ascii="Times New Roman" w:hAnsi="Times New Roman"/>
          <w:sz w:val="24"/>
          <w:szCs w:val="24"/>
        </w:rPr>
        <w:t xml:space="preserve"> преимущественным поражением рук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0A8" w:rsidRPr="009C7647">
        <w:rPr>
          <w:rFonts w:ascii="Times New Roman" w:hAnsi="Times New Roman"/>
          <w:sz w:val="24"/>
          <w:szCs w:val="24"/>
        </w:rPr>
        <w:t xml:space="preserve"> нарушением работы внутренних органов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4.</w:t>
      </w:r>
      <w:r w:rsidR="004C30A8" w:rsidRPr="009C7647">
        <w:rPr>
          <w:rFonts w:ascii="Times New Roman" w:hAnsi="Times New Roman"/>
          <w:sz w:val="24"/>
          <w:szCs w:val="24"/>
        </w:rPr>
        <w:t xml:space="preserve"> наличием очаговых симптомов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0A8" w:rsidRPr="009C7647">
        <w:rPr>
          <w:rFonts w:ascii="Times New Roman" w:hAnsi="Times New Roman"/>
          <w:sz w:val="24"/>
          <w:szCs w:val="24"/>
        </w:rPr>
        <w:t xml:space="preserve"> менингиального синдрома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118</w:t>
      </w:r>
      <w:r w:rsidR="00472D04" w:rsidRPr="009C7647">
        <w:rPr>
          <w:rFonts w:ascii="Times New Roman" w:hAnsi="Times New Roman"/>
          <w:sz w:val="24"/>
          <w:szCs w:val="24"/>
        </w:rPr>
        <w:t xml:space="preserve">.Сопутствующим симптомом полинейропатии при пернициозной анемии  является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снижение сывороточного железа в крови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 xml:space="preserve"> 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фуникулярный миелоз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гиперацидный гастрит </w:t>
      </w:r>
    </w:p>
    <w:p w:rsidR="004C30A8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0A8" w:rsidRPr="009C7647">
        <w:rPr>
          <w:rFonts w:ascii="Times New Roman" w:hAnsi="Times New Roman"/>
          <w:sz w:val="24"/>
          <w:szCs w:val="24"/>
        </w:rPr>
        <w:t xml:space="preserve"> отеки на нижних конечностях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0A8" w:rsidRPr="009C7647">
        <w:rPr>
          <w:rFonts w:ascii="Times New Roman" w:hAnsi="Times New Roman"/>
          <w:sz w:val="24"/>
          <w:szCs w:val="24"/>
        </w:rPr>
        <w:t xml:space="preserve"> наличие гиперкинезов в дистальных отделах конечностях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119</w:t>
      </w:r>
      <w:r w:rsidR="00472D04" w:rsidRPr="009C7647">
        <w:rPr>
          <w:rFonts w:ascii="Times New Roman" w:hAnsi="Times New Roman"/>
          <w:sz w:val="24"/>
          <w:szCs w:val="24"/>
        </w:rPr>
        <w:t xml:space="preserve">.Полинейропатии, связанные с недостаточностью витамина В1, возникают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хроническом алкоголизме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при порфирии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при пеллагре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  <w:r w:rsidR="004C30A8" w:rsidRPr="009C7647">
        <w:rPr>
          <w:rFonts w:ascii="Times New Roman" w:hAnsi="Times New Roman"/>
          <w:sz w:val="24"/>
          <w:szCs w:val="24"/>
        </w:rPr>
        <w:t>при подагре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0A8" w:rsidRPr="009C7647">
        <w:rPr>
          <w:rFonts w:ascii="Times New Roman" w:hAnsi="Times New Roman"/>
          <w:sz w:val="24"/>
          <w:szCs w:val="24"/>
        </w:rPr>
        <w:t xml:space="preserve"> при хроническом гепатите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120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диабетической полинейропатии не характерно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поражение черепных нервов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вегетативные расстройства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 xml:space="preserve"> 3.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преимущественное поражение нервов верхних конечностей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нарушение вибрационной чувствительности </w:t>
      </w:r>
    </w:p>
    <w:p w:rsidR="004C30A8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0A8" w:rsidRPr="009C7647">
        <w:rPr>
          <w:rFonts w:ascii="Times New Roman" w:hAnsi="Times New Roman"/>
          <w:sz w:val="24"/>
          <w:szCs w:val="24"/>
        </w:rPr>
        <w:t xml:space="preserve"> трофические язвы на нижних конечностях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121</w:t>
      </w:r>
      <w:r w:rsidR="00472D04" w:rsidRPr="009C7647">
        <w:rPr>
          <w:rFonts w:ascii="Times New Roman" w:hAnsi="Times New Roman"/>
          <w:sz w:val="24"/>
          <w:szCs w:val="24"/>
        </w:rPr>
        <w:t xml:space="preserve">.Полинейропатии при лейкозах возникают в результате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эндолюмбального введения преднизолона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приема </w:t>
      </w:r>
      <w:r w:rsidR="004C30A8" w:rsidRPr="009C7647">
        <w:rPr>
          <w:rFonts w:ascii="Times New Roman" w:hAnsi="Times New Roman"/>
          <w:sz w:val="24"/>
          <w:szCs w:val="24"/>
        </w:rPr>
        <w:t>НПВС</w:t>
      </w:r>
      <w:r w:rsidR="00472D04" w:rsidRPr="009C7647">
        <w:rPr>
          <w:rFonts w:ascii="Times New Roman" w:hAnsi="Times New Roman"/>
          <w:sz w:val="24"/>
          <w:szCs w:val="24"/>
        </w:rPr>
        <w:t xml:space="preserve"> внутрь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сдавления нервных стволов специфическими инфильтратами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0A8" w:rsidRPr="009C7647">
        <w:rPr>
          <w:rFonts w:ascii="Times New Roman" w:hAnsi="Times New Roman"/>
          <w:sz w:val="24"/>
          <w:szCs w:val="24"/>
        </w:rPr>
        <w:t xml:space="preserve"> повышением иммунитета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F16E8" w:rsidRPr="009C7647">
        <w:rPr>
          <w:rFonts w:ascii="Times New Roman" w:hAnsi="Times New Roman"/>
          <w:sz w:val="24"/>
          <w:szCs w:val="24"/>
        </w:rPr>
        <w:t xml:space="preserve"> 5.</w:t>
      </w:r>
      <w:r w:rsidR="004C30A8" w:rsidRPr="009C7647">
        <w:rPr>
          <w:rFonts w:ascii="Times New Roman" w:hAnsi="Times New Roman"/>
          <w:sz w:val="24"/>
          <w:szCs w:val="24"/>
        </w:rPr>
        <w:t xml:space="preserve"> гепатоспленомегалий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122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уремической полинейропатии характерно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C30A8" w:rsidRPr="009C7647">
        <w:rPr>
          <w:rFonts w:ascii="Times New Roman" w:hAnsi="Times New Roman"/>
          <w:sz w:val="24"/>
          <w:szCs w:val="24"/>
        </w:rPr>
        <w:t xml:space="preserve"> 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снижение скорости проведения возбуждения по нервам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поражение черепных нервов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преобладание аксональной дегенерации </w:t>
      </w:r>
    </w:p>
    <w:p w:rsidR="004C30A8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0A8" w:rsidRPr="009C7647">
        <w:rPr>
          <w:rFonts w:ascii="Times New Roman" w:hAnsi="Times New Roman"/>
          <w:sz w:val="24"/>
          <w:szCs w:val="24"/>
        </w:rPr>
        <w:t xml:space="preserve"> демиелинизация аксонов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0A8" w:rsidRPr="009C7647">
        <w:rPr>
          <w:rFonts w:ascii="Times New Roman" w:hAnsi="Times New Roman"/>
          <w:sz w:val="24"/>
          <w:szCs w:val="24"/>
        </w:rPr>
        <w:t xml:space="preserve"> некротизация нейронов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123</w:t>
      </w:r>
      <w:r w:rsidR="00472D04" w:rsidRPr="009C7647">
        <w:rPr>
          <w:rFonts w:ascii="Times New Roman" w:hAnsi="Times New Roman"/>
          <w:sz w:val="24"/>
          <w:szCs w:val="24"/>
        </w:rPr>
        <w:t xml:space="preserve">.Отличительными признаками острой перемежающейся порфирии являются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выраженность сенсорной атаксии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выраженность болевого синдрома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тяжесть вялых параличей конечностей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черный цвет кала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красный цвет мочи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124</w:t>
      </w:r>
      <w:r w:rsidR="00472D04" w:rsidRPr="009C7647">
        <w:rPr>
          <w:rFonts w:ascii="Times New Roman" w:hAnsi="Times New Roman"/>
          <w:sz w:val="24"/>
          <w:szCs w:val="24"/>
        </w:rPr>
        <w:t xml:space="preserve">.Характерными сопутствующими симптомами полинейропатии,  вызванной миеломной болезнью, являются </w:t>
      </w:r>
    </w:p>
    <w:p w:rsidR="00472D04" w:rsidRPr="009C7647" w:rsidRDefault="00472D04" w:rsidP="004C30A8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упорные боли в костях </w:t>
      </w:r>
      <w:r w:rsidR="004C30A8" w:rsidRPr="009C7647">
        <w:rPr>
          <w:rFonts w:ascii="Times New Roman" w:hAnsi="Times New Roman"/>
          <w:sz w:val="24"/>
          <w:szCs w:val="24"/>
        </w:rPr>
        <w:t xml:space="preserve">и патологические переломы костей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клеточно-белковая диссоциация в ликворе </w:t>
      </w:r>
    </w:p>
    <w:p w:rsidR="004C30A8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  <w:r w:rsidR="004C30A8" w:rsidRPr="009C7647">
        <w:rPr>
          <w:rFonts w:ascii="Times New Roman" w:hAnsi="Times New Roman"/>
          <w:sz w:val="24"/>
          <w:szCs w:val="24"/>
        </w:rPr>
        <w:t>белково-клеточная диссоциация в ликворе</w:t>
      </w:r>
      <w:r w:rsidR="00472D04" w:rsidRPr="009C7647">
        <w:rPr>
          <w:rFonts w:ascii="Times New Roman" w:hAnsi="Times New Roman"/>
          <w:sz w:val="24"/>
          <w:szCs w:val="24"/>
        </w:rPr>
        <w:t xml:space="preserve">       </w:t>
      </w:r>
    </w:p>
    <w:p w:rsidR="00472D04" w:rsidRPr="009C7647" w:rsidRDefault="004C30A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4.</w:t>
      </w:r>
      <w:r w:rsidRPr="009C7647">
        <w:rPr>
          <w:rFonts w:ascii="Times New Roman" w:hAnsi="Times New Roman"/>
          <w:sz w:val="24"/>
          <w:szCs w:val="24"/>
        </w:rPr>
        <w:t xml:space="preserve"> менингеальные симптомы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="004C30A8" w:rsidRPr="009C7647">
        <w:rPr>
          <w:rFonts w:ascii="Times New Roman" w:hAnsi="Times New Roman"/>
          <w:sz w:val="24"/>
          <w:szCs w:val="24"/>
        </w:rPr>
        <w:t xml:space="preserve"> очаговые симптомы</w:t>
      </w:r>
    </w:p>
    <w:p w:rsidR="00460D91" w:rsidRPr="009C7647" w:rsidRDefault="00460D91" w:rsidP="00472D04">
      <w:pPr>
        <w:rPr>
          <w:rFonts w:ascii="Times New Roman" w:hAnsi="Times New Roman"/>
          <w:sz w:val="24"/>
          <w:szCs w:val="24"/>
        </w:rPr>
      </w:pP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125</w:t>
      </w:r>
      <w:r w:rsidR="00472D04" w:rsidRPr="009C7647">
        <w:rPr>
          <w:rFonts w:ascii="Times New Roman" w:hAnsi="Times New Roman"/>
          <w:sz w:val="24"/>
          <w:szCs w:val="24"/>
        </w:rPr>
        <w:t xml:space="preserve">.Причиной наследственно обусловленной нейропатии может быть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амилоидоз </w:t>
      </w:r>
      <w:r w:rsidR="004C30A8" w:rsidRPr="009C7647">
        <w:rPr>
          <w:rFonts w:ascii="Times New Roman" w:hAnsi="Times New Roman"/>
          <w:sz w:val="24"/>
          <w:szCs w:val="24"/>
        </w:rPr>
        <w:t>и порфирия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0A8" w:rsidRPr="009C7647">
        <w:rPr>
          <w:rFonts w:ascii="Times New Roman" w:hAnsi="Times New Roman"/>
          <w:sz w:val="24"/>
          <w:szCs w:val="24"/>
        </w:rPr>
        <w:t xml:space="preserve"> артерио-венозные мальформации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гепато-церебральная дистрофия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0A8" w:rsidRPr="009C7647">
        <w:rPr>
          <w:rFonts w:ascii="Times New Roman" w:hAnsi="Times New Roman"/>
          <w:sz w:val="24"/>
          <w:szCs w:val="24"/>
        </w:rPr>
        <w:t xml:space="preserve"> В1 дефицитная анемия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C30A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="004C30A8" w:rsidRPr="009C7647">
        <w:rPr>
          <w:rFonts w:ascii="Times New Roman" w:hAnsi="Times New Roman"/>
          <w:sz w:val="24"/>
          <w:szCs w:val="24"/>
        </w:rPr>
        <w:t xml:space="preserve"> сахарный диабет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126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компрессионной нейропатии локтевого нерва  (синдром ущемления в области локтевого сустава)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слабость II, III пальцев кисти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>атрофия м</w:t>
      </w:r>
      <w:r w:rsidR="004C3F57" w:rsidRPr="009C7647">
        <w:rPr>
          <w:rFonts w:ascii="Times New Roman" w:hAnsi="Times New Roman"/>
          <w:sz w:val="24"/>
          <w:szCs w:val="24"/>
        </w:rPr>
        <w:t>ышц возвышения большого пальца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боли по ульнарной поверхности кисти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боли по радиальной поверхности кисти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F16E8" w:rsidRPr="009C7647">
        <w:rPr>
          <w:rFonts w:ascii="Times New Roman" w:hAnsi="Times New Roman"/>
          <w:sz w:val="24"/>
          <w:szCs w:val="24"/>
        </w:rPr>
        <w:t xml:space="preserve"> 5.</w:t>
      </w:r>
      <w:r w:rsidR="004C3F57" w:rsidRPr="009C7647">
        <w:rPr>
          <w:rFonts w:ascii="Times New Roman" w:hAnsi="Times New Roman"/>
          <w:sz w:val="24"/>
          <w:szCs w:val="24"/>
        </w:rPr>
        <w:t xml:space="preserve"> слабость большого пальца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127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компрессионной нейропатии срединного нерва  (синдром запястного канала)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слабость I,  пальцев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атрофия мышц возвышения большого пальца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F57" w:rsidRPr="009C7647">
        <w:rPr>
          <w:rFonts w:ascii="Times New Roman" w:hAnsi="Times New Roman"/>
          <w:sz w:val="24"/>
          <w:szCs w:val="24"/>
        </w:rPr>
        <w:t xml:space="preserve"> снижение</w:t>
      </w:r>
      <w:r w:rsidR="00472D04" w:rsidRPr="009C7647">
        <w:rPr>
          <w:rFonts w:ascii="Times New Roman" w:hAnsi="Times New Roman"/>
          <w:sz w:val="24"/>
          <w:szCs w:val="24"/>
        </w:rPr>
        <w:t xml:space="preserve"> болей в кисти при ее сгибании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4.</w:t>
      </w:r>
      <w:r w:rsidR="004C3F57" w:rsidRPr="009C7647">
        <w:rPr>
          <w:rFonts w:ascii="Times New Roman" w:hAnsi="Times New Roman"/>
          <w:sz w:val="24"/>
          <w:szCs w:val="24"/>
        </w:rPr>
        <w:t xml:space="preserve"> боли по радиальной поверхности кисти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F57" w:rsidRPr="009C7647">
        <w:rPr>
          <w:rFonts w:ascii="Times New Roman" w:hAnsi="Times New Roman"/>
          <w:sz w:val="24"/>
          <w:szCs w:val="24"/>
        </w:rPr>
        <w:t xml:space="preserve"> слабость II, III пальцев кисти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128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синдрома ущемления малоберцового нерва  в области подколенной ямки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слабость подошвенных сгибателей стопы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F57" w:rsidRPr="009C7647">
        <w:rPr>
          <w:rFonts w:ascii="Times New Roman" w:hAnsi="Times New Roman"/>
          <w:sz w:val="24"/>
          <w:szCs w:val="24"/>
        </w:rPr>
        <w:t xml:space="preserve"> гипер</w:t>
      </w:r>
      <w:r w:rsidR="00472D04" w:rsidRPr="009C7647">
        <w:rPr>
          <w:rFonts w:ascii="Times New Roman" w:hAnsi="Times New Roman"/>
          <w:sz w:val="24"/>
          <w:szCs w:val="24"/>
        </w:rPr>
        <w:t xml:space="preserve">трофия перонеальной группы мышц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гипалгезия наружной поверхности голени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слабость тыльных разгибателей стопы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="004C3F57" w:rsidRPr="009C7647">
        <w:rPr>
          <w:rFonts w:ascii="Times New Roman" w:hAnsi="Times New Roman"/>
          <w:sz w:val="24"/>
          <w:szCs w:val="24"/>
        </w:rPr>
        <w:t xml:space="preserve"> гиперпатия внутренней поверхности стопы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130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синдрома ущемления большеберцового нерва  (синдром тарзального канала)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боль в области подошвы </w:t>
      </w:r>
      <w:r w:rsidR="004C3F57" w:rsidRPr="009C7647">
        <w:rPr>
          <w:rFonts w:ascii="Times New Roman" w:hAnsi="Times New Roman"/>
          <w:sz w:val="24"/>
          <w:szCs w:val="24"/>
        </w:rPr>
        <w:t>и парезы сгибателей пальцев стопы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припухлость в области наружной лодыжки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6F16E8" w:rsidRPr="009C7647">
        <w:rPr>
          <w:rFonts w:ascii="Times New Roman" w:hAnsi="Times New Roman"/>
          <w:sz w:val="24"/>
          <w:szCs w:val="24"/>
        </w:rPr>
        <w:t xml:space="preserve">    3.</w:t>
      </w:r>
      <w:r w:rsidR="004C3F57" w:rsidRPr="009C7647">
        <w:rPr>
          <w:rFonts w:ascii="Times New Roman" w:hAnsi="Times New Roman"/>
          <w:sz w:val="24"/>
          <w:szCs w:val="24"/>
        </w:rPr>
        <w:t xml:space="preserve"> гипертрофия перонеальной группы мышц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  <w:r w:rsidR="004C3F57" w:rsidRPr="009C7647">
        <w:rPr>
          <w:rFonts w:ascii="Times New Roman" w:hAnsi="Times New Roman"/>
          <w:sz w:val="24"/>
          <w:szCs w:val="24"/>
        </w:rPr>
        <w:t>слабость тыльных разгибателей стопы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4C3F57" w:rsidRPr="009C7647">
        <w:rPr>
          <w:rFonts w:ascii="Times New Roman" w:hAnsi="Times New Roman"/>
          <w:sz w:val="24"/>
          <w:szCs w:val="24"/>
        </w:rPr>
        <w:t>гиперпатия внутренней поверхности стопы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131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невралгической амиотрофии Персонейджа - Тернера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дистальный парез руки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боль в области </w:t>
      </w:r>
      <w:r w:rsidR="004C3F57" w:rsidRPr="009C7647">
        <w:rPr>
          <w:rFonts w:ascii="Times New Roman" w:hAnsi="Times New Roman"/>
          <w:sz w:val="24"/>
          <w:szCs w:val="24"/>
        </w:rPr>
        <w:t>предпелчья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атрофия мышц плеча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корешковая гипестезия в зоне С5-С6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F57" w:rsidRPr="009C7647">
        <w:rPr>
          <w:rFonts w:ascii="Times New Roman" w:hAnsi="Times New Roman"/>
          <w:sz w:val="24"/>
          <w:szCs w:val="24"/>
        </w:rPr>
        <w:t xml:space="preserve"> корешковая гипестезия в зоне </w:t>
      </w:r>
      <w:r w:rsidR="004C3F57" w:rsidRPr="009C7647">
        <w:rPr>
          <w:rFonts w:ascii="Times New Roman" w:hAnsi="Times New Roman"/>
          <w:sz w:val="24"/>
          <w:szCs w:val="24"/>
          <w:lang w:val="en-US"/>
        </w:rPr>
        <w:t>L</w:t>
      </w:r>
      <w:r w:rsidR="004C3F57" w:rsidRPr="009C7647">
        <w:rPr>
          <w:rFonts w:ascii="Times New Roman" w:hAnsi="Times New Roman"/>
          <w:sz w:val="24"/>
          <w:szCs w:val="24"/>
        </w:rPr>
        <w:t>5-</w:t>
      </w:r>
      <w:r w:rsidR="004C3F57" w:rsidRPr="009C7647">
        <w:rPr>
          <w:rFonts w:ascii="Times New Roman" w:hAnsi="Times New Roman"/>
          <w:sz w:val="24"/>
          <w:szCs w:val="24"/>
          <w:lang w:val="en-US"/>
        </w:rPr>
        <w:t>L</w:t>
      </w:r>
      <w:r w:rsidR="004C3F57" w:rsidRPr="009C7647">
        <w:rPr>
          <w:rFonts w:ascii="Times New Roman" w:hAnsi="Times New Roman"/>
          <w:sz w:val="24"/>
          <w:szCs w:val="24"/>
        </w:rPr>
        <w:t>6</w:t>
      </w:r>
    </w:p>
    <w:p w:rsidR="00472D04" w:rsidRPr="009C7647" w:rsidRDefault="004C3F57" w:rsidP="004C3F57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60D91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132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дифференциальной диагностики аксонопатий и миелинопатий  наиболее информативным исследованием является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иммунологическое исследование крови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электромиография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иммунологическое исследование ликвора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биопсия мышц </w:t>
      </w:r>
    </w:p>
    <w:p w:rsidR="004C3F57" w:rsidRPr="009C7647" w:rsidRDefault="004C3F57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электроэнцефалография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133</w:t>
      </w:r>
      <w:r w:rsidR="00472D04" w:rsidRPr="009C7647">
        <w:rPr>
          <w:rFonts w:ascii="Times New Roman" w:hAnsi="Times New Roman"/>
          <w:sz w:val="24"/>
          <w:szCs w:val="24"/>
        </w:rPr>
        <w:t xml:space="preserve">.В остром периоде нейропатий нецелесообразно применять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электрофорез новокаина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 xml:space="preserve"> 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электростимуляцию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микроволны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диадинамические токи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F57" w:rsidRPr="009C7647">
        <w:rPr>
          <w:rFonts w:ascii="Times New Roman" w:hAnsi="Times New Roman"/>
          <w:sz w:val="24"/>
          <w:szCs w:val="24"/>
        </w:rPr>
        <w:t xml:space="preserve"> обезболивающие препараты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134</w:t>
      </w:r>
      <w:r w:rsidR="00472D04" w:rsidRPr="009C7647">
        <w:rPr>
          <w:rFonts w:ascii="Times New Roman" w:hAnsi="Times New Roman"/>
          <w:sz w:val="24"/>
          <w:szCs w:val="24"/>
        </w:rPr>
        <w:t xml:space="preserve">.Иглорефлексотерапия при полинейропатии Гийена - Барре  назначается в период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F16E8" w:rsidRPr="009C7647">
        <w:rPr>
          <w:rFonts w:ascii="Times New Roman" w:hAnsi="Times New Roman"/>
          <w:sz w:val="24"/>
          <w:szCs w:val="24"/>
        </w:rPr>
        <w:t xml:space="preserve">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нарастания парезов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стабилизации </w:t>
      </w:r>
      <w:r w:rsidR="004C3F57" w:rsidRPr="009C7647">
        <w:rPr>
          <w:rFonts w:ascii="Times New Roman" w:hAnsi="Times New Roman"/>
          <w:sz w:val="24"/>
          <w:szCs w:val="24"/>
        </w:rPr>
        <w:t xml:space="preserve">и регресса </w:t>
      </w:r>
      <w:r w:rsidRPr="009C7647">
        <w:rPr>
          <w:rFonts w:ascii="Times New Roman" w:hAnsi="Times New Roman"/>
          <w:sz w:val="24"/>
          <w:szCs w:val="24"/>
        </w:rPr>
        <w:t xml:space="preserve">парезов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F57" w:rsidRPr="009C7647">
        <w:rPr>
          <w:rFonts w:ascii="Times New Roman" w:hAnsi="Times New Roman"/>
          <w:sz w:val="24"/>
          <w:szCs w:val="24"/>
        </w:rPr>
        <w:t xml:space="preserve"> отсутствие </w:t>
      </w:r>
      <w:r w:rsidR="00472D04" w:rsidRPr="009C7647">
        <w:rPr>
          <w:rFonts w:ascii="Times New Roman" w:hAnsi="Times New Roman"/>
          <w:sz w:val="24"/>
          <w:szCs w:val="24"/>
        </w:rPr>
        <w:t xml:space="preserve">парезов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 xml:space="preserve">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4C3F57" w:rsidRPr="009C7647">
        <w:rPr>
          <w:rFonts w:ascii="Times New Roman" w:hAnsi="Times New Roman"/>
          <w:sz w:val="24"/>
          <w:szCs w:val="24"/>
        </w:rPr>
        <w:t>нарастание чувствительных нарушении</w:t>
      </w:r>
    </w:p>
    <w:p w:rsidR="00472D04" w:rsidRPr="009C7647" w:rsidRDefault="004C3F57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регресс чувствительных нарушении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135</w:t>
      </w:r>
      <w:r w:rsidR="00472D04" w:rsidRPr="009C7647">
        <w:rPr>
          <w:rFonts w:ascii="Times New Roman" w:hAnsi="Times New Roman"/>
          <w:sz w:val="24"/>
          <w:szCs w:val="24"/>
        </w:rPr>
        <w:t xml:space="preserve">.Инфекционный полиневрит вызывают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дифтерия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</w:t>
      </w:r>
      <w:r w:rsidR="006F16E8" w:rsidRPr="009C7647">
        <w:rPr>
          <w:rFonts w:ascii="Times New Roman" w:hAnsi="Times New Roman"/>
          <w:sz w:val="24"/>
          <w:szCs w:val="24"/>
        </w:rPr>
        <w:t xml:space="preserve">     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ботулизм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проказа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дизентерия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F57" w:rsidRPr="009C7647">
        <w:rPr>
          <w:rFonts w:ascii="Times New Roman" w:hAnsi="Times New Roman"/>
          <w:sz w:val="24"/>
          <w:szCs w:val="24"/>
        </w:rPr>
        <w:t xml:space="preserve"> сибирская язва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136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полинейропатии Гийена - Барре характерно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поражение черепных нервов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выраженные тазовые расстройства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стойкая двусторонняя пирамидная симптоматика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расстройства психики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  <w:r w:rsidR="004C3F57" w:rsidRPr="009C7647">
        <w:rPr>
          <w:rFonts w:ascii="Times New Roman" w:hAnsi="Times New Roman"/>
          <w:sz w:val="24"/>
          <w:szCs w:val="24"/>
        </w:rPr>
        <w:t>нарушения сознания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137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полинейропатии Гийена - Барре  характерно появление белково-клеточной диссоциации в ликворе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 1-го дня заболевания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 3-го дня заболевания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со 2-й недели заболевания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 3-й недели заболевания </w:t>
      </w:r>
    </w:p>
    <w:p w:rsidR="004C3F57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C3F57" w:rsidRPr="009C7647">
        <w:rPr>
          <w:rFonts w:ascii="Times New Roman" w:hAnsi="Times New Roman"/>
          <w:sz w:val="24"/>
          <w:szCs w:val="24"/>
        </w:rPr>
        <w:t xml:space="preserve"> с 10-й недели заболевания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138</w:t>
      </w:r>
      <w:r w:rsidR="00472D04" w:rsidRPr="009C7647">
        <w:rPr>
          <w:rFonts w:ascii="Times New Roman" w:hAnsi="Times New Roman"/>
          <w:sz w:val="24"/>
          <w:szCs w:val="24"/>
        </w:rPr>
        <w:t xml:space="preserve">.Атипичная форма Фишера острой полинейропатии Гийена - Барре  характеризуется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поражением языкоглоточного нерва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двусторонним парезом лицевого нерва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поражением каудальной группы черепных нервов  и нарушением дыхания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4.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поражением глазодвигательных нервов и атаксией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C3F57" w:rsidRPr="009C7647">
        <w:rPr>
          <w:rFonts w:ascii="Times New Roman" w:hAnsi="Times New Roman"/>
          <w:sz w:val="24"/>
          <w:szCs w:val="24"/>
        </w:rPr>
        <w:t xml:space="preserve"> </w:t>
      </w:r>
      <w:r w:rsidR="000573CF" w:rsidRPr="009C7647">
        <w:rPr>
          <w:rFonts w:ascii="Times New Roman" w:hAnsi="Times New Roman"/>
          <w:sz w:val="24"/>
          <w:szCs w:val="24"/>
        </w:rPr>
        <w:t>поражением</w:t>
      </w:r>
      <w:r w:rsidR="00935542" w:rsidRPr="009C7647">
        <w:rPr>
          <w:rFonts w:ascii="Times New Roman" w:hAnsi="Times New Roman"/>
          <w:sz w:val="24"/>
          <w:szCs w:val="24"/>
        </w:rPr>
        <w:t xml:space="preserve"> нервов шейного сплетения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139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полинейропатий при узелковом периартериите характерно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асимметричность поражения нервных стволов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малая выраженность болевого синдрома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поражение черепных нервов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поражения сосудов мозга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поражение работы внутренних органов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140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изменений соска зрительного нерва при остром неврите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35542" w:rsidRPr="009C7647">
        <w:rPr>
          <w:rFonts w:ascii="Times New Roman" w:hAnsi="Times New Roman"/>
          <w:sz w:val="24"/>
          <w:szCs w:val="24"/>
        </w:rPr>
        <w:t xml:space="preserve"> выраженность</w:t>
      </w:r>
      <w:r w:rsidR="00472D04" w:rsidRPr="009C7647">
        <w:rPr>
          <w:rFonts w:ascii="Times New Roman" w:hAnsi="Times New Roman"/>
          <w:sz w:val="24"/>
          <w:szCs w:val="24"/>
        </w:rPr>
        <w:t xml:space="preserve"> границ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гиперемия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побледнение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4.</w:t>
      </w:r>
      <w:r w:rsidR="00935542" w:rsidRPr="009C7647">
        <w:rPr>
          <w:rFonts w:ascii="Times New Roman" w:hAnsi="Times New Roman"/>
          <w:sz w:val="24"/>
          <w:szCs w:val="24"/>
        </w:rPr>
        <w:t xml:space="preserve"> исчезновения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зрительный сосок не изменен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141</w:t>
      </w:r>
      <w:r w:rsidR="00472D04" w:rsidRPr="009C7647">
        <w:rPr>
          <w:rFonts w:ascii="Times New Roman" w:hAnsi="Times New Roman"/>
          <w:sz w:val="24"/>
          <w:szCs w:val="24"/>
        </w:rPr>
        <w:t xml:space="preserve">.К демиелинизирующим относится полинейропатия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F16E8" w:rsidRPr="009C7647">
        <w:rPr>
          <w:rFonts w:ascii="Times New Roman" w:hAnsi="Times New Roman"/>
          <w:sz w:val="24"/>
          <w:szCs w:val="24"/>
        </w:rPr>
        <w:t xml:space="preserve"> 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Гийена - Барре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диабетическая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порфирийная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гипотиреоидная </w:t>
      </w:r>
    </w:p>
    <w:p w:rsidR="00935542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амилоидная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142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нейропатии тройничного нерва характерны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снижение корнеального рефлекса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нарушение вкуса на задней трети языка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гипалгезия во внутренней зоне Зельдера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гипертрофия жевательной мускулатуры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птоз, миоз, энофтальм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143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поражения лицевого нерва в области мостомозжечкового угла  не характерны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снижение корнеального рефлекса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гиперакузия, сухость конъюнктивы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нарушение вкуса на передних 2/3 языка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сочетанное поражение  и III пары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симптом Бела</w:t>
      </w:r>
      <w:r w:rsidR="00472D04" w:rsidRPr="009C7647">
        <w:rPr>
          <w:rFonts w:ascii="Times New Roman" w:hAnsi="Times New Roman"/>
          <w:sz w:val="24"/>
          <w:szCs w:val="24"/>
        </w:rPr>
        <w:t xml:space="preserve">  </w:t>
      </w:r>
      <w:r w:rsidR="00935542" w:rsidRPr="009C7647">
        <w:rPr>
          <w:rFonts w:ascii="Times New Roman" w:hAnsi="Times New Roman"/>
          <w:sz w:val="24"/>
          <w:szCs w:val="24"/>
        </w:rPr>
        <w:t xml:space="preserve">   </w:t>
      </w:r>
    </w:p>
    <w:p w:rsidR="00935542" w:rsidRPr="009C7647" w:rsidRDefault="00935542" w:rsidP="00472D04">
      <w:pPr>
        <w:rPr>
          <w:rFonts w:ascii="Times New Roman" w:hAnsi="Times New Roman"/>
          <w:sz w:val="24"/>
          <w:szCs w:val="24"/>
        </w:rPr>
      </w:pP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144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кохлеарного неврита характерны </w:t>
      </w:r>
    </w:p>
    <w:p w:rsidR="00472D04" w:rsidRPr="009C7647" w:rsidRDefault="00935542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6F16E8" w:rsidRPr="009C7647">
        <w:rPr>
          <w:rFonts w:ascii="Times New Roman" w:hAnsi="Times New Roman"/>
          <w:sz w:val="24"/>
          <w:szCs w:val="24"/>
        </w:rPr>
        <w:t xml:space="preserve">   1.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гиперакузия </w:t>
      </w:r>
    </w:p>
    <w:p w:rsidR="00472D04" w:rsidRPr="009C7647" w:rsidRDefault="00935542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6F16E8" w:rsidRPr="009C7647">
        <w:rPr>
          <w:rFonts w:ascii="Times New Roman" w:hAnsi="Times New Roman"/>
          <w:sz w:val="24"/>
          <w:szCs w:val="24"/>
        </w:rPr>
        <w:t xml:space="preserve">  2.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изолированное снижение костной проводимости </w:t>
      </w:r>
    </w:p>
    <w:p w:rsidR="00472D04" w:rsidRPr="009C7647" w:rsidRDefault="00935542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F16E8" w:rsidRPr="009C7647">
        <w:rPr>
          <w:rFonts w:ascii="Times New Roman" w:hAnsi="Times New Roman"/>
          <w:sz w:val="24"/>
          <w:szCs w:val="24"/>
        </w:rPr>
        <w:t xml:space="preserve"> 3.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изолированное снижение воздушной проводимости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сочетанное снижение костной и воздушной проводимости </w:t>
      </w:r>
    </w:p>
    <w:p w:rsidR="00472D04" w:rsidRPr="009C7647" w:rsidRDefault="00935542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нистагм и головокружения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145</w:t>
      </w:r>
      <w:r w:rsidR="00472D04" w:rsidRPr="009C7647">
        <w:rPr>
          <w:rFonts w:ascii="Times New Roman" w:hAnsi="Times New Roman"/>
          <w:sz w:val="24"/>
          <w:szCs w:val="24"/>
        </w:rPr>
        <w:t xml:space="preserve">.При поражении языкоглоточного нерва наблюдается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нарушение вкуса на передних 2/3 языка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парез гортани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 xml:space="preserve">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парез мягкого неба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парез мимических мышц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парез жевательных мышц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146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поражения блуждающего нерва не характерны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6F16E8" w:rsidRPr="009C7647">
        <w:rPr>
          <w:rFonts w:ascii="Times New Roman" w:hAnsi="Times New Roman"/>
          <w:sz w:val="24"/>
          <w:szCs w:val="24"/>
        </w:rPr>
        <w:t xml:space="preserve">    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дисфония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дисфагия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нарушение сердечного ритма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4.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нарушение вкуса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6F16E8" w:rsidRPr="009C7647">
        <w:rPr>
          <w:rFonts w:ascii="Times New Roman" w:hAnsi="Times New Roman"/>
          <w:sz w:val="24"/>
          <w:szCs w:val="24"/>
        </w:rPr>
        <w:t xml:space="preserve">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нарушение глотания</w:t>
      </w:r>
    </w:p>
    <w:p w:rsidR="00935542" w:rsidRPr="009C7647" w:rsidRDefault="00935542" w:rsidP="00472D04">
      <w:pPr>
        <w:rPr>
          <w:rFonts w:ascii="Times New Roman" w:hAnsi="Times New Roman"/>
          <w:sz w:val="24"/>
          <w:szCs w:val="24"/>
        </w:rPr>
      </w:pP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147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нейропатии добавочного нерва характерны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опущение лопатки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гипертрофия</w:t>
      </w:r>
      <w:r w:rsidR="00472D04" w:rsidRPr="009C7647">
        <w:rPr>
          <w:rFonts w:ascii="Times New Roman" w:hAnsi="Times New Roman"/>
          <w:sz w:val="24"/>
          <w:szCs w:val="24"/>
        </w:rPr>
        <w:t xml:space="preserve"> мышц шеи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затруднение глотания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снижения остроты зрения</w:t>
      </w:r>
    </w:p>
    <w:p w:rsidR="00472D04" w:rsidRPr="009C7647" w:rsidRDefault="00935542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снижения остроты слуха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148</w:t>
      </w:r>
      <w:r w:rsidR="00472D04" w:rsidRPr="009C7647">
        <w:rPr>
          <w:rFonts w:ascii="Times New Roman" w:hAnsi="Times New Roman"/>
          <w:sz w:val="24"/>
          <w:szCs w:val="24"/>
        </w:rPr>
        <w:t xml:space="preserve">.Поражение ядра подъязычного нерва от надъядерного поражения  отличается наличием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дизартрии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ограничения подвижности языка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фибрилляций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сопутствующего поражения блуждающего нерва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дисфагией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149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нейропатии длинного грудного нерва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парез дельтовидной мышцы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парез грудинно-ключично-сосцевидной мышцы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парез передней зубчатой мышцы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монопарез руки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монопарез ноги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150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нейропатии подкрыльцового нерва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затруднения сгибания руки в локтевом суставе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болезненность руки при отведении ее за спину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 xml:space="preserve">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слабость и атрофия дельтовидной мышцы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слабость и атрофия трапециевидной мышцы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слабость и атрофия трехглавой мышцы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151</w:t>
      </w:r>
      <w:r w:rsidR="00472D04" w:rsidRPr="009C7647">
        <w:rPr>
          <w:rFonts w:ascii="Times New Roman" w:hAnsi="Times New Roman"/>
          <w:sz w:val="24"/>
          <w:szCs w:val="24"/>
        </w:rPr>
        <w:t xml:space="preserve">.Признаками нейропатии срединного нерва являются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слабость I и  пальцев кисти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снижение чувствительности на ладонной поверхности I,  пальцев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слабость I, II пальцев кисти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слабость </w:t>
      </w:r>
      <w:r w:rsidR="00935542" w:rsidRPr="009C7647">
        <w:rPr>
          <w:rFonts w:ascii="Times New Roman" w:hAnsi="Times New Roman"/>
          <w:sz w:val="24"/>
          <w:szCs w:val="24"/>
          <w:lang w:val="en-US"/>
        </w:rPr>
        <w:t>III</w:t>
      </w:r>
      <w:r w:rsidR="00935542" w:rsidRPr="009C7647">
        <w:rPr>
          <w:rFonts w:ascii="Times New Roman" w:hAnsi="Times New Roman"/>
          <w:sz w:val="24"/>
          <w:szCs w:val="24"/>
        </w:rPr>
        <w:t xml:space="preserve"> и </w:t>
      </w:r>
      <w:r w:rsidR="00935542" w:rsidRPr="009C7647">
        <w:rPr>
          <w:rFonts w:ascii="Times New Roman" w:hAnsi="Times New Roman"/>
          <w:sz w:val="24"/>
          <w:szCs w:val="24"/>
          <w:lang w:val="en-US"/>
        </w:rPr>
        <w:t>IV</w:t>
      </w:r>
      <w:r w:rsidR="00935542" w:rsidRPr="009C7647">
        <w:rPr>
          <w:rFonts w:ascii="Times New Roman" w:hAnsi="Times New Roman"/>
          <w:sz w:val="24"/>
          <w:szCs w:val="24"/>
        </w:rPr>
        <w:t xml:space="preserve"> пальцев кисти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35542" w:rsidRPr="009C7647">
        <w:rPr>
          <w:rFonts w:ascii="Times New Roman" w:hAnsi="Times New Roman"/>
          <w:sz w:val="24"/>
          <w:szCs w:val="24"/>
        </w:rPr>
        <w:t xml:space="preserve"> слабость </w:t>
      </w:r>
      <w:r w:rsidR="00935542" w:rsidRPr="009C7647">
        <w:rPr>
          <w:rFonts w:ascii="Times New Roman" w:hAnsi="Times New Roman"/>
          <w:sz w:val="24"/>
          <w:szCs w:val="24"/>
          <w:lang w:val="en-US"/>
        </w:rPr>
        <w:t>V</w:t>
      </w:r>
      <w:r w:rsidR="00935542" w:rsidRPr="009C7647">
        <w:rPr>
          <w:rFonts w:ascii="Times New Roman" w:hAnsi="Times New Roman"/>
          <w:sz w:val="24"/>
          <w:szCs w:val="24"/>
        </w:rPr>
        <w:t xml:space="preserve"> пальца кисти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152</w:t>
      </w:r>
      <w:r w:rsidR="00472D04" w:rsidRPr="009C7647">
        <w:rPr>
          <w:rFonts w:ascii="Times New Roman" w:hAnsi="Times New Roman"/>
          <w:sz w:val="24"/>
          <w:szCs w:val="24"/>
        </w:rPr>
        <w:t xml:space="preserve">.Признаками поражения лучевого нерва являются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"когтистая кисть"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6F16E8" w:rsidRPr="009C7647">
        <w:rPr>
          <w:rFonts w:ascii="Times New Roman" w:hAnsi="Times New Roman"/>
          <w:sz w:val="24"/>
          <w:szCs w:val="24"/>
        </w:rPr>
        <w:t>2.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невозможность разгибания кисти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>невозможность отведения I</w:t>
      </w:r>
      <w:r w:rsidR="00641B45" w:rsidRPr="009C7647">
        <w:rPr>
          <w:rFonts w:ascii="Times New Roman" w:hAnsi="Times New Roman"/>
          <w:sz w:val="24"/>
          <w:szCs w:val="24"/>
          <w:lang w:val="en-US"/>
        </w:rPr>
        <w:t>V</w:t>
      </w:r>
      <w:r w:rsidR="00472D04" w:rsidRPr="009C7647">
        <w:rPr>
          <w:rFonts w:ascii="Times New Roman" w:hAnsi="Times New Roman"/>
          <w:sz w:val="24"/>
          <w:szCs w:val="24"/>
        </w:rPr>
        <w:t xml:space="preserve"> пальца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41B45" w:rsidRPr="009C7647">
        <w:rPr>
          <w:rFonts w:ascii="Times New Roman" w:hAnsi="Times New Roman"/>
          <w:sz w:val="24"/>
          <w:szCs w:val="24"/>
        </w:rPr>
        <w:t>“куриная лапа”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5.</w:t>
      </w:r>
      <w:r w:rsidR="00935542" w:rsidRPr="009C7647">
        <w:rPr>
          <w:rFonts w:ascii="Times New Roman" w:hAnsi="Times New Roman"/>
          <w:sz w:val="24"/>
          <w:szCs w:val="24"/>
        </w:rPr>
        <w:t xml:space="preserve"> </w:t>
      </w:r>
      <w:r w:rsidR="00641B45" w:rsidRPr="009C7647">
        <w:rPr>
          <w:rFonts w:ascii="Times New Roman" w:hAnsi="Times New Roman"/>
          <w:sz w:val="24"/>
          <w:szCs w:val="24"/>
        </w:rPr>
        <w:t>невозможность схватить бутылку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153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нейропатии локтевого нерва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"свисающая кисть"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нарушение чувствительности в области I, II пальцев кисти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6F16E8" w:rsidRPr="009C7647">
        <w:rPr>
          <w:rFonts w:ascii="Times New Roman" w:hAnsi="Times New Roman"/>
          <w:sz w:val="24"/>
          <w:szCs w:val="24"/>
        </w:rPr>
        <w:t>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невозможность приведения I,  пальцев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  <w:r w:rsidR="00641B45" w:rsidRPr="009C7647">
        <w:rPr>
          <w:rFonts w:ascii="Times New Roman" w:hAnsi="Times New Roman"/>
          <w:sz w:val="24"/>
          <w:szCs w:val="24"/>
        </w:rPr>
        <w:t>невозможность отведения I пальца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атрофия мышц предплечья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154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нейропатии бедренного нерва характерны </w:t>
      </w:r>
    </w:p>
    <w:p w:rsidR="00472D04" w:rsidRPr="009C7647" w:rsidRDefault="006F16E8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симптом Ласега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слабость четырехглавой мышцы бедра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отсутствие ахиллова рефлекса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симптом Нери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слабость мышц стоп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155</w:t>
      </w:r>
      <w:r w:rsidR="00472D04" w:rsidRPr="009C7647">
        <w:rPr>
          <w:rFonts w:ascii="Times New Roman" w:hAnsi="Times New Roman"/>
          <w:sz w:val="24"/>
          <w:szCs w:val="24"/>
        </w:rPr>
        <w:t xml:space="preserve">.Клиническими признаками нейропатии наружного кожного нерва бедра  являются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снижение коленного рефлекса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гипестезия по наружной передней поверхности бедра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гипестезия по наружной задней поверхности бедра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симптом Нери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снижение ахиллова рефлекса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156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нейропатии седалищного нерва характерны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симптом Вассермана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выпадение ахиллова рефлекса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выпадение коленного рефлекса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гипестезия по наружной задней поверхности бедра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гипестезия по наружной передней поверхности бедра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157</w:t>
      </w:r>
      <w:r w:rsidR="00472D04" w:rsidRPr="009C7647">
        <w:rPr>
          <w:rFonts w:ascii="Times New Roman" w:hAnsi="Times New Roman"/>
          <w:sz w:val="24"/>
          <w:szCs w:val="24"/>
        </w:rPr>
        <w:t xml:space="preserve">.Клиническими признаками поражения малоберцового нерва являются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парез разгибателей стопы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гипестезия по внутренней поверхности голени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выпадение ахиллова рефлекса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выпадение коленного рефлекса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симптом Бабинского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158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нейропатии большеберцового нерва характерны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выпадение ахиллова рефлекса </w:t>
      </w:r>
      <w:r w:rsidR="00641B45" w:rsidRPr="009C7647">
        <w:rPr>
          <w:rFonts w:ascii="Times New Roman" w:hAnsi="Times New Roman"/>
          <w:sz w:val="24"/>
          <w:szCs w:val="24"/>
        </w:rPr>
        <w:t>и парез сгибателей стопы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нарушение чувствительности на передней поверхности голени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41B45" w:rsidRPr="009C7647">
        <w:rPr>
          <w:rFonts w:ascii="Times New Roman" w:hAnsi="Times New Roman"/>
          <w:sz w:val="24"/>
          <w:szCs w:val="24"/>
        </w:rPr>
        <w:t xml:space="preserve"> парез разгибателей</w:t>
      </w:r>
      <w:r w:rsidR="00472D04" w:rsidRPr="009C7647">
        <w:rPr>
          <w:rFonts w:ascii="Times New Roman" w:hAnsi="Times New Roman"/>
          <w:sz w:val="24"/>
          <w:szCs w:val="24"/>
        </w:rPr>
        <w:t xml:space="preserve"> стопы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гипестезия по наружной задней поверхности бедра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5.</w:t>
      </w:r>
      <w:r w:rsidR="00641B45" w:rsidRPr="009C7647">
        <w:rPr>
          <w:rFonts w:ascii="Times New Roman" w:hAnsi="Times New Roman"/>
          <w:sz w:val="24"/>
          <w:szCs w:val="24"/>
        </w:rPr>
        <w:t xml:space="preserve"> выпадение коленного рефлекса и парез мышц бедра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159</w:t>
      </w:r>
      <w:r w:rsidR="00472D04" w:rsidRPr="009C7647">
        <w:rPr>
          <w:rFonts w:ascii="Times New Roman" w:hAnsi="Times New Roman"/>
          <w:sz w:val="24"/>
          <w:szCs w:val="24"/>
        </w:rPr>
        <w:t xml:space="preserve">.В состав шейного сплетения не входит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малый затылочный нерв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 xml:space="preserve"> 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подкрыльцовый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диафрагмальный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надключичный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большой ушной нерв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160</w:t>
      </w:r>
      <w:r w:rsidR="00472D04" w:rsidRPr="009C7647">
        <w:rPr>
          <w:rFonts w:ascii="Times New Roman" w:hAnsi="Times New Roman"/>
          <w:sz w:val="24"/>
          <w:szCs w:val="24"/>
        </w:rPr>
        <w:t xml:space="preserve">.В состав плечевого сплетения не входит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надключичный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подключичный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подкрыльцовый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локтевой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срединный нерв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DB7670">
      <w:pPr>
        <w:ind w:left="0" w:firstLine="0"/>
        <w:rPr>
          <w:rFonts w:ascii="Times New Roman" w:hAnsi="Times New Roman"/>
          <w:sz w:val="24"/>
          <w:szCs w:val="24"/>
        </w:rPr>
      </w:pP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161</w:t>
      </w:r>
      <w:r w:rsidR="00472D04" w:rsidRPr="009C7647">
        <w:rPr>
          <w:rFonts w:ascii="Times New Roman" w:hAnsi="Times New Roman"/>
          <w:sz w:val="24"/>
          <w:szCs w:val="24"/>
        </w:rPr>
        <w:t xml:space="preserve">.В состав поясничного сплетения не входит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 xml:space="preserve">       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бедренный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запирательный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наружный кожный нерв бедра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4.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седалищный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бедренно-половой нерв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162</w:t>
      </w:r>
      <w:r w:rsidR="00472D04" w:rsidRPr="009C7647">
        <w:rPr>
          <w:rFonts w:ascii="Times New Roman" w:hAnsi="Times New Roman"/>
          <w:sz w:val="24"/>
          <w:szCs w:val="24"/>
        </w:rPr>
        <w:t xml:space="preserve">.В состав крестцового сплетения входят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наружный кожный нерв бедра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запирательный нерв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седалищный нерв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крестцовый нерв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поясничный нерв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163</w:t>
      </w:r>
      <w:r w:rsidR="00472D04" w:rsidRPr="009C7647">
        <w:rPr>
          <w:rFonts w:ascii="Times New Roman" w:hAnsi="Times New Roman"/>
          <w:sz w:val="24"/>
          <w:szCs w:val="24"/>
        </w:rPr>
        <w:t xml:space="preserve">.При дисфункции височно-нижнечелюстного сустава наблюдается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отечность околоушной области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болезненность при пальпации височной мышцы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3.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ограничение подвижности нижней челюсти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41B45" w:rsidRPr="009C7647">
        <w:rPr>
          <w:rFonts w:ascii="Times New Roman" w:hAnsi="Times New Roman"/>
          <w:sz w:val="24"/>
          <w:szCs w:val="24"/>
        </w:rPr>
        <w:t xml:space="preserve"> нарушения саливации слюнных желез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41B45" w:rsidRPr="009C7647">
        <w:rPr>
          <w:rFonts w:ascii="Times New Roman" w:hAnsi="Times New Roman"/>
          <w:sz w:val="24"/>
          <w:szCs w:val="24"/>
        </w:rPr>
        <w:t xml:space="preserve"> </w:t>
      </w:r>
      <w:r w:rsidR="000D67F7" w:rsidRPr="009C7647">
        <w:rPr>
          <w:rFonts w:ascii="Times New Roman" w:hAnsi="Times New Roman"/>
          <w:sz w:val="24"/>
          <w:szCs w:val="24"/>
        </w:rPr>
        <w:t>парез жевательных мышц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164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болевой миофасциальной дисфункции лица характерны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1.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болезненность пораженной мышцы при жевании и открывании рта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гипестезия в области пораженной мышцы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наличие болезненных </w:t>
      </w:r>
      <w:r w:rsidR="000D67F7" w:rsidRPr="009C7647">
        <w:rPr>
          <w:rFonts w:ascii="Times New Roman" w:hAnsi="Times New Roman"/>
          <w:sz w:val="24"/>
          <w:szCs w:val="24"/>
        </w:rPr>
        <w:t>точек на лице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0D67F7" w:rsidRPr="009C7647">
        <w:rPr>
          <w:rFonts w:ascii="Times New Roman" w:hAnsi="Times New Roman"/>
          <w:sz w:val="24"/>
          <w:szCs w:val="24"/>
        </w:rPr>
        <w:t xml:space="preserve"> парез жевательных мышц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5.</w:t>
      </w:r>
      <w:r w:rsidR="000D67F7" w:rsidRPr="009C7647">
        <w:rPr>
          <w:rFonts w:ascii="Times New Roman" w:hAnsi="Times New Roman"/>
          <w:sz w:val="24"/>
          <w:szCs w:val="24"/>
        </w:rPr>
        <w:t xml:space="preserve"> дизестезия в области пораженной мышцы.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165</w:t>
      </w:r>
      <w:r w:rsidR="00472D04" w:rsidRPr="009C7647">
        <w:rPr>
          <w:rFonts w:ascii="Times New Roman" w:hAnsi="Times New Roman"/>
          <w:sz w:val="24"/>
          <w:szCs w:val="24"/>
        </w:rPr>
        <w:t>.Причиной невралгии тройничного нерва</w:t>
      </w:r>
      <w:r w:rsidR="000D67F7" w:rsidRPr="009C7647">
        <w:rPr>
          <w:rFonts w:ascii="Times New Roman" w:hAnsi="Times New Roman"/>
          <w:sz w:val="24"/>
          <w:szCs w:val="24"/>
        </w:rPr>
        <w:t xml:space="preserve"> не</w:t>
      </w:r>
      <w:r w:rsidR="00472D04" w:rsidRPr="009C7647">
        <w:rPr>
          <w:rFonts w:ascii="Times New Roman" w:hAnsi="Times New Roman"/>
          <w:sz w:val="24"/>
          <w:szCs w:val="24"/>
        </w:rPr>
        <w:t xml:space="preserve"> явля</w:t>
      </w:r>
      <w:r w:rsidR="000D67F7" w:rsidRPr="009C7647">
        <w:rPr>
          <w:rFonts w:ascii="Times New Roman" w:hAnsi="Times New Roman"/>
          <w:sz w:val="24"/>
          <w:szCs w:val="24"/>
        </w:rPr>
        <w:t>е</w:t>
      </w:r>
      <w:r w:rsidR="00472D04" w:rsidRPr="009C7647">
        <w:rPr>
          <w:rFonts w:ascii="Times New Roman" w:hAnsi="Times New Roman"/>
          <w:sz w:val="24"/>
          <w:szCs w:val="24"/>
        </w:rPr>
        <w:t xml:space="preserve">тся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1.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заболевания придаточных пазух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компрессия корешка нерва извитыми сосудами на основании мозга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сдавление ветвей нерва в подглазничном и нижнечелюстном каналах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4.</w:t>
      </w:r>
      <w:r w:rsidR="000D67F7" w:rsidRPr="009C7647">
        <w:rPr>
          <w:rFonts w:ascii="Times New Roman" w:hAnsi="Times New Roman"/>
          <w:sz w:val="24"/>
          <w:szCs w:val="24"/>
        </w:rPr>
        <w:t xml:space="preserve"> сосудистые заболевания головного мозга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0D67F7" w:rsidRPr="009C7647">
        <w:rPr>
          <w:rFonts w:ascii="Times New Roman" w:hAnsi="Times New Roman"/>
          <w:sz w:val="24"/>
          <w:szCs w:val="24"/>
        </w:rPr>
        <w:t xml:space="preserve"> опухоли мосто-мозжечкового узла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166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классической невралгии тройничного нерва характерны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перманентный болевой синдром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гипалгезии на лице в области иннервации II и III ветвей  нерва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3.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курковые зоны на лице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4.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психомоторное возбуждение во время приступа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0D67F7" w:rsidRPr="009C7647">
        <w:rPr>
          <w:rFonts w:ascii="Times New Roman" w:hAnsi="Times New Roman"/>
          <w:sz w:val="24"/>
          <w:szCs w:val="24"/>
        </w:rPr>
        <w:t xml:space="preserve"> судорожный синдром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167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неврита тройничного нерва характерны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отсутствие постоянного болевого синдрома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гиперестезия на лице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996010" w:rsidRPr="009C7647">
        <w:rPr>
          <w:rFonts w:ascii="Times New Roman" w:hAnsi="Times New Roman"/>
          <w:sz w:val="24"/>
          <w:szCs w:val="24"/>
        </w:rPr>
        <w:t>температурные</w:t>
      </w:r>
      <w:r w:rsidR="00472D04" w:rsidRPr="009C7647">
        <w:rPr>
          <w:rFonts w:ascii="Times New Roman" w:hAnsi="Times New Roman"/>
          <w:sz w:val="24"/>
          <w:szCs w:val="24"/>
        </w:rPr>
        <w:t xml:space="preserve"> расстройства на лице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4.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слабость жевательной мускулатуры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0D67F7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5.</w:t>
      </w:r>
      <w:r w:rsidR="00996010" w:rsidRPr="009C7647">
        <w:rPr>
          <w:rFonts w:ascii="Times New Roman" w:hAnsi="Times New Roman"/>
          <w:sz w:val="24"/>
          <w:szCs w:val="24"/>
        </w:rPr>
        <w:t xml:space="preserve"> слабость мимических мышц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168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невралгии носоресничного нерва характерны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1.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приступообразные боли в области глаза и носа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приступообразные боли в лобно-височно-затылочной области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>слезотечение</w:t>
      </w:r>
      <w:r w:rsidR="00996010" w:rsidRPr="009C7647">
        <w:rPr>
          <w:rFonts w:ascii="Times New Roman" w:hAnsi="Times New Roman"/>
          <w:sz w:val="24"/>
          <w:szCs w:val="24"/>
        </w:rPr>
        <w:t xml:space="preserve"> при сне</w:t>
      </w:r>
      <w:r w:rsidR="00472D04"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4.</w:t>
      </w:r>
      <w:r w:rsidR="00996010" w:rsidRPr="009C7647">
        <w:rPr>
          <w:rFonts w:ascii="Times New Roman" w:hAnsi="Times New Roman"/>
          <w:sz w:val="24"/>
          <w:szCs w:val="24"/>
        </w:rPr>
        <w:t xml:space="preserve"> гипосмия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96010" w:rsidRPr="009C7647">
        <w:rPr>
          <w:rFonts w:ascii="Times New Roman" w:hAnsi="Times New Roman"/>
          <w:sz w:val="24"/>
          <w:szCs w:val="24"/>
        </w:rPr>
        <w:t xml:space="preserve"> аносмия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472D04" w:rsidRPr="009C7647" w:rsidRDefault="0074773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169</w:t>
      </w:r>
      <w:r w:rsidR="00472D04" w:rsidRPr="009C7647">
        <w:rPr>
          <w:rFonts w:ascii="Times New Roman" w:hAnsi="Times New Roman"/>
          <w:sz w:val="24"/>
          <w:szCs w:val="24"/>
        </w:rPr>
        <w:t xml:space="preserve">.Для невралгии ушно-височного нерва характерны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472D04" w:rsidRPr="009C7647">
        <w:rPr>
          <w:rFonts w:ascii="Times New Roman" w:hAnsi="Times New Roman"/>
          <w:sz w:val="24"/>
          <w:szCs w:val="24"/>
        </w:rPr>
        <w:t xml:space="preserve">наличие курковых зон в области виска 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2.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гиперемия и гипергидроз околоушной области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96010" w:rsidRPr="009C7647">
        <w:rPr>
          <w:rFonts w:ascii="Times New Roman" w:hAnsi="Times New Roman"/>
          <w:sz w:val="24"/>
          <w:szCs w:val="24"/>
        </w:rPr>
        <w:t xml:space="preserve"> приступообразные боли в под</w:t>
      </w:r>
      <w:r w:rsidR="00472D04" w:rsidRPr="009C7647">
        <w:rPr>
          <w:rFonts w:ascii="Times New Roman" w:hAnsi="Times New Roman"/>
          <w:sz w:val="24"/>
          <w:szCs w:val="24"/>
        </w:rPr>
        <w:t xml:space="preserve">ушной области </w:t>
      </w:r>
    </w:p>
    <w:p w:rsidR="00472D04" w:rsidRPr="009C7647" w:rsidRDefault="00DB7670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96010" w:rsidRPr="009C7647">
        <w:rPr>
          <w:rFonts w:ascii="Times New Roman" w:hAnsi="Times New Roman"/>
          <w:sz w:val="24"/>
          <w:szCs w:val="24"/>
        </w:rPr>
        <w:t xml:space="preserve"> снижение слуха</w:t>
      </w:r>
    </w:p>
    <w:p w:rsidR="00472D04" w:rsidRPr="009C7647" w:rsidRDefault="00472D04" w:rsidP="00472D0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996010" w:rsidRPr="009C7647">
        <w:rPr>
          <w:rFonts w:ascii="Times New Roman" w:hAnsi="Times New Roman"/>
          <w:sz w:val="24"/>
          <w:szCs w:val="24"/>
        </w:rPr>
        <w:t>утрата слуха и головокружения</w:t>
      </w:r>
    </w:p>
    <w:p w:rsidR="00BC441C" w:rsidRPr="009C7647" w:rsidRDefault="00BC441C" w:rsidP="00472D04">
      <w:pPr>
        <w:rPr>
          <w:rFonts w:ascii="Times New Roman" w:hAnsi="Times New Roman"/>
          <w:sz w:val="24"/>
          <w:szCs w:val="24"/>
        </w:rPr>
      </w:pPr>
    </w:p>
    <w:p w:rsidR="00996010" w:rsidRPr="009C7647" w:rsidRDefault="00996010" w:rsidP="00BC441C">
      <w:pPr>
        <w:rPr>
          <w:rFonts w:ascii="Times New Roman" w:hAnsi="Times New Roman"/>
          <w:sz w:val="24"/>
          <w:szCs w:val="24"/>
        </w:rPr>
      </w:pPr>
    </w:p>
    <w:p w:rsidR="00BC441C" w:rsidRPr="009C7647" w:rsidRDefault="00BC441C" w:rsidP="00BC441C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Раздел V. Воспалительные заболевания нервной системы.</w:t>
      </w:r>
    </w:p>
    <w:p w:rsidR="00BF45FB" w:rsidRPr="009C7647" w:rsidRDefault="00BF45FB" w:rsidP="00531F66">
      <w:pPr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170.Острый некротический энцефалит вызывают вирусы </w:t>
      </w:r>
    </w:p>
    <w:p w:rsidR="002A00F9" w:rsidRPr="009C7647" w:rsidRDefault="0099601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1</w:t>
      </w:r>
      <w:r w:rsidR="002A00F9" w:rsidRPr="009C7647">
        <w:rPr>
          <w:rFonts w:ascii="Times New Roman" w:hAnsi="Times New Roman"/>
          <w:sz w:val="24"/>
          <w:szCs w:val="24"/>
        </w:rPr>
        <w:t>. коксаки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2</w:t>
      </w:r>
      <w:r w:rsidR="002A00F9" w:rsidRPr="009C7647">
        <w:rPr>
          <w:rFonts w:ascii="Times New Roman" w:hAnsi="Times New Roman"/>
          <w:sz w:val="24"/>
          <w:szCs w:val="24"/>
        </w:rPr>
        <w:t xml:space="preserve">. простого герпеса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3</w:t>
      </w:r>
      <w:r w:rsidR="002A00F9" w:rsidRPr="009C7647">
        <w:rPr>
          <w:rFonts w:ascii="Times New Roman" w:hAnsi="Times New Roman"/>
          <w:sz w:val="24"/>
          <w:szCs w:val="24"/>
        </w:rPr>
        <w:t xml:space="preserve">. кори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4.</w:t>
      </w:r>
      <w:r w:rsidR="002A00F9" w:rsidRPr="009C7647">
        <w:rPr>
          <w:rFonts w:ascii="Times New Roman" w:hAnsi="Times New Roman"/>
          <w:sz w:val="24"/>
          <w:szCs w:val="24"/>
        </w:rPr>
        <w:t xml:space="preserve"> паротита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5</w:t>
      </w:r>
      <w:r w:rsidR="002A00F9" w:rsidRPr="009C7647">
        <w:rPr>
          <w:rFonts w:ascii="Times New Roman" w:hAnsi="Times New Roman"/>
          <w:sz w:val="24"/>
          <w:szCs w:val="24"/>
        </w:rPr>
        <w:t>. цитомегаловируса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171.Развитие синдрома Уотерхауса - Фридериксена  (острой надпочечниковой недостаточности)  характерно для тяжелого течения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стафилококкового менингита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пневмококкового менингита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менингита, вызванного вирусом Коксаки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4</w:t>
      </w:r>
      <w:r w:rsidRPr="009C7647">
        <w:rPr>
          <w:rFonts w:ascii="Times New Roman" w:hAnsi="Times New Roman"/>
          <w:sz w:val="24"/>
          <w:szCs w:val="24"/>
        </w:rPr>
        <w:t>. менингококкового менингита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лимфоцитарногохориоменингита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172.К редким синдромам энцефалита Экономо относят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глазодвигательные расстройства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патологические стопные знаки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3</w:t>
      </w:r>
      <w:r w:rsidRPr="009C7647">
        <w:rPr>
          <w:rFonts w:ascii="Times New Roman" w:hAnsi="Times New Roman"/>
          <w:sz w:val="24"/>
          <w:szCs w:val="24"/>
        </w:rPr>
        <w:t xml:space="preserve">. нарушения сна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вегетативные расстройства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5</w:t>
      </w:r>
      <w:r w:rsidRPr="009C7647">
        <w:rPr>
          <w:rFonts w:ascii="Times New Roman" w:hAnsi="Times New Roman"/>
          <w:sz w:val="24"/>
          <w:szCs w:val="24"/>
        </w:rPr>
        <w:t>. гипертермия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173.Для острого клещевого энцефалита не характерны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>. заболевание в осенне-зимний период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менингоэнцефалитический синдром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повышение внутричерепного давления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 xml:space="preserve">       4</w:t>
      </w:r>
      <w:r w:rsidRPr="009C7647">
        <w:rPr>
          <w:rFonts w:ascii="Times New Roman" w:hAnsi="Times New Roman"/>
          <w:sz w:val="24"/>
          <w:szCs w:val="24"/>
        </w:rPr>
        <w:t xml:space="preserve">. вялые парезы и параличи мышц плечевого пояса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лихорадка в начале заболевания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174.Для вирусного двухволнового менингоэнцефалита не характерно наличие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лихорадки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атрофических спинальных параличей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плеоцитоза в ликворе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>. радикулоневрита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5</w:t>
      </w:r>
      <w:r w:rsidRPr="009C7647">
        <w:rPr>
          <w:rFonts w:ascii="Times New Roman" w:hAnsi="Times New Roman"/>
          <w:sz w:val="24"/>
          <w:szCs w:val="24"/>
        </w:rPr>
        <w:t xml:space="preserve">. </w:t>
      </w:r>
      <w:r w:rsidRPr="009C7647">
        <w:rPr>
          <w:rFonts w:ascii="Times New Roman" w:hAnsi="Times New Roman"/>
          <w:color w:val="000000"/>
          <w:sz w:val="24"/>
          <w:szCs w:val="24"/>
          <w:shd w:val="clear" w:color="auto" w:fill="FAF7F0"/>
        </w:rPr>
        <w:t>оболочечные симптомы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175.Для герпетического энцефалита не характерно наличие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 xml:space="preserve"> 1</w:t>
      </w:r>
      <w:r w:rsidRPr="009C7647">
        <w:rPr>
          <w:rFonts w:ascii="Times New Roman" w:hAnsi="Times New Roman"/>
          <w:sz w:val="24"/>
          <w:szCs w:val="24"/>
        </w:rPr>
        <w:t xml:space="preserve">. общемозговых симптомов и нарушения сознания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внутричерепной гипертензии и застоя на глазном дне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DB7670" w:rsidRPr="009C7647">
        <w:rPr>
          <w:rFonts w:ascii="Times New Roman" w:hAnsi="Times New Roman"/>
          <w:sz w:val="24"/>
          <w:szCs w:val="24"/>
        </w:rPr>
        <w:t xml:space="preserve">    3</w:t>
      </w:r>
      <w:r w:rsidRPr="009C7647">
        <w:rPr>
          <w:rFonts w:ascii="Times New Roman" w:hAnsi="Times New Roman"/>
          <w:sz w:val="24"/>
          <w:szCs w:val="24"/>
        </w:rPr>
        <w:t xml:space="preserve">. судорожных приступов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гемипарезов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96010" w:rsidRPr="009C7647">
        <w:rPr>
          <w:rFonts w:ascii="Times New Roman" w:hAnsi="Times New Roman"/>
          <w:sz w:val="24"/>
          <w:szCs w:val="24"/>
        </w:rPr>
        <w:t xml:space="preserve">  </w:t>
      </w:r>
      <w:r w:rsidR="00DB7670" w:rsidRPr="009C7647">
        <w:rPr>
          <w:rFonts w:ascii="Times New Roman" w:hAnsi="Times New Roman"/>
          <w:sz w:val="24"/>
          <w:szCs w:val="24"/>
        </w:rPr>
        <w:t>5</w:t>
      </w:r>
      <w:r w:rsidRPr="009C7647">
        <w:rPr>
          <w:rFonts w:ascii="Times New Roman" w:hAnsi="Times New Roman"/>
          <w:sz w:val="24"/>
          <w:szCs w:val="24"/>
        </w:rPr>
        <w:t>. гемиатаксии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176.При вирусных энцефалитах в ликворе не наблюдается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1</w:t>
      </w:r>
      <w:r w:rsidRPr="009C7647">
        <w:rPr>
          <w:rFonts w:ascii="Times New Roman" w:hAnsi="Times New Roman"/>
          <w:sz w:val="24"/>
          <w:szCs w:val="24"/>
        </w:rPr>
        <w:t>. лимфоцитарный  плеоцитоз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увеличение содержания белка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96010" w:rsidRPr="009C7647">
        <w:rPr>
          <w:rFonts w:ascii="Times New Roman" w:hAnsi="Times New Roman"/>
          <w:sz w:val="24"/>
          <w:szCs w:val="24"/>
        </w:rPr>
        <w:t xml:space="preserve">  </w:t>
      </w:r>
      <w:r w:rsidR="00DB7670" w:rsidRPr="009C7647">
        <w:rPr>
          <w:rFonts w:ascii="Times New Roman" w:hAnsi="Times New Roman"/>
          <w:sz w:val="24"/>
          <w:szCs w:val="24"/>
        </w:rPr>
        <w:t>3</w:t>
      </w:r>
      <w:r w:rsidRPr="009C7647">
        <w:rPr>
          <w:rFonts w:ascii="Times New Roman" w:hAnsi="Times New Roman"/>
          <w:sz w:val="24"/>
          <w:szCs w:val="24"/>
        </w:rPr>
        <w:t>. увеличение содержания глюкозы</w:t>
      </w:r>
    </w:p>
    <w:p w:rsidR="002A00F9" w:rsidRPr="009C7647" w:rsidRDefault="00996010" w:rsidP="0099601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4</w:t>
      </w:r>
      <w:r w:rsidRPr="009C7647">
        <w:rPr>
          <w:rFonts w:ascii="Times New Roman" w:hAnsi="Times New Roman"/>
          <w:sz w:val="24"/>
          <w:szCs w:val="24"/>
        </w:rPr>
        <w:t xml:space="preserve">. </w:t>
      </w:r>
      <w:r w:rsidR="002A00F9" w:rsidRPr="009C7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повышенное давление цереброспинальной жидкости</w:t>
      </w:r>
      <w:r w:rsidR="002A00F9" w:rsidRPr="009C764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r w:rsidR="00DB7670" w:rsidRPr="009C7647">
        <w:rPr>
          <w:rFonts w:ascii="Times New Roman" w:hAnsi="Times New Roman"/>
          <w:sz w:val="24"/>
          <w:szCs w:val="24"/>
        </w:rPr>
        <w:t xml:space="preserve">  5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2A00F9" w:rsidRPr="009C7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цвет не изменен</w:t>
      </w:r>
    </w:p>
    <w:p w:rsidR="002A00F9" w:rsidRPr="009C7647" w:rsidRDefault="002A00F9" w:rsidP="00996010">
      <w:pPr>
        <w:autoSpaceDE w:val="0"/>
        <w:autoSpaceDN w:val="0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177.Для менингитов, вызванных вирусами Коксаки и ЕСНО, не характерно </w:t>
      </w:r>
    </w:p>
    <w:p w:rsidR="002A00F9" w:rsidRPr="009C7647" w:rsidRDefault="00DB7670" w:rsidP="00996010">
      <w:pPr>
        <w:autoSpaceDE w:val="0"/>
        <w:autoSpaceDN w:val="0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острое начало с лихорадкой </w:t>
      </w:r>
    </w:p>
    <w:p w:rsidR="002A00F9" w:rsidRPr="009C7647" w:rsidRDefault="00DB7670" w:rsidP="00996010">
      <w:pPr>
        <w:autoSpaceDE w:val="0"/>
        <w:autoSpaceDN w:val="0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2</w:t>
      </w:r>
      <w:r w:rsidR="002A00F9" w:rsidRPr="009C7647">
        <w:rPr>
          <w:rFonts w:ascii="Times New Roman" w:hAnsi="Times New Roman"/>
          <w:sz w:val="24"/>
          <w:szCs w:val="24"/>
        </w:rPr>
        <w:t>. полимиалгия</w:t>
      </w:r>
    </w:p>
    <w:p w:rsidR="002A00F9" w:rsidRPr="009C7647" w:rsidRDefault="00996010" w:rsidP="00996010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DB7670" w:rsidRPr="009C7647">
        <w:rPr>
          <w:rFonts w:ascii="Times New Roman" w:hAnsi="Times New Roman"/>
          <w:sz w:val="24"/>
          <w:szCs w:val="24"/>
        </w:rPr>
        <w:t>3</w:t>
      </w:r>
      <w:r w:rsidR="002A00F9" w:rsidRPr="009C7647">
        <w:rPr>
          <w:rFonts w:ascii="Times New Roman" w:hAnsi="Times New Roman"/>
          <w:sz w:val="24"/>
          <w:szCs w:val="24"/>
        </w:rPr>
        <w:t xml:space="preserve">. оболочечно-гипертензионный синдром </w:t>
      </w:r>
    </w:p>
    <w:p w:rsidR="002A00F9" w:rsidRPr="009C7647" w:rsidRDefault="00996010" w:rsidP="00996010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DB7670" w:rsidRPr="009C7647">
        <w:rPr>
          <w:rFonts w:ascii="Times New Roman" w:hAnsi="Times New Roman"/>
          <w:sz w:val="24"/>
          <w:szCs w:val="24"/>
        </w:rPr>
        <w:t>4.</w:t>
      </w:r>
      <w:r w:rsidR="002A00F9" w:rsidRPr="009C7647">
        <w:rPr>
          <w:rFonts w:ascii="Times New Roman" w:hAnsi="Times New Roman"/>
          <w:sz w:val="24"/>
          <w:szCs w:val="24"/>
        </w:rPr>
        <w:t xml:space="preserve"> лимфоцитарныйплеоцитоз</w:t>
      </w:r>
    </w:p>
    <w:p w:rsidR="002A00F9" w:rsidRPr="009C7647" w:rsidRDefault="0099601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DB7670" w:rsidRPr="009C7647">
        <w:rPr>
          <w:rFonts w:ascii="Times New Roman" w:hAnsi="Times New Roman"/>
          <w:sz w:val="24"/>
          <w:szCs w:val="24"/>
        </w:rPr>
        <w:t>5</w:t>
      </w:r>
      <w:r w:rsidR="002A00F9" w:rsidRPr="009C7647">
        <w:rPr>
          <w:rFonts w:ascii="Times New Roman" w:hAnsi="Times New Roman"/>
          <w:sz w:val="24"/>
          <w:szCs w:val="24"/>
        </w:rPr>
        <w:t>. тяжелое течение и грубые резидуальные симптомы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178.Значительное снижение уровня сахара в спинномозговой жидкости  (до 0.1 г/л) характерно для менингита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гриппозного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пневмококкового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паротитного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>4</w:t>
      </w:r>
      <w:r w:rsidRPr="009C7647">
        <w:rPr>
          <w:rFonts w:ascii="Times New Roman" w:hAnsi="Times New Roman"/>
          <w:sz w:val="24"/>
          <w:szCs w:val="24"/>
        </w:rPr>
        <w:t xml:space="preserve">. туберкулезного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сифилитического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179.Субарахноидальное кровоизлияние как осложнение основного заболевания  встречается при менингите, вызванном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пневмококком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вирусом паротита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клебсиеллой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 4</w:t>
      </w:r>
      <w:r w:rsidRPr="009C7647">
        <w:rPr>
          <w:rFonts w:ascii="Times New Roman" w:hAnsi="Times New Roman"/>
          <w:sz w:val="24"/>
          <w:szCs w:val="24"/>
        </w:rPr>
        <w:t>. палочкой Афанасьева - Пфейффера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стрептококком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180.Абсцессы мозга как осложнение основного заболевания  чаще встречаются при менингите, вызванном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>. палочкой Афанасьева - Пфейффера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стафилококком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3</w:t>
      </w:r>
      <w:r w:rsidRPr="009C7647">
        <w:rPr>
          <w:rFonts w:ascii="Times New Roman" w:hAnsi="Times New Roman"/>
          <w:sz w:val="24"/>
          <w:szCs w:val="24"/>
        </w:rPr>
        <w:t xml:space="preserve">. пневмококком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лептоспирами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стрептококками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181.К редким возбудителям серозного менингита относится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>. вирус лимфоцитарногохореоменингита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микобактерия туберкулеза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2A00F9" w:rsidRPr="009C7647">
        <w:rPr>
          <w:rFonts w:ascii="Times New Roman" w:hAnsi="Times New Roman"/>
          <w:sz w:val="24"/>
          <w:szCs w:val="24"/>
        </w:rPr>
        <w:t xml:space="preserve">парагриппозный вирус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вирус эпидемического паротита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стафилококковый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182.Гнойный менингит не вызывают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стафилококки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менингококки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пневмококки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вульгарный протей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лептоспиры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183.Абсцесс мозга является относительно редким осложнением менингита,  вызванного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пневмококком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стафилококком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палочкой Афанасьева - Пфейффера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4</w:t>
      </w:r>
      <w:r w:rsidRPr="009C7647">
        <w:rPr>
          <w:rFonts w:ascii="Times New Roman" w:hAnsi="Times New Roman"/>
          <w:sz w:val="24"/>
          <w:szCs w:val="24"/>
        </w:rPr>
        <w:t xml:space="preserve">. менингококком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стрептококком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184.Высокая контагиозность характерна для менингита, вызванного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1</w:t>
      </w:r>
      <w:r w:rsidRPr="009C7647">
        <w:rPr>
          <w:rFonts w:ascii="Times New Roman" w:hAnsi="Times New Roman"/>
          <w:sz w:val="24"/>
          <w:szCs w:val="24"/>
        </w:rPr>
        <w:t xml:space="preserve">.  синегнойной палочкой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стафилококками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вирусом простого герпеса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вирусами Коксаки и ЕСНО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стрептококками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185.Для острого полиомиелита  не характерно поражение двигательных нейронов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коры головного мозга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моторных ядер ствола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шейного утолщения спинного мозга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грудного отдела спинного мозга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поясничного утолщения спинного мозга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186.В спинномозговой жидкости  на второй неделе паралитической стадии острого полиомиелита  (в отличие от первой недели) находят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нормальный уровень глюкозы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белково-клеточную диссоциацию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нормальный уровень хлоридов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эозинофильный цитоз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фибриновую пленку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187.Особенности остаточных двигательных нарушений  после перенесенного полиомиелита определяются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асимметричным поражением мышц конечностей и туловища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усилением роста и нарушением трофики конечностей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нарушением координации и статики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выпадениме полей зрения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выпадение болевой чувствительности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188.Дифференциальный диагноз  непаралитической формы острого полиомиелита </w:t>
      </w:r>
      <w:r w:rsidR="00996010" w:rsidRPr="009C7647">
        <w:rPr>
          <w:rFonts w:ascii="Times New Roman" w:hAnsi="Times New Roman"/>
          <w:sz w:val="24"/>
          <w:szCs w:val="24"/>
        </w:rPr>
        <w:t xml:space="preserve">не </w:t>
      </w:r>
      <w:r w:rsidRPr="009C7647">
        <w:rPr>
          <w:rFonts w:ascii="Times New Roman" w:hAnsi="Times New Roman"/>
          <w:sz w:val="24"/>
          <w:szCs w:val="24"/>
        </w:rPr>
        <w:t xml:space="preserve">следует проводить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с вирусным серозным менингитом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с бактериальным серозным менингитом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с острой демиелинизирующей полирадикулонейропатией Гийена - Барре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с переднероговой формой клещевого энцефалита </w:t>
      </w:r>
    </w:p>
    <w:p w:rsidR="002A00F9" w:rsidRPr="009C7647" w:rsidRDefault="002A00F9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996010" w:rsidRPr="009C7647">
        <w:rPr>
          <w:rFonts w:ascii="Times New Roman" w:hAnsi="Times New Roman"/>
          <w:sz w:val="24"/>
          <w:szCs w:val="24"/>
        </w:rPr>
        <w:t xml:space="preserve">  </w:t>
      </w:r>
      <w:r w:rsidR="00DB7670" w:rsidRPr="009C7647">
        <w:rPr>
          <w:rFonts w:ascii="Times New Roman" w:hAnsi="Times New Roman"/>
          <w:sz w:val="24"/>
          <w:szCs w:val="24"/>
        </w:rPr>
        <w:t xml:space="preserve"> 5</w:t>
      </w:r>
      <w:r w:rsidRPr="009C7647">
        <w:rPr>
          <w:rFonts w:ascii="Times New Roman" w:hAnsi="Times New Roman"/>
          <w:sz w:val="24"/>
          <w:szCs w:val="24"/>
        </w:rPr>
        <w:t xml:space="preserve">. </w:t>
      </w:r>
      <w:r w:rsidR="00996010" w:rsidRPr="009C7647">
        <w:rPr>
          <w:rFonts w:ascii="Times New Roman" w:hAnsi="Times New Roman"/>
          <w:sz w:val="24"/>
          <w:szCs w:val="24"/>
        </w:rPr>
        <w:t>опухоли головного мозга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189.Подозрение на абсцесс головного мозга возникает,  если заболевание характеризуется признаками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2A00F9" w:rsidRPr="009C7647">
        <w:rPr>
          <w:rFonts w:ascii="Times New Roman" w:hAnsi="Times New Roman"/>
          <w:sz w:val="24"/>
          <w:szCs w:val="24"/>
        </w:rPr>
        <w:t xml:space="preserve">нарастающей внутричерепной гипертензии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2A00F9" w:rsidRPr="009C7647">
        <w:rPr>
          <w:rFonts w:ascii="Times New Roman" w:hAnsi="Times New Roman"/>
          <w:sz w:val="24"/>
          <w:szCs w:val="24"/>
        </w:rPr>
        <w:t xml:space="preserve">очагового церебрального поражения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2A00F9" w:rsidRPr="009C7647">
        <w:rPr>
          <w:rFonts w:ascii="Times New Roman" w:hAnsi="Times New Roman"/>
          <w:sz w:val="24"/>
          <w:szCs w:val="24"/>
        </w:rPr>
        <w:t xml:space="preserve">общемозговыми симптомами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2A00F9" w:rsidRPr="009C7647">
        <w:rPr>
          <w:rFonts w:ascii="Times New Roman" w:hAnsi="Times New Roman"/>
          <w:sz w:val="24"/>
          <w:szCs w:val="24"/>
        </w:rPr>
        <w:t>угнетения сознания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996010" w:rsidRPr="009C7647">
        <w:rPr>
          <w:rFonts w:ascii="Times New Roman" w:hAnsi="Times New Roman"/>
          <w:sz w:val="24"/>
          <w:szCs w:val="24"/>
        </w:rPr>
        <w:t xml:space="preserve"> повышением температуры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/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190.Прорыв абсцесса в ликвороносные пути  можно диагностировать на основании появления у больного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высокой температуры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менингеального синдрома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мутной спинномозговой жидкости при пункции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>. очагового церебрального поражения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996010" w:rsidRPr="009C7647">
        <w:rPr>
          <w:rFonts w:ascii="Times New Roman" w:hAnsi="Times New Roman"/>
          <w:sz w:val="24"/>
          <w:szCs w:val="24"/>
        </w:rPr>
        <w:t>. потерей сознания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191.Эффективным методом лечения абсцесса мозга является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массивное введение антибиотиков и дегидратирующих средств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хирургическое удаление абсцесса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промывание полости абсцесса диоксидином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промывание полости абсцесса антибиотиками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применение противовоспалительных доз лучевой терапии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192.При отстаивании ликвора больного туберкулезным менингитом  через 12-24 ч можно обнаружить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опалесценцию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ксантохромию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фибриновую пленку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выпадение осадка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коагуляция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193.Нарушение походки при дифтерийной полинейропатии обусловлено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1</w:t>
      </w:r>
      <w:r w:rsidRPr="009C7647">
        <w:rPr>
          <w:rFonts w:ascii="Times New Roman" w:hAnsi="Times New Roman"/>
          <w:sz w:val="24"/>
          <w:szCs w:val="24"/>
        </w:rPr>
        <w:t>. нижним спастическим парапарезом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мозжечковой атаксией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экстрапирамидной ригидностью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DB7670" w:rsidRPr="009C7647">
        <w:rPr>
          <w:rFonts w:ascii="Times New Roman" w:hAnsi="Times New Roman"/>
          <w:sz w:val="24"/>
          <w:szCs w:val="24"/>
        </w:rPr>
        <w:t xml:space="preserve">   4</w:t>
      </w:r>
      <w:r w:rsidRPr="009C7647">
        <w:rPr>
          <w:rFonts w:ascii="Times New Roman" w:hAnsi="Times New Roman"/>
          <w:sz w:val="24"/>
          <w:szCs w:val="24"/>
        </w:rPr>
        <w:t xml:space="preserve">. сенситивной атаксией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мышечной гипотонией</w:t>
      </w:r>
    </w:p>
    <w:p w:rsidR="002A00F9" w:rsidRPr="009C7647" w:rsidRDefault="002A00F9" w:rsidP="002A00F9"/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194.При токсической генерализованной форме дифтерии  для профилактики полирадикулонейропатии достаточным является  введение противодифтерийной сыворотки в дозе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50-70 тыс МЕ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70-100 тыс МЕ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100-200 тыс МЕ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96010" w:rsidRPr="009C7647">
        <w:rPr>
          <w:rFonts w:ascii="Times New Roman" w:hAnsi="Times New Roman"/>
          <w:sz w:val="24"/>
          <w:szCs w:val="24"/>
        </w:rPr>
        <w:t xml:space="preserve"> </w:t>
      </w:r>
      <w:r w:rsidR="002A00F9" w:rsidRPr="009C7647">
        <w:rPr>
          <w:rFonts w:ascii="Times New Roman" w:hAnsi="Times New Roman"/>
          <w:sz w:val="24"/>
          <w:szCs w:val="24"/>
        </w:rPr>
        <w:t xml:space="preserve">120-150 тыс МЕ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996010" w:rsidRPr="009C7647">
        <w:rPr>
          <w:rFonts w:ascii="Times New Roman" w:hAnsi="Times New Roman"/>
          <w:sz w:val="24"/>
          <w:szCs w:val="24"/>
        </w:rPr>
        <w:t>150 тыс. и более МЕ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195.Энцефалическая реакция при гриппе  характеризуется всеми следующими симптомами, за исключением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гемиплегии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менингеального синдрома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судорожных припадков с утратой сознания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утраты сознания с двигательными автоматизмами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повышения давления спинномозговой жидкости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196.Для неврологических нарушений при ботулизме  характерны все симптомы, кроме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 xml:space="preserve">       1</w:t>
      </w:r>
      <w:r w:rsidRPr="009C7647">
        <w:rPr>
          <w:rFonts w:ascii="Times New Roman" w:hAnsi="Times New Roman"/>
          <w:sz w:val="24"/>
          <w:szCs w:val="24"/>
        </w:rPr>
        <w:t xml:space="preserve">. пареза аккомодации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пареза глазодвигательной мускулатуры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дисфонии, дисфагии, дизартрии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>. гиперсаливации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миастеноподобных симптомов </w:t>
      </w:r>
    </w:p>
    <w:p w:rsidR="002A00F9" w:rsidRPr="009C7647" w:rsidRDefault="002A00F9" w:rsidP="002A00F9"/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197.Высокий риск летального исхода полинейропатии при дифтерии  определяется поражением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1</w:t>
      </w:r>
      <w:r w:rsidRPr="009C7647">
        <w:rPr>
          <w:rFonts w:ascii="Times New Roman" w:hAnsi="Times New Roman"/>
          <w:sz w:val="24"/>
          <w:szCs w:val="24"/>
        </w:rPr>
        <w:t xml:space="preserve">. бульбарных черепных нервов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8E46B7" w:rsidRPr="009C7647">
        <w:rPr>
          <w:rFonts w:ascii="Times New Roman" w:hAnsi="Times New Roman"/>
          <w:sz w:val="24"/>
          <w:szCs w:val="24"/>
        </w:rPr>
        <w:t>. почек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8E46B7" w:rsidRPr="009C7647">
        <w:rPr>
          <w:rFonts w:ascii="Times New Roman" w:hAnsi="Times New Roman"/>
          <w:sz w:val="24"/>
          <w:szCs w:val="24"/>
        </w:rPr>
        <w:t>. печени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межреберных мышц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8E46B7" w:rsidRPr="009C7647">
        <w:rPr>
          <w:rFonts w:ascii="Times New Roman" w:hAnsi="Times New Roman"/>
          <w:sz w:val="24"/>
          <w:szCs w:val="24"/>
        </w:rPr>
        <w:t>поясничиного сплетения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198.Для лечения генерализованных болезненных мышечных спазмов и судорог  при столбняке препаратом первого выбора является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хлоралгидрат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тиопентал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фенобарбитал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седуксен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тубокурарин</w:t>
      </w:r>
    </w:p>
    <w:p w:rsidR="002A00F9" w:rsidRPr="009C7647" w:rsidRDefault="002A00F9" w:rsidP="00DB7670">
      <w:pPr>
        <w:autoSpaceDE w:val="0"/>
        <w:autoSpaceDN w:val="0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199.Для поражения зрительных нервов  при сифилитическом базальном менингите характерным является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изменение полей зрения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зрительные галлюцинации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папиллит с кровоизлияниями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>. отек зрительного нерва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8E46B7" w:rsidRPr="009C7647">
        <w:rPr>
          <w:rFonts w:ascii="Times New Roman" w:hAnsi="Times New Roman"/>
          <w:sz w:val="24"/>
          <w:szCs w:val="24"/>
        </w:rPr>
        <w:t>. снижение остроты зрения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200.Поздние формы нейросифилиса встречаются в виде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8E46B7" w:rsidRPr="009C7647">
        <w:rPr>
          <w:rFonts w:ascii="Times New Roman" w:hAnsi="Times New Roman"/>
          <w:sz w:val="24"/>
          <w:szCs w:val="24"/>
        </w:rPr>
        <w:t xml:space="preserve">. отсутствием сознания 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2</w:t>
      </w:r>
      <w:r w:rsidRPr="009C7647">
        <w:rPr>
          <w:rFonts w:ascii="Times New Roman" w:hAnsi="Times New Roman"/>
          <w:sz w:val="24"/>
          <w:szCs w:val="24"/>
        </w:rPr>
        <w:t xml:space="preserve">. спинной сухотки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</w:t>
      </w:r>
      <w:r w:rsidR="008E46B7" w:rsidRPr="009C7647">
        <w:rPr>
          <w:rFonts w:ascii="Times New Roman" w:hAnsi="Times New Roman"/>
          <w:sz w:val="24"/>
          <w:szCs w:val="24"/>
        </w:rPr>
        <w:t>шанкренозного</w:t>
      </w:r>
      <w:r w:rsidR="002A00F9" w:rsidRPr="009C7647">
        <w:rPr>
          <w:rFonts w:ascii="Times New Roman" w:hAnsi="Times New Roman"/>
          <w:sz w:val="24"/>
          <w:szCs w:val="24"/>
        </w:rPr>
        <w:t xml:space="preserve"> сифилиса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бессимптомного поражения оболочек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5</w:t>
      </w:r>
      <w:r w:rsidR="008E46B7" w:rsidRPr="009C7647">
        <w:rPr>
          <w:rFonts w:ascii="Times New Roman" w:hAnsi="Times New Roman"/>
          <w:sz w:val="24"/>
          <w:szCs w:val="24"/>
        </w:rPr>
        <w:t>. “олимпийским” лбом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201.Нарушение статики и походки при спинной сухотке обусловлено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вялыми параличами ног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мозжечковой атаксией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сенситивной атаксией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снижением зрения при табетической атрофии зрительных нервов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табетическойартропатией</w:t>
      </w:r>
    </w:p>
    <w:p w:rsidR="008E46B7" w:rsidRPr="009C7647" w:rsidRDefault="008E46B7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202.Решающее значение в патогенезе симптомов арахноидита играет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 1</w:t>
      </w:r>
      <w:r w:rsidRPr="009C7647">
        <w:rPr>
          <w:rFonts w:ascii="Times New Roman" w:hAnsi="Times New Roman"/>
          <w:sz w:val="24"/>
          <w:szCs w:val="24"/>
        </w:rPr>
        <w:t>. увеличение продукции ликвора и нарушение циркуляции  и всасывания ликвора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уменьшение количества эритроцитов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уменьшение продукции ликвора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>. давление на кору головного мозга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увеличение количества эритроцитов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203.Наиболее выражены нарушения циркуляции ликвора  при локализации арахноидита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в оптохиазмальной области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в цистернах основания мозга и области мостомозжечкового угла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в вонвекситальной поверхности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в субарахнодальном пространстве спинного мозга</w:t>
      </w:r>
    </w:p>
    <w:p w:rsidR="002A00F9" w:rsidRPr="009C7647" w:rsidRDefault="002A00F9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DB7670" w:rsidRPr="009C7647">
        <w:rPr>
          <w:rFonts w:ascii="Times New Roman" w:hAnsi="Times New Roman"/>
          <w:sz w:val="24"/>
          <w:szCs w:val="24"/>
        </w:rPr>
        <w:t xml:space="preserve">      5</w:t>
      </w:r>
      <w:r w:rsidRPr="009C7647">
        <w:rPr>
          <w:rFonts w:ascii="Times New Roman" w:hAnsi="Times New Roman"/>
          <w:sz w:val="24"/>
          <w:szCs w:val="24"/>
        </w:rPr>
        <w:t>. в обводной цистерне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204.Оптикохиазмальный арахноидит характеризуется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8E46B7" w:rsidRPr="009C7647">
        <w:rPr>
          <w:rFonts w:ascii="Times New Roman" w:hAnsi="Times New Roman"/>
          <w:sz w:val="24"/>
          <w:szCs w:val="24"/>
        </w:rPr>
        <w:t>. повышением</w:t>
      </w:r>
      <w:r w:rsidR="002A00F9" w:rsidRPr="009C7647">
        <w:rPr>
          <w:rFonts w:ascii="Times New Roman" w:hAnsi="Times New Roman"/>
          <w:sz w:val="24"/>
          <w:szCs w:val="24"/>
        </w:rPr>
        <w:t xml:space="preserve"> остроты зрения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 2</w:t>
      </w:r>
      <w:r w:rsidRPr="009C7647">
        <w:rPr>
          <w:rFonts w:ascii="Times New Roman" w:hAnsi="Times New Roman"/>
          <w:sz w:val="24"/>
          <w:szCs w:val="24"/>
        </w:rPr>
        <w:t xml:space="preserve">. концентрическим сужением полей зрения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8E46B7" w:rsidRPr="009C7647">
        <w:rPr>
          <w:rFonts w:ascii="Times New Roman" w:hAnsi="Times New Roman"/>
          <w:sz w:val="24"/>
          <w:szCs w:val="24"/>
        </w:rPr>
        <w:t>. увеличением поля</w:t>
      </w:r>
      <w:r w:rsidR="002A00F9" w:rsidRPr="009C7647">
        <w:rPr>
          <w:rFonts w:ascii="Times New Roman" w:hAnsi="Times New Roman"/>
          <w:sz w:val="24"/>
          <w:szCs w:val="24"/>
        </w:rPr>
        <w:t xml:space="preserve"> диска зрительных нервов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4</w:t>
      </w:r>
      <w:r w:rsidR="008E46B7" w:rsidRPr="009C7647">
        <w:rPr>
          <w:rFonts w:ascii="Times New Roman" w:hAnsi="Times New Roman"/>
          <w:sz w:val="24"/>
          <w:szCs w:val="24"/>
        </w:rPr>
        <w:t>. зрительными галлюцинациями</w:t>
      </w:r>
    </w:p>
    <w:p w:rsidR="002A00F9" w:rsidRPr="009C7647" w:rsidRDefault="002A00F9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DB7670" w:rsidRPr="009C7647">
        <w:rPr>
          <w:rFonts w:ascii="Times New Roman" w:hAnsi="Times New Roman"/>
          <w:sz w:val="24"/>
          <w:szCs w:val="24"/>
        </w:rPr>
        <w:t xml:space="preserve"> 5</w:t>
      </w:r>
      <w:r w:rsidR="008E46B7" w:rsidRPr="009C7647">
        <w:rPr>
          <w:rFonts w:ascii="Times New Roman" w:hAnsi="Times New Roman"/>
          <w:sz w:val="24"/>
          <w:szCs w:val="24"/>
        </w:rPr>
        <w:t>. мелькание мушек перед глазами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205.Оптикохиазмальный арахноидит может быть ошибочно диагностирован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при </w:t>
      </w:r>
      <w:r w:rsidR="008E46B7" w:rsidRPr="009C7647">
        <w:rPr>
          <w:rFonts w:ascii="Times New Roman" w:hAnsi="Times New Roman"/>
          <w:sz w:val="24"/>
          <w:szCs w:val="24"/>
        </w:rPr>
        <w:t>псевдо</w:t>
      </w:r>
      <w:r w:rsidR="002A00F9" w:rsidRPr="009C7647">
        <w:rPr>
          <w:rFonts w:ascii="Times New Roman" w:hAnsi="Times New Roman"/>
          <w:sz w:val="24"/>
          <w:szCs w:val="24"/>
        </w:rPr>
        <w:t xml:space="preserve">бульбарном неврите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8E46B7" w:rsidRPr="009C7647">
        <w:rPr>
          <w:rFonts w:ascii="Times New Roman" w:hAnsi="Times New Roman"/>
          <w:sz w:val="24"/>
          <w:szCs w:val="24"/>
        </w:rPr>
        <w:t>. при опухолей гипофиза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3</w:t>
      </w:r>
      <w:r w:rsidRPr="009C7647">
        <w:rPr>
          <w:rFonts w:ascii="Times New Roman" w:hAnsi="Times New Roman"/>
          <w:sz w:val="24"/>
          <w:szCs w:val="24"/>
        </w:rPr>
        <w:t xml:space="preserve">. при рассеянном склерозе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при наследственной </w:t>
      </w:r>
      <w:r w:rsidR="008E46B7" w:rsidRPr="009C7647">
        <w:rPr>
          <w:rFonts w:ascii="Times New Roman" w:hAnsi="Times New Roman"/>
          <w:sz w:val="24"/>
          <w:szCs w:val="24"/>
        </w:rPr>
        <w:t>заболеваний Фридриха</w:t>
      </w:r>
    </w:p>
    <w:p w:rsidR="002A00F9" w:rsidRPr="009C7647" w:rsidRDefault="002A00F9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 xml:space="preserve">       5</w:t>
      </w:r>
      <w:r w:rsidR="008E46B7" w:rsidRPr="009C7647">
        <w:rPr>
          <w:rFonts w:ascii="Times New Roman" w:hAnsi="Times New Roman"/>
          <w:sz w:val="24"/>
          <w:szCs w:val="24"/>
        </w:rPr>
        <w:t>. при черепно-мозговых травмах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206.Арахноидит мостомозжечкового угла следует дифференцировать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>.</w:t>
      </w:r>
      <w:r w:rsidR="008E46B7" w:rsidRPr="009C7647">
        <w:rPr>
          <w:rFonts w:ascii="Times New Roman" w:hAnsi="Times New Roman"/>
          <w:sz w:val="24"/>
          <w:szCs w:val="24"/>
        </w:rPr>
        <w:t xml:space="preserve"> </w:t>
      </w:r>
      <w:r w:rsidR="002A00F9" w:rsidRPr="009C7647">
        <w:rPr>
          <w:rFonts w:ascii="Times New Roman" w:hAnsi="Times New Roman"/>
          <w:sz w:val="24"/>
          <w:szCs w:val="24"/>
        </w:rPr>
        <w:t xml:space="preserve">от отита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от лакунарной кисты  головного мозга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от сирингобульбии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от всего перечисленного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от невриномы </w:t>
      </w:r>
      <w:r w:rsidR="002A00F9" w:rsidRPr="009C7647">
        <w:rPr>
          <w:rFonts w:ascii="Times New Roman" w:hAnsi="Times New Roman"/>
          <w:sz w:val="24"/>
          <w:szCs w:val="24"/>
          <w:lang w:val="en-US"/>
        </w:rPr>
        <w:t>VIII</w:t>
      </w:r>
      <w:r w:rsidR="002A00F9" w:rsidRPr="009C7647">
        <w:rPr>
          <w:rFonts w:ascii="Times New Roman" w:hAnsi="Times New Roman"/>
          <w:sz w:val="24"/>
          <w:szCs w:val="24"/>
        </w:rPr>
        <w:t>нерва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207.Патогенез неврологических симптомов острого эпидурита обусловлен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>. воспалительно-токсическим процессом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декомпрессией корешков спинного мозга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нарушением кровообращения в оболочках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8E46B7" w:rsidRPr="009C7647">
        <w:rPr>
          <w:rFonts w:ascii="Times New Roman" w:hAnsi="Times New Roman"/>
          <w:sz w:val="24"/>
          <w:szCs w:val="24"/>
        </w:rPr>
        <w:t xml:space="preserve">  </w:t>
      </w:r>
      <w:r w:rsidR="00DB7670" w:rsidRPr="009C7647">
        <w:rPr>
          <w:rFonts w:ascii="Times New Roman" w:hAnsi="Times New Roman"/>
          <w:sz w:val="24"/>
          <w:szCs w:val="24"/>
        </w:rPr>
        <w:t>4</w:t>
      </w:r>
      <w:r w:rsidR="008E46B7" w:rsidRPr="009C7647">
        <w:rPr>
          <w:rFonts w:ascii="Times New Roman" w:hAnsi="Times New Roman"/>
          <w:sz w:val="24"/>
          <w:szCs w:val="24"/>
        </w:rPr>
        <w:t>. нарушением трофики белого вещества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8E46B7" w:rsidRPr="009C7647">
        <w:rPr>
          <w:rFonts w:ascii="Times New Roman" w:hAnsi="Times New Roman"/>
          <w:sz w:val="24"/>
          <w:szCs w:val="24"/>
        </w:rPr>
        <w:t>. нарушением обмена глюкозы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208.Неврологические симптомы острого спинального эпидурита представлены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миофасциальнымиболями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синдромом компрессии спинного мозга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утратой сознания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судорожным синдромом</w:t>
      </w:r>
    </w:p>
    <w:p w:rsidR="002A00F9" w:rsidRPr="009C7647" w:rsidRDefault="002A00F9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DB7670" w:rsidRPr="009C7647">
        <w:rPr>
          <w:rFonts w:ascii="Times New Roman" w:hAnsi="Times New Roman"/>
          <w:sz w:val="24"/>
          <w:szCs w:val="24"/>
        </w:rPr>
        <w:t xml:space="preserve">       5</w:t>
      </w:r>
      <w:r w:rsidR="008E46B7" w:rsidRPr="009C7647">
        <w:rPr>
          <w:rFonts w:ascii="Times New Roman" w:hAnsi="Times New Roman"/>
          <w:sz w:val="24"/>
          <w:szCs w:val="24"/>
        </w:rPr>
        <w:t>. расстройством мочеспускание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209.Ранней диагностике поражения нервной системы при СПИДе  способствует выявление в цереброспинальной жидкости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нарастания ВИЧ-антител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высокого лимфоцитарного плеоцитоза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повышения содержания иммуноглобулина М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белково-клеточной диссоциации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8E46B7" w:rsidRPr="009C7647">
        <w:rPr>
          <w:rFonts w:ascii="Times New Roman" w:hAnsi="Times New Roman"/>
          <w:sz w:val="24"/>
          <w:szCs w:val="24"/>
        </w:rPr>
        <w:t>. клеточно-белковой диссоциации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210.Частыми возбудителями СПИД-ассоциированных инфекций  нервной системы являются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микобактерии туберкулеза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аденовирусы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кандиды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листерии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вирусы простого герпеса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211.Поражение нервной системы ВИЧ-инфекцией проявляется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1</w:t>
      </w:r>
      <w:r w:rsidRPr="009C7647">
        <w:rPr>
          <w:rFonts w:ascii="Times New Roman" w:hAnsi="Times New Roman"/>
          <w:sz w:val="24"/>
          <w:szCs w:val="24"/>
        </w:rPr>
        <w:t xml:space="preserve">. энцефалопатией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острым рецидивирующим </w:t>
      </w:r>
      <w:r w:rsidR="008E46B7" w:rsidRPr="009C7647">
        <w:rPr>
          <w:rFonts w:ascii="Times New Roman" w:hAnsi="Times New Roman"/>
          <w:sz w:val="24"/>
          <w:szCs w:val="24"/>
        </w:rPr>
        <w:t>арахнойдитом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8E46B7" w:rsidRPr="009C7647">
        <w:rPr>
          <w:rFonts w:ascii="Times New Roman" w:hAnsi="Times New Roman"/>
          <w:sz w:val="24"/>
          <w:szCs w:val="24"/>
        </w:rPr>
        <w:t>. полинейро</w:t>
      </w:r>
      <w:r w:rsidR="002A00F9" w:rsidRPr="009C7647">
        <w:rPr>
          <w:rFonts w:ascii="Times New Roman" w:hAnsi="Times New Roman"/>
          <w:sz w:val="24"/>
          <w:szCs w:val="24"/>
        </w:rPr>
        <w:t>патией</w:t>
      </w:r>
    </w:p>
    <w:p w:rsidR="002A00F9" w:rsidRPr="009C7647" w:rsidRDefault="008E46B7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DB7670" w:rsidRPr="009C7647">
        <w:rPr>
          <w:rFonts w:ascii="Times New Roman" w:hAnsi="Times New Roman"/>
          <w:sz w:val="24"/>
          <w:szCs w:val="24"/>
        </w:rPr>
        <w:t>4.</w:t>
      </w:r>
      <w:r w:rsidRPr="009C7647">
        <w:rPr>
          <w:rFonts w:ascii="Times New Roman" w:hAnsi="Times New Roman"/>
          <w:sz w:val="24"/>
          <w:szCs w:val="24"/>
        </w:rPr>
        <w:t xml:space="preserve"> паркинсонизм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</w:t>
      </w:r>
      <w:r w:rsidR="00DB7670" w:rsidRPr="009C7647">
        <w:rPr>
          <w:rFonts w:ascii="Times New Roman" w:hAnsi="Times New Roman"/>
          <w:sz w:val="24"/>
          <w:szCs w:val="24"/>
        </w:rPr>
        <w:t xml:space="preserve">     5</w:t>
      </w:r>
      <w:r w:rsidR="008E46B7" w:rsidRPr="009C7647">
        <w:rPr>
          <w:rFonts w:ascii="Times New Roman" w:hAnsi="Times New Roman"/>
          <w:sz w:val="24"/>
          <w:szCs w:val="24"/>
        </w:rPr>
        <w:t>. общеинфекционным синдромом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212.СПИД передается всеми следующими путями, кроме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полового (гетеро- и гомосексуализм)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воздушно-капельного 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парентеральных инъекций и инфузий</w:t>
      </w:r>
    </w:p>
    <w:p w:rsidR="002A00F9" w:rsidRPr="009C7647" w:rsidRDefault="00DB7670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трансплантации органов и тканей </w:t>
      </w:r>
    </w:p>
    <w:p w:rsidR="002A00F9" w:rsidRPr="009C7647" w:rsidRDefault="00DB7670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от матери к плоду (внутриутробно)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213.Вирус иммунодефицита человека (ВИЧ)  обладает всеми следующими качествами, кроме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большой устойчивости к термическим воздействиям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9D0566" w:rsidRPr="009C7647">
        <w:rPr>
          <w:rFonts w:ascii="Times New Roman" w:hAnsi="Times New Roman"/>
          <w:sz w:val="24"/>
          <w:szCs w:val="24"/>
        </w:rPr>
        <w:t xml:space="preserve">      2</w:t>
      </w:r>
      <w:r w:rsidRPr="009C7647">
        <w:rPr>
          <w:rFonts w:ascii="Times New Roman" w:hAnsi="Times New Roman"/>
          <w:sz w:val="24"/>
          <w:szCs w:val="24"/>
        </w:rPr>
        <w:t xml:space="preserve">. способности персистировать в организме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выраженного тропизма к макрофагам и лимфоцитам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значительного тропизма к клеткам мозга </w:t>
      </w:r>
    </w:p>
    <w:p w:rsidR="002A00F9" w:rsidRPr="009C7647" w:rsidRDefault="009D0566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 xml:space="preserve">. длительного инкубационного периода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214.Для клинической картины спинной сухотки  характерно все перечисленное, кроме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болевого синдрома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сенситивной атаксии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патологических стопных знаков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снижения сухожильных рефлексов </w:t>
      </w:r>
    </w:p>
    <w:p w:rsidR="002A00F9" w:rsidRPr="009C7647" w:rsidRDefault="009D0566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2A00F9" w:rsidRPr="009C7647">
        <w:rPr>
          <w:rFonts w:ascii="Times New Roman" w:hAnsi="Times New Roman"/>
          <w:sz w:val="24"/>
          <w:szCs w:val="24"/>
        </w:rPr>
        <w:t>. гипотони мышц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215.Термином "табетические кризы" у больных спинной сухоткой обозначают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пароксизмы тахикардии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колебания артериального давления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пароксизмы болей рвущего характера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 xml:space="preserve">. эпизоды профузной потливости и общей слабости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8E46B7" w:rsidRPr="009C7647">
        <w:rPr>
          <w:rFonts w:ascii="Times New Roman" w:hAnsi="Times New Roman"/>
          <w:sz w:val="24"/>
          <w:szCs w:val="24"/>
        </w:rPr>
        <w:t>. судорожным синдромом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216.Общесоматические проявления СПИДа включают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снижение температуры тела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 xml:space="preserve">. явления холецистита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>. генерализованную лимфоаденопатию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2A00F9" w:rsidRPr="009C7647">
        <w:rPr>
          <w:rFonts w:ascii="Times New Roman" w:hAnsi="Times New Roman"/>
          <w:sz w:val="24"/>
          <w:szCs w:val="24"/>
        </w:rPr>
        <w:t>. тахикардию</w:t>
      </w:r>
    </w:p>
    <w:p w:rsidR="002A00F9" w:rsidRPr="009C7647" w:rsidRDefault="009D0566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8E46B7" w:rsidRPr="009C7647">
        <w:rPr>
          <w:rFonts w:ascii="Times New Roman" w:hAnsi="Times New Roman"/>
          <w:sz w:val="24"/>
          <w:szCs w:val="24"/>
        </w:rPr>
        <w:t xml:space="preserve">. </w:t>
      </w:r>
      <w:r w:rsidR="00C32A4B" w:rsidRPr="009C7647">
        <w:rPr>
          <w:rFonts w:ascii="Times New Roman" w:hAnsi="Times New Roman"/>
          <w:sz w:val="24"/>
          <w:szCs w:val="24"/>
        </w:rPr>
        <w:t>тахипноэ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217.Характерными нарушениями иммунной системы при СПИДе,  выявляемыми лабораторным путем, являются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2A00F9" w:rsidRPr="009C7647">
        <w:rPr>
          <w:rFonts w:ascii="Times New Roman" w:hAnsi="Times New Roman"/>
          <w:sz w:val="24"/>
          <w:szCs w:val="24"/>
        </w:rPr>
        <w:t xml:space="preserve">. увелечение количества Т-хелперов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2A00F9" w:rsidRPr="009C7647">
        <w:rPr>
          <w:rFonts w:ascii="Times New Roman" w:hAnsi="Times New Roman"/>
          <w:sz w:val="24"/>
          <w:szCs w:val="24"/>
        </w:rPr>
        <w:t>. снижение соотношения Т-хелперов/Т-супрессоров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2A00F9" w:rsidRPr="009C7647">
        <w:rPr>
          <w:rFonts w:ascii="Times New Roman" w:hAnsi="Times New Roman"/>
          <w:sz w:val="24"/>
          <w:szCs w:val="24"/>
        </w:rPr>
        <w:t xml:space="preserve">. снижение В-лимфоцитов </w:t>
      </w:r>
    </w:p>
    <w:p w:rsidR="002A00F9" w:rsidRPr="009C7647" w:rsidRDefault="009D0566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00F9" w:rsidRPr="009C7647">
        <w:rPr>
          <w:rFonts w:ascii="Times New Roman" w:hAnsi="Times New Roman"/>
          <w:sz w:val="24"/>
          <w:szCs w:val="24"/>
        </w:rPr>
        <w:t xml:space="preserve"> увелечение  В-лимфоцитов</w:t>
      </w:r>
    </w:p>
    <w:p w:rsidR="002A00F9" w:rsidRPr="009C7647" w:rsidRDefault="009D0566" w:rsidP="00606988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C32A4B" w:rsidRPr="009C7647">
        <w:rPr>
          <w:rFonts w:ascii="Times New Roman" w:hAnsi="Times New Roman"/>
          <w:sz w:val="24"/>
          <w:szCs w:val="24"/>
        </w:rPr>
        <w:t>. снижение количество нейтрофилов</w:t>
      </w:r>
      <w:r w:rsidR="002A00F9" w:rsidRPr="009C7647">
        <w:rPr>
          <w:rFonts w:ascii="Times New Roman" w:hAnsi="Times New Roman"/>
          <w:sz w:val="24"/>
          <w:szCs w:val="24"/>
        </w:rPr>
        <w:t xml:space="preserve"> </w:t>
      </w:r>
    </w:p>
    <w:p w:rsidR="002A00F9" w:rsidRPr="009C7647" w:rsidRDefault="002A00F9" w:rsidP="002A00F9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218. Наиболее частые возбудители серозного менингита у детей в летне-осенний период:</w:t>
      </w:r>
    </w:p>
    <w:p w:rsidR="002A00F9" w:rsidRPr="009C7647" w:rsidRDefault="009D0566" w:rsidP="002A00F9">
      <w:pPr>
        <w:ind w:left="113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2A00F9" w:rsidRPr="009C7647">
        <w:rPr>
          <w:rFonts w:ascii="Times New Roman" w:hAnsi="Times New Roman"/>
          <w:sz w:val="24"/>
          <w:szCs w:val="24"/>
        </w:rPr>
        <w:t>. вирусы Коксаки</w:t>
      </w:r>
    </w:p>
    <w:p w:rsidR="002A00F9" w:rsidRPr="009C7647" w:rsidRDefault="009D0566" w:rsidP="002A00F9">
      <w:pPr>
        <w:ind w:left="113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2A00F9" w:rsidRPr="009C7647">
        <w:rPr>
          <w:rFonts w:ascii="Times New Roman" w:hAnsi="Times New Roman"/>
          <w:sz w:val="24"/>
          <w:szCs w:val="24"/>
        </w:rPr>
        <w:t>. вирусы полиомиелита</w:t>
      </w:r>
    </w:p>
    <w:p w:rsidR="002A00F9" w:rsidRPr="009C7647" w:rsidRDefault="009D0566" w:rsidP="002A00F9">
      <w:pPr>
        <w:ind w:left="113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2A00F9" w:rsidRPr="009C7647">
        <w:rPr>
          <w:rFonts w:ascii="Times New Roman" w:hAnsi="Times New Roman"/>
          <w:sz w:val="24"/>
          <w:szCs w:val="24"/>
        </w:rPr>
        <w:t>. микобактерии туберкулеза</w:t>
      </w:r>
    </w:p>
    <w:p w:rsidR="002A00F9" w:rsidRPr="009C7647" w:rsidRDefault="009D0566" w:rsidP="002A00F9">
      <w:pPr>
        <w:ind w:left="113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2A00F9" w:rsidRPr="009C7647">
        <w:rPr>
          <w:rFonts w:ascii="Times New Roman" w:hAnsi="Times New Roman"/>
          <w:sz w:val="24"/>
          <w:szCs w:val="24"/>
        </w:rPr>
        <w:t>. вирус паротита</w:t>
      </w:r>
    </w:p>
    <w:p w:rsidR="002A00F9" w:rsidRPr="009C7647" w:rsidRDefault="009D0566" w:rsidP="00606988">
      <w:pPr>
        <w:ind w:left="1134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2A00F9" w:rsidRPr="009C7647">
        <w:rPr>
          <w:rFonts w:ascii="Times New Roman" w:hAnsi="Times New Roman"/>
          <w:sz w:val="24"/>
          <w:szCs w:val="24"/>
        </w:rPr>
        <w:t>. вирус кори</w:t>
      </w:r>
    </w:p>
    <w:p w:rsidR="002A00F9" w:rsidRPr="009C7647" w:rsidRDefault="002A00F9" w:rsidP="002A00F9">
      <w:pPr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219. Наиболее часто встречаемой врожденной инфекцией у детей является:</w:t>
      </w:r>
    </w:p>
    <w:p w:rsidR="002A00F9" w:rsidRPr="009C7647" w:rsidRDefault="009D0566" w:rsidP="002A00F9">
      <w:pPr>
        <w:ind w:left="113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2A00F9" w:rsidRPr="009C7647">
        <w:rPr>
          <w:rFonts w:ascii="Times New Roman" w:hAnsi="Times New Roman"/>
          <w:sz w:val="24"/>
          <w:szCs w:val="24"/>
        </w:rPr>
        <w:t>. ВИЧ-инфекция</w:t>
      </w:r>
    </w:p>
    <w:p w:rsidR="002A00F9" w:rsidRPr="009C7647" w:rsidRDefault="009D0566" w:rsidP="002A00F9">
      <w:pPr>
        <w:ind w:left="113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2A00F9" w:rsidRPr="009C7647">
        <w:rPr>
          <w:rFonts w:ascii="Times New Roman" w:hAnsi="Times New Roman"/>
          <w:sz w:val="24"/>
          <w:szCs w:val="24"/>
        </w:rPr>
        <w:t>. токсоплазмоз</w:t>
      </w:r>
    </w:p>
    <w:p w:rsidR="002A00F9" w:rsidRPr="009C7647" w:rsidRDefault="009D0566" w:rsidP="002A00F9">
      <w:pPr>
        <w:ind w:left="113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2A00F9" w:rsidRPr="009C7647">
        <w:rPr>
          <w:rFonts w:ascii="Times New Roman" w:hAnsi="Times New Roman"/>
          <w:sz w:val="24"/>
          <w:szCs w:val="24"/>
        </w:rPr>
        <w:t>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2A00F9" w:rsidRPr="009C7647">
        <w:rPr>
          <w:rFonts w:ascii="Times New Roman" w:hAnsi="Times New Roman"/>
          <w:sz w:val="24"/>
          <w:szCs w:val="24"/>
        </w:rPr>
        <w:t>цитомегаловирусная инфекция</w:t>
      </w:r>
    </w:p>
    <w:p w:rsidR="002A00F9" w:rsidRPr="009C7647" w:rsidRDefault="009D0566" w:rsidP="002A00F9">
      <w:pPr>
        <w:ind w:left="113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2A00F9" w:rsidRPr="009C7647">
        <w:rPr>
          <w:rFonts w:ascii="Times New Roman" w:hAnsi="Times New Roman"/>
          <w:sz w:val="24"/>
          <w:szCs w:val="24"/>
        </w:rPr>
        <w:t>. краснуха</w:t>
      </w:r>
    </w:p>
    <w:p w:rsidR="002A00F9" w:rsidRPr="009C7647" w:rsidRDefault="009D0566" w:rsidP="00606988">
      <w:pPr>
        <w:ind w:left="1134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2A00F9" w:rsidRPr="009C7647">
        <w:rPr>
          <w:rFonts w:ascii="Times New Roman" w:hAnsi="Times New Roman"/>
          <w:sz w:val="24"/>
          <w:szCs w:val="24"/>
        </w:rPr>
        <w:t>. сифилис</w:t>
      </w:r>
    </w:p>
    <w:p w:rsidR="002A00F9" w:rsidRPr="009C7647" w:rsidRDefault="002A00F9" w:rsidP="002A00F9">
      <w:pPr>
        <w:rPr>
          <w:rFonts w:ascii="Times New Roman" w:hAnsi="Times New Roman"/>
          <w:sz w:val="24"/>
          <w:szCs w:val="24"/>
        </w:rPr>
      </w:pPr>
    </w:p>
    <w:p w:rsidR="002A00F9" w:rsidRPr="009C7647" w:rsidRDefault="002A00F9" w:rsidP="002A00F9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220. Контактные абсцессы отогенного происхождения у детей обычно локализуются:</w:t>
      </w:r>
    </w:p>
    <w:p w:rsidR="002A00F9" w:rsidRPr="009C7647" w:rsidRDefault="009D0566" w:rsidP="002A00F9">
      <w:pPr>
        <w:ind w:left="993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2A00F9" w:rsidRPr="009C7647">
        <w:rPr>
          <w:rFonts w:ascii="Times New Roman" w:hAnsi="Times New Roman"/>
          <w:sz w:val="24"/>
          <w:szCs w:val="24"/>
        </w:rPr>
        <w:t>. в стволе мозга</w:t>
      </w:r>
    </w:p>
    <w:p w:rsidR="002A00F9" w:rsidRPr="009C7647" w:rsidRDefault="009D0566" w:rsidP="002A00F9">
      <w:pPr>
        <w:ind w:left="993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2A00F9" w:rsidRPr="009C7647">
        <w:rPr>
          <w:rFonts w:ascii="Times New Roman" w:hAnsi="Times New Roman"/>
          <w:sz w:val="24"/>
          <w:szCs w:val="24"/>
        </w:rPr>
        <w:t>. в затылочной доле</w:t>
      </w:r>
    </w:p>
    <w:p w:rsidR="002A00F9" w:rsidRPr="009C7647" w:rsidRDefault="009D0566" w:rsidP="002A00F9">
      <w:pPr>
        <w:ind w:left="993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3</w:t>
      </w:r>
      <w:r w:rsidR="002A00F9" w:rsidRPr="009C7647">
        <w:rPr>
          <w:rFonts w:ascii="Times New Roman" w:hAnsi="Times New Roman"/>
          <w:sz w:val="24"/>
          <w:szCs w:val="24"/>
        </w:rPr>
        <w:t>. в лобной доле</w:t>
      </w:r>
    </w:p>
    <w:p w:rsidR="002A00F9" w:rsidRPr="009C7647" w:rsidRDefault="009D0566" w:rsidP="002A00F9">
      <w:pPr>
        <w:ind w:left="993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2A00F9" w:rsidRPr="009C7647">
        <w:rPr>
          <w:rFonts w:ascii="Times New Roman" w:hAnsi="Times New Roman"/>
          <w:sz w:val="24"/>
          <w:szCs w:val="24"/>
        </w:rPr>
        <w:t>. в височной доле</w:t>
      </w:r>
    </w:p>
    <w:p w:rsidR="002A00F9" w:rsidRPr="009C7647" w:rsidRDefault="009D0566" w:rsidP="002A00F9">
      <w:pPr>
        <w:ind w:left="993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2A00F9" w:rsidRPr="009C7647">
        <w:rPr>
          <w:rFonts w:ascii="Times New Roman" w:hAnsi="Times New Roman"/>
          <w:sz w:val="24"/>
          <w:szCs w:val="24"/>
        </w:rPr>
        <w:t>. в скорлупе</w:t>
      </w:r>
    </w:p>
    <w:p w:rsidR="00655F52" w:rsidRPr="009C7647" w:rsidRDefault="00655F52" w:rsidP="00606988">
      <w:pPr>
        <w:rPr>
          <w:rFonts w:ascii="Times New Roman" w:hAnsi="Times New Roman"/>
          <w:sz w:val="24"/>
          <w:szCs w:val="24"/>
          <w:lang w:val="en-US"/>
        </w:rPr>
      </w:pPr>
    </w:p>
    <w:p w:rsidR="002A00F9" w:rsidRPr="009C7647" w:rsidRDefault="002A00F9" w:rsidP="002A00F9">
      <w:pPr>
        <w:rPr>
          <w:rFonts w:ascii="Times New Roman" w:hAnsi="Times New Roman"/>
          <w:sz w:val="24"/>
          <w:szCs w:val="24"/>
        </w:rPr>
      </w:pPr>
    </w:p>
    <w:p w:rsidR="00655F52" w:rsidRPr="009C7647" w:rsidRDefault="00655F52" w:rsidP="00655F52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Раздел V</w:t>
      </w:r>
      <w:r w:rsidRPr="009C7647">
        <w:rPr>
          <w:rFonts w:ascii="Times New Roman" w:hAnsi="Times New Roman"/>
          <w:sz w:val="24"/>
          <w:szCs w:val="24"/>
          <w:lang w:val="en-US"/>
        </w:rPr>
        <w:t>I</w:t>
      </w:r>
      <w:r w:rsidRPr="009C7647">
        <w:rPr>
          <w:rFonts w:ascii="Times New Roman" w:hAnsi="Times New Roman"/>
          <w:sz w:val="24"/>
          <w:szCs w:val="24"/>
        </w:rPr>
        <w:t>. Заболевания вегетативной нервной системы и нейроэндокринные расстройства</w:t>
      </w:r>
    </w:p>
    <w:p w:rsidR="007466AA" w:rsidRPr="009C7647" w:rsidRDefault="007466AA" w:rsidP="00655F52">
      <w:pPr>
        <w:rPr>
          <w:rFonts w:ascii="Times New Roman" w:hAnsi="Times New Roman"/>
          <w:sz w:val="24"/>
          <w:szCs w:val="24"/>
        </w:rPr>
      </w:pPr>
    </w:p>
    <w:p w:rsidR="007466AA" w:rsidRPr="009C7647" w:rsidRDefault="007466AA" w:rsidP="00655F52">
      <w:pPr>
        <w:rPr>
          <w:rFonts w:ascii="Times New Roman" w:hAnsi="Times New Roman"/>
          <w:sz w:val="24"/>
          <w:szCs w:val="24"/>
        </w:rPr>
      </w:pPr>
    </w:p>
    <w:p w:rsidR="007466AA" w:rsidRPr="009C7647" w:rsidRDefault="00330098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221</w:t>
      </w:r>
      <w:r w:rsidR="007466AA" w:rsidRPr="009C7647">
        <w:rPr>
          <w:rFonts w:ascii="Times New Roman" w:hAnsi="Times New Roman"/>
          <w:sz w:val="24"/>
          <w:szCs w:val="24"/>
        </w:rPr>
        <w:t xml:space="preserve">.Наиболее частой причиной ортостатической гипотензии является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передозировка гипотензивных препаратов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диабетическая полиневропатия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9D0566" w:rsidRPr="009C7647">
        <w:rPr>
          <w:rFonts w:ascii="Times New Roman" w:hAnsi="Times New Roman"/>
          <w:sz w:val="24"/>
          <w:szCs w:val="24"/>
        </w:rPr>
        <w:t xml:space="preserve">    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идиопатическая ортостатическая гипотензия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заболевания сердца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заболевания крови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330098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222</w:t>
      </w:r>
      <w:r w:rsidR="007466AA" w:rsidRPr="009C7647">
        <w:rPr>
          <w:rFonts w:ascii="Times New Roman" w:hAnsi="Times New Roman"/>
          <w:sz w:val="24"/>
          <w:szCs w:val="24"/>
        </w:rPr>
        <w:t xml:space="preserve">.Поражение вегетативных волокон  характерно для следующего варианта периферической нейропатии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миелинопатии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нейронопатии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аксонопатии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Валлеровского перерождения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32A4B" w:rsidRPr="009C7647">
        <w:rPr>
          <w:rFonts w:ascii="Times New Roman" w:hAnsi="Times New Roman"/>
          <w:sz w:val="24"/>
          <w:szCs w:val="24"/>
        </w:rPr>
        <w:t xml:space="preserve"> токсическая полинейропатия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C32A4B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</w:p>
    <w:p w:rsidR="007466AA" w:rsidRPr="009C7647" w:rsidRDefault="00330098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223</w:t>
      </w:r>
      <w:r w:rsidR="007466AA" w:rsidRPr="009C7647">
        <w:rPr>
          <w:rFonts w:ascii="Times New Roman" w:hAnsi="Times New Roman"/>
          <w:sz w:val="24"/>
          <w:szCs w:val="24"/>
        </w:rPr>
        <w:t xml:space="preserve">.Феномен денервационной гиперчувствительности  характерен для поражения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преганглионарных симпатических нейронов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постганглионарных </w:t>
      </w:r>
      <w:r w:rsidR="00C32A4B" w:rsidRPr="009C7647">
        <w:rPr>
          <w:rFonts w:ascii="Times New Roman" w:hAnsi="Times New Roman"/>
          <w:sz w:val="24"/>
          <w:szCs w:val="24"/>
        </w:rPr>
        <w:t xml:space="preserve">пара- и </w:t>
      </w:r>
      <w:r w:rsidRPr="009C7647">
        <w:rPr>
          <w:rFonts w:ascii="Times New Roman" w:hAnsi="Times New Roman"/>
          <w:sz w:val="24"/>
          <w:szCs w:val="24"/>
        </w:rPr>
        <w:t xml:space="preserve">симпатических нейронов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преганглионарных парасимпатических нейронов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постганглионарных парасимпатических нейронов </w:t>
      </w:r>
    </w:p>
    <w:p w:rsidR="007466AA" w:rsidRPr="009C7647" w:rsidRDefault="009D0566" w:rsidP="00C32A4B">
      <w:pPr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  <w:r w:rsidR="00C32A4B" w:rsidRPr="009C7647">
        <w:rPr>
          <w:rFonts w:ascii="Times New Roman" w:hAnsi="Times New Roman"/>
          <w:sz w:val="24"/>
          <w:szCs w:val="24"/>
        </w:rPr>
        <w:t>блуждающего нерва</w:t>
      </w:r>
    </w:p>
    <w:p w:rsidR="00606988" w:rsidRPr="009C7647" w:rsidRDefault="00606988" w:rsidP="00C32A4B">
      <w:pPr>
        <w:rPr>
          <w:rFonts w:ascii="Times New Roman" w:hAnsi="Times New Roman"/>
          <w:sz w:val="24"/>
          <w:szCs w:val="24"/>
          <w:lang w:val="en-US"/>
        </w:rPr>
      </w:pPr>
    </w:p>
    <w:p w:rsidR="007466AA" w:rsidRPr="009C7647" w:rsidRDefault="00330098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224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выявления феномена гиперчувствительности при денервации зрачка  следует закапать в глаз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1% раствор адреналина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>0.1% ра</w:t>
      </w:r>
      <w:r w:rsidR="00C32A4B" w:rsidRPr="009C7647">
        <w:rPr>
          <w:rFonts w:ascii="Times New Roman" w:hAnsi="Times New Roman"/>
          <w:sz w:val="24"/>
          <w:szCs w:val="24"/>
        </w:rPr>
        <w:t>створ гентамицина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12.5% раствор пилокарпина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1.25% раствор пилокарпина </w:t>
      </w:r>
    </w:p>
    <w:p w:rsidR="007466AA" w:rsidRPr="009C7647" w:rsidRDefault="007466AA" w:rsidP="00C32A4B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C32A4B" w:rsidRPr="009C7647">
        <w:rPr>
          <w:rFonts w:ascii="Times New Roman" w:hAnsi="Times New Roman"/>
          <w:sz w:val="24"/>
          <w:szCs w:val="24"/>
        </w:rPr>
        <w:t xml:space="preserve"> 0,5% раствор спирта</w:t>
      </w:r>
    </w:p>
    <w:p w:rsidR="00330098" w:rsidRPr="009C7647" w:rsidRDefault="00330098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330098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225</w:t>
      </w:r>
      <w:r w:rsidR="007466AA" w:rsidRPr="009C7647">
        <w:rPr>
          <w:rFonts w:ascii="Times New Roman" w:hAnsi="Times New Roman"/>
          <w:sz w:val="24"/>
          <w:szCs w:val="24"/>
        </w:rPr>
        <w:t xml:space="preserve">.Феномен ортостатической гипотензии  характеризуется снижением артериального давления  в вертикальном положении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систолического - на 20 мм рт. ст. и более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систолического - на 30 мм рт. ст. и более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32A4B" w:rsidRPr="009C7647">
        <w:rPr>
          <w:rFonts w:ascii="Times New Roman" w:hAnsi="Times New Roman"/>
          <w:sz w:val="24"/>
          <w:szCs w:val="24"/>
        </w:rPr>
        <w:t xml:space="preserve"> диастолического - на 80</w:t>
      </w:r>
      <w:r w:rsidR="007466AA" w:rsidRPr="009C7647">
        <w:rPr>
          <w:rFonts w:ascii="Times New Roman" w:hAnsi="Times New Roman"/>
          <w:sz w:val="24"/>
          <w:szCs w:val="24"/>
        </w:rPr>
        <w:t xml:space="preserve"> мм рт. ст. и более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систолического – на 10 мм рт. ст. и более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 диастолического – на 30 мм.рт.ст. и более</w:t>
      </w:r>
    </w:p>
    <w:p w:rsidR="009D0566" w:rsidRPr="009C7647" w:rsidRDefault="009D0566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330098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226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лечения ортостатической гипотензии,  обусловленной периферической вегетативной недостаточностью,  применяются следующие средства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дексаметазон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флудрокортизон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симпатомиметики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</w:t>
      </w:r>
      <w:r w:rsidR="009D0566" w:rsidRPr="009C7647">
        <w:rPr>
          <w:rFonts w:ascii="Times New Roman" w:hAnsi="Times New Roman"/>
          <w:sz w:val="24"/>
          <w:szCs w:val="24"/>
        </w:rPr>
        <w:t xml:space="preserve">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b-блокаторы </w:t>
      </w:r>
    </w:p>
    <w:p w:rsidR="007466AA" w:rsidRPr="009C7647" w:rsidRDefault="009D0566" w:rsidP="00C32A4B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32A4B" w:rsidRPr="009C7647">
        <w:rPr>
          <w:rFonts w:ascii="Times New Roman" w:hAnsi="Times New Roman"/>
          <w:sz w:val="24"/>
          <w:szCs w:val="24"/>
        </w:rPr>
        <w:t xml:space="preserve"> диуретики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330098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227</w:t>
      </w:r>
      <w:r w:rsidR="007466AA" w:rsidRPr="009C7647">
        <w:rPr>
          <w:rFonts w:ascii="Times New Roman" w:hAnsi="Times New Roman"/>
          <w:sz w:val="24"/>
          <w:szCs w:val="24"/>
        </w:rPr>
        <w:t xml:space="preserve">.Наиболее частой причиной вегетативных кризов являются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тревожные невротические расстройства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черепно-мозговая травма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поражения гипоталамуса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пролапс митрального клапана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коллагенозы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228</w:t>
      </w:r>
      <w:r w:rsidR="007466AA" w:rsidRPr="009C7647">
        <w:rPr>
          <w:rFonts w:ascii="Times New Roman" w:hAnsi="Times New Roman"/>
          <w:sz w:val="24"/>
          <w:szCs w:val="24"/>
        </w:rPr>
        <w:t xml:space="preserve">.Периферическая вегетативная недостаточность  наблюдается при следующих вариантах диабетических полинейропатий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проксимальной симметричной полинейропатии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проксимальной асимметричной полинейропатии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дистальной полинейропатии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множественной мононейропатии </w:t>
      </w:r>
    </w:p>
    <w:p w:rsidR="007466AA" w:rsidRPr="009C7647" w:rsidRDefault="009D0566" w:rsidP="00C32A4B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32A4B" w:rsidRPr="009C7647">
        <w:rPr>
          <w:rFonts w:ascii="Times New Roman" w:hAnsi="Times New Roman"/>
          <w:sz w:val="24"/>
          <w:szCs w:val="24"/>
        </w:rPr>
        <w:t xml:space="preserve"> тотальной полинейропатии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229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базисной терапии вегетативных кризов  применяются следующие препараты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b-блокаторы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беллатаминал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D0566" w:rsidRPr="009C7647">
        <w:rPr>
          <w:rFonts w:ascii="Times New Roman" w:hAnsi="Times New Roman"/>
          <w:sz w:val="24"/>
          <w:szCs w:val="24"/>
        </w:rPr>
        <w:t xml:space="preserve">  3.</w:t>
      </w:r>
      <w:r w:rsidR="00C32A4B" w:rsidRPr="009C7647">
        <w:rPr>
          <w:rFonts w:ascii="Times New Roman" w:hAnsi="Times New Roman"/>
          <w:sz w:val="24"/>
          <w:szCs w:val="24"/>
        </w:rPr>
        <w:t xml:space="preserve"> ноотропы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трициклические антидепрессанты </w:t>
      </w:r>
    </w:p>
    <w:p w:rsidR="00C32A4B" w:rsidRPr="009C7647" w:rsidRDefault="007466AA" w:rsidP="00606988">
      <w:pPr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C32A4B" w:rsidRPr="009C7647">
        <w:rPr>
          <w:rFonts w:ascii="Times New Roman" w:hAnsi="Times New Roman"/>
          <w:sz w:val="24"/>
          <w:szCs w:val="24"/>
        </w:rPr>
        <w:t xml:space="preserve"> витамины группы В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230</w:t>
      </w:r>
      <w:r w:rsidR="007466AA" w:rsidRPr="009C7647">
        <w:rPr>
          <w:rFonts w:ascii="Times New Roman" w:hAnsi="Times New Roman"/>
          <w:sz w:val="24"/>
          <w:szCs w:val="24"/>
        </w:rPr>
        <w:t xml:space="preserve">.Наиболее частой причиной синдрома Горнера является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поражение ствола мозга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поражение спинного мозга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поражение первого грудного корешка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поражение шейной симпатической цепочки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поражение симпатического сплетения внутренней сонной артерии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231</w:t>
      </w:r>
      <w:r w:rsidR="007466AA" w:rsidRPr="009C7647">
        <w:rPr>
          <w:rFonts w:ascii="Times New Roman" w:hAnsi="Times New Roman"/>
          <w:sz w:val="24"/>
          <w:szCs w:val="24"/>
        </w:rPr>
        <w:t xml:space="preserve">.Вегетативные кризы  часто сопровождаются следующими психопатологическими проявлениями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тревогой ожидания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32A4B" w:rsidRPr="009C7647">
        <w:rPr>
          <w:rFonts w:ascii="Times New Roman" w:hAnsi="Times New Roman"/>
          <w:sz w:val="24"/>
          <w:szCs w:val="24"/>
        </w:rPr>
        <w:t xml:space="preserve"> арахно</w:t>
      </w:r>
      <w:r w:rsidR="007466AA" w:rsidRPr="009C7647">
        <w:rPr>
          <w:rFonts w:ascii="Times New Roman" w:hAnsi="Times New Roman"/>
          <w:sz w:val="24"/>
          <w:szCs w:val="24"/>
        </w:rPr>
        <w:t xml:space="preserve">фобией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C459D7" w:rsidRPr="009C7647">
        <w:rPr>
          <w:rFonts w:ascii="Times New Roman" w:hAnsi="Times New Roman"/>
          <w:sz w:val="24"/>
          <w:szCs w:val="24"/>
        </w:rPr>
        <w:t>замкнутым поведением</w:t>
      </w:r>
      <w:r w:rsidR="007466AA" w:rsidRPr="009C7647">
        <w:rPr>
          <w:rFonts w:ascii="Times New Roman" w:hAnsi="Times New Roman"/>
          <w:sz w:val="24"/>
          <w:szCs w:val="24"/>
        </w:rPr>
        <w:t xml:space="preserve"> поведением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 xml:space="preserve"> 4.</w:t>
      </w:r>
      <w:r w:rsidR="00C32A4B" w:rsidRPr="009C7647">
        <w:rPr>
          <w:rFonts w:ascii="Times New Roman" w:hAnsi="Times New Roman"/>
          <w:sz w:val="24"/>
          <w:szCs w:val="24"/>
        </w:rPr>
        <w:t xml:space="preserve"> </w:t>
      </w:r>
      <w:r w:rsidR="00C459D7" w:rsidRPr="009C7647">
        <w:rPr>
          <w:rFonts w:ascii="Times New Roman" w:hAnsi="Times New Roman"/>
          <w:sz w:val="24"/>
          <w:szCs w:val="24"/>
        </w:rPr>
        <w:t>тревожными криками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  <w:r w:rsidR="00C459D7" w:rsidRPr="009C7647">
        <w:rPr>
          <w:rFonts w:ascii="Times New Roman" w:hAnsi="Times New Roman"/>
          <w:sz w:val="24"/>
          <w:szCs w:val="24"/>
        </w:rPr>
        <w:t>потерей сознания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232</w:t>
      </w:r>
      <w:r w:rsidR="007466AA" w:rsidRPr="009C7647">
        <w:rPr>
          <w:rFonts w:ascii="Times New Roman" w:hAnsi="Times New Roman"/>
          <w:sz w:val="24"/>
          <w:szCs w:val="24"/>
        </w:rPr>
        <w:t xml:space="preserve">.Вегетативные кризы  приходится дифференцировать со следующими состояниями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лоб</w:t>
      </w:r>
      <w:r w:rsidR="007466AA" w:rsidRPr="009C7647">
        <w:rPr>
          <w:rFonts w:ascii="Times New Roman" w:hAnsi="Times New Roman"/>
          <w:sz w:val="24"/>
          <w:szCs w:val="24"/>
        </w:rPr>
        <w:t xml:space="preserve">ной эпилепсией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феохромоцитомой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гипер</w:t>
      </w:r>
      <w:r w:rsidR="007466AA" w:rsidRPr="009C7647">
        <w:rPr>
          <w:rFonts w:ascii="Times New Roman" w:hAnsi="Times New Roman"/>
          <w:sz w:val="24"/>
          <w:szCs w:val="24"/>
        </w:rPr>
        <w:t xml:space="preserve">гликемией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нейрогенной гипервентиляцией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C459D7" w:rsidRPr="009C7647">
        <w:rPr>
          <w:rFonts w:ascii="Times New Roman" w:hAnsi="Times New Roman"/>
          <w:sz w:val="24"/>
          <w:szCs w:val="24"/>
        </w:rPr>
        <w:t xml:space="preserve"> синдром паркинсона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233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вегетативных кризов, в отличие от феохромоцитомы,  менее характерны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значительное повышение артериального давления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D0566" w:rsidRPr="009C7647">
        <w:rPr>
          <w:rFonts w:ascii="Times New Roman" w:hAnsi="Times New Roman"/>
          <w:sz w:val="24"/>
          <w:szCs w:val="24"/>
        </w:rPr>
        <w:t xml:space="preserve">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повышенное потоотделение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выраженное чувство страха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сердцебиение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459D7" w:rsidRPr="009C7647">
        <w:rPr>
          <w:rFonts w:ascii="Times New Roman" w:hAnsi="Times New Roman"/>
          <w:sz w:val="24"/>
          <w:szCs w:val="24"/>
        </w:rPr>
        <w:t xml:space="preserve"> одышка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234</w:t>
      </w:r>
      <w:r w:rsidR="007466AA" w:rsidRPr="009C7647">
        <w:rPr>
          <w:rFonts w:ascii="Times New Roman" w:hAnsi="Times New Roman"/>
          <w:sz w:val="24"/>
          <w:szCs w:val="24"/>
        </w:rPr>
        <w:t xml:space="preserve">.Поражение периферической (сегментарной) вегетативной нервной системы  проявляется следующими синдромами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центральной</w:t>
      </w:r>
      <w:r w:rsidR="007466AA" w:rsidRPr="009C7647">
        <w:rPr>
          <w:rFonts w:ascii="Times New Roman" w:hAnsi="Times New Roman"/>
          <w:sz w:val="24"/>
          <w:szCs w:val="24"/>
        </w:rPr>
        <w:t xml:space="preserve"> вегетативной недостаточностью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ангиотрофалгическими синдромами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нейрогенной тетанией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кластерной головной болью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C459D7" w:rsidRPr="009C7647">
        <w:rPr>
          <w:rFonts w:ascii="Times New Roman" w:hAnsi="Times New Roman"/>
          <w:sz w:val="24"/>
          <w:szCs w:val="24"/>
        </w:rPr>
        <w:t>судорожными синдромами</w:t>
      </w:r>
    </w:p>
    <w:p w:rsidR="00C459D7" w:rsidRPr="009C7647" w:rsidRDefault="00C459D7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235</w:t>
      </w:r>
      <w:r w:rsidR="007466AA" w:rsidRPr="009C7647">
        <w:rPr>
          <w:rFonts w:ascii="Times New Roman" w:hAnsi="Times New Roman"/>
          <w:sz w:val="24"/>
          <w:szCs w:val="24"/>
        </w:rPr>
        <w:t xml:space="preserve">.Поражение центральной (надсегментарной) вегетативной нервной системы  проявляется следующими синдромами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рефлекторной симпатической дистрофией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мочеспускательными</w:t>
      </w:r>
      <w:r w:rsidR="007466AA" w:rsidRPr="009C7647">
        <w:rPr>
          <w:rFonts w:ascii="Times New Roman" w:hAnsi="Times New Roman"/>
          <w:sz w:val="24"/>
          <w:szCs w:val="24"/>
        </w:rPr>
        <w:t xml:space="preserve"> расстройствами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психовегетативным синдромом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астеноневротическим синдромом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C459D7" w:rsidRPr="009C7647">
        <w:rPr>
          <w:rFonts w:ascii="Times New Roman" w:hAnsi="Times New Roman"/>
          <w:sz w:val="24"/>
          <w:szCs w:val="24"/>
        </w:rPr>
        <w:t xml:space="preserve"> судорожным синдромом</w:t>
      </w:r>
    </w:p>
    <w:p w:rsidR="00C459D7" w:rsidRPr="009C7647" w:rsidRDefault="00C459D7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236</w:t>
      </w:r>
      <w:r w:rsidR="007466AA" w:rsidRPr="009C7647">
        <w:rPr>
          <w:rFonts w:ascii="Times New Roman" w:hAnsi="Times New Roman"/>
          <w:sz w:val="24"/>
          <w:szCs w:val="24"/>
        </w:rPr>
        <w:t xml:space="preserve">.Наличие  функциональных неврологических (псевдоневрологических) симптомов  наиболее характерно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гипервентиляционных приступов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вегетативных кризов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парциальных сложных припадков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для демонстративных припадков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D0566" w:rsidRPr="009C7647">
        <w:rPr>
          <w:rFonts w:ascii="Times New Roman" w:hAnsi="Times New Roman"/>
          <w:sz w:val="24"/>
          <w:szCs w:val="24"/>
        </w:rPr>
        <w:t xml:space="preserve">  5.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для гипогликемических приступов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237</w:t>
      </w:r>
      <w:r w:rsidR="007466AA" w:rsidRPr="009C7647">
        <w:rPr>
          <w:rFonts w:ascii="Times New Roman" w:hAnsi="Times New Roman"/>
          <w:sz w:val="24"/>
          <w:szCs w:val="24"/>
        </w:rPr>
        <w:t xml:space="preserve">.Эффект антидепрессантов при вегетативных кризах обычно наступает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немедленно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через 3 дня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через 1-2 недели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через 2-3 недели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 </w:t>
      </w:r>
      <w:r w:rsidR="007466AA" w:rsidRPr="009C7647">
        <w:rPr>
          <w:rFonts w:ascii="Times New Roman" w:hAnsi="Times New Roman"/>
          <w:sz w:val="24"/>
          <w:szCs w:val="24"/>
        </w:rPr>
        <w:t xml:space="preserve">через 1 месяц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238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синдрома рефлекторной симпатической дистрофии характерны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снижение активности симпатической нервной системы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снижение активности парасимпатической нервной системы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диффузное повышение активности симпатической нервной системы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 xml:space="preserve">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регионарное повышение активности симпатической нервной системы </w:t>
      </w:r>
    </w:p>
    <w:p w:rsidR="00C459D7" w:rsidRPr="009C7647" w:rsidRDefault="009D0566" w:rsidP="00C459D7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459D7" w:rsidRPr="009C7647">
        <w:rPr>
          <w:rFonts w:ascii="Times New Roman" w:hAnsi="Times New Roman"/>
          <w:sz w:val="24"/>
          <w:szCs w:val="24"/>
        </w:rPr>
        <w:t xml:space="preserve"> диффузное повышение активности парасимпатической нервной системы </w:t>
      </w:r>
    </w:p>
    <w:p w:rsidR="007466AA" w:rsidRPr="009C7647" w:rsidRDefault="007466AA" w:rsidP="00C459D7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239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развернутой (дистрофической) стадии  рефлекторной симпатической дистрофии характерны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9D0566" w:rsidRPr="009C7647">
        <w:rPr>
          <w:rFonts w:ascii="Times New Roman" w:hAnsi="Times New Roman"/>
          <w:sz w:val="24"/>
          <w:szCs w:val="24"/>
        </w:rPr>
        <w:t xml:space="preserve">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покраснения</w:t>
      </w:r>
      <w:r w:rsidRPr="009C7647">
        <w:rPr>
          <w:rFonts w:ascii="Times New Roman" w:hAnsi="Times New Roman"/>
          <w:sz w:val="24"/>
          <w:szCs w:val="24"/>
        </w:rPr>
        <w:t xml:space="preserve"> кожных покровов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повышения</w:t>
      </w:r>
      <w:r w:rsidR="007466AA" w:rsidRPr="009C7647">
        <w:rPr>
          <w:rFonts w:ascii="Times New Roman" w:hAnsi="Times New Roman"/>
          <w:sz w:val="24"/>
          <w:szCs w:val="24"/>
        </w:rPr>
        <w:t xml:space="preserve"> температуры конечности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гипергидроз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отек всего тела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C459D7" w:rsidRPr="009C7647">
        <w:rPr>
          <w:rFonts w:ascii="Times New Roman" w:hAnsi="Times New Roman"/>
          <w:sz w:val="24"/>
          <w:szCs w:val="24"/>
        </w:rPr>
        <w:t xml:space="preserve"> атрофия мышц конечностей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240</w:t>
      </w:r>
      <w:r w:rsidR="007466AA" w:rsidRPr="009C7647">
        <w:rPr>
          <w:rFonts w:ascii="Times New Roman" w:hAnsi="Times New Roman"/>
          <w:sz w:val="24"/>
          <w:szCs w:val="24"/>
        </w:rPr>
        <w:t xml:space="preserve">.Наиболее эффективным методом лечения  рефлекторной симпатической дистрофии является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применение адреноблокаторов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кортикостероидная терапия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блокада регионарных симпатических узлов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применение капсаицина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иглорефлексотерапия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241</w:t>
      </w:r>
      <w:r w:rsidR="007466AA" w:rsidRPr="009C7647">
        <w:rPr>
          <w:rFonts w:ascii="Times New Roman" w:hAnsi="Times New Roman"/>
          <w:sz w:val="24"/>
          <w:szCs w:val="24"/>
        </w:rPr>
        <w:t xml:space="preserve">.Синдром периферической вегетативной недостаточности не характерен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диабетической полинейропатии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алкогольной полинейропатии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острой перемежающейся порфирии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амилоидной полинейропатии </w:t>
      </w:r>
    </w:p>
    <w:p w:rsidR="007466AA" w:rsidRPr="009C7647" w:rsidRDefault="007466AA" w:rsidP="00606988">
      <w:pPr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для герпетической ганглиопатии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242</w:t>
      </w:r>
      <w:r w:rsidR="007466AA" w:rsidRPr="009C7647">
        <w:rPr>
          <w:rFonts w:ascii="Times New Roman" w:hAnsi="Times New Roman"/>
          <w:sz w:val="24"/>
          <w:szCs w:val="24"/>
        </w:rPr>
        <w:t xml:space="preserve">.Тазовые расстройства не характерны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рассеянного склероза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оливопонтоцеребеллярной атрофии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болезни Паркинсона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для бокового амиотрофического склероза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для мультисистемной атрофии </w:t>
      </w:r>
    </w:p>
    <w:p w:rsidR="00C459D7" w:rsidRPr="009C7647" w:rsidRDefault="00C459D7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243</w:t>
      </w:r>
      <w:r w:rsidR="007466AA" w:rsidRPr="009C7647">
        <w:rPr>
          <w:rFonts w:ascii="Times New Roman" w:hAnsi="Times New Roman"/>
          <w:sz w:val="24"/>
          <w:szCs w:val="24"/>
        </w:rPr>
        <w:t xml:space="preserve">.Преобладающим типом нарушения мочеиспускания  при периферической вегетативной недостаточности является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нарушение накопления мочи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 xml:space="preserve">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нарушение опорожнения мочевого пузыря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императивные позывы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периодическое недержание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9D0566" w:rsidRPr="009C7647">
        <w:rPr>
          <w:rFonts w:ascii="Times New Roman" w:hAnsi="Times New Roman"/>
          <w:sz w:val="24"/>
          <w:szCs w:val="24"/>
        </w:rPr>
        <w:t xml:space="preserve"> 5.</w:t>
      </w:r>
      <w:r w:rsidR="00C459D7" w:rsidRPr="009C7647">
        <w:rPr>
          <w:rFonts w:ascii="Times New Roman" w:hAnsi="Times New Roman"/>
          <w:sz w:val="24"/>
          <w:szCs w:val="24"/>
        </w:rPr>
        <w:t xml:space="preserve"> никтурия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244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нарушении опорожнения мочевого пузыря применяют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прием Креде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периодическую катетеризацию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холиномиметики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b-адреноблокаторы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a-адреноблокаторы </w:t>
      </w:r>
    </w:p>
    <w:p w:rsidR="009D0566" w:rsidRPr="009C7647" w:rsidRDefault="009D0566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245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.Причиной рефлекторной симпатической дистрофии может являться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ожоги мягких</w:t>
      </w:r>
      <w:r w:rsidR="007466AA" w:rsidRPr="009C7647">
        <w:rPr>
          <w:rFonts w:ascii="Times New Roman" w:hAnsi="Times New Roman"/>
          <w:sz w:val="24"/>
          <w:szCs w:val="24"/>
        </w:rPr>
        <w:t xml:space="preserve"> тканей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травма периферических нервов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инфаркт миокарда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рассеянный</w:t>
      </w:r>
      <w:r w:rsidR="007466AA" w:rsidRPr="009C7647">
        <w:rPr>
          <w:rFonts w:ascii="Times New Roman" w:hAnsi="Times New Roman"/>
          <w:sz w:val="24"/>
          <w:szCs w:val="24"/>
        </w:rPr>
        <w:t xml:space="preserve"> склероз </w:t>
      </w:r>
    </w:p>
    <w:p w:rsidR="007466AA" w:rsidRPr="009C7647" w:rsidRDefault="009D0566" w:rsidP="00606988">
      <w:pPr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  <w:r w:rsidR="00C459D7" w:rsidRPr="009C7647">
        <w:rPr>
          <w:rFonts w:ascii="Times New Roman" w:hAnsi="Times New Roman"/>
          <w:sz w:val="24"/>
          <w:szCs w:val="24"/>
        </w:rPr>
        <w:t>нарушения обмена пуринов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246</w:t>
      </w:r>
      <w:r w:rsidR="007466AA" w:rsidRPr="009C7647">
        <w:rPr>
          <w:rFonts w:ascii="Times New Roman" w:hAnsi="Times New Roman"/>
          <w:sz w:val="24"/>
          <w:szCs w:val="24"/>
        </w:rPr>
        <w:t xml:space="preserve">.Вариантом рефлекторной симпатической дистрофии является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синдром Персонейдж - Тернера (невралгическая амиотрофия)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синдром Стейнброкера (плечо - кисть)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синдром "замороженного плеча"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задний шейный симпатический синдром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459D7" w:rsidRPr="009C7647">
        <w:rPr>
          <w:rFonts w:ascii="Times New Roman" w:hAnsi="Times New Roman"/>
          <w:sz w:val="24"/>
          <w:szCs w:val="24"/>
        </w:rPr>
        <w:t xml:space="preserve"> синдром Авеллиса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247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нейропатических болях стреляющего характера наиболее эффективны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антидепрессанты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антиконвульсанты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нестероидные противовоспалительные средства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симпатолитики </w:t>
      </w:r>
    </w:p>
    <w:p w:rsidR="007466AA" w:rsidRPr="009C7647" w:rsidRDefault="009D0566" w:rsidP="00C459D7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459D7" w:rsidRPr="009C7647">
        <w:rPr>
          <w:rFonts w:ascii="Times New Roman" w:hAnsi="Times New Roman"/>
          <w:sz w:val="24"/>
          <w:szCs w:val="24"/>
        </w:rPr>
        <w:t xml:space="preserve"> адреномиметики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248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нейропатических болях жгучего характера наиболее эффективны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 </w:t>
      </w:r>
      <w:r w:rsidR="007466AA" w:rsidRPr="009C7647">
        <w:rPr>
          <w:rFonts w:ascii="Times New Roman" w:hAnsi="Times New Roman"/>
          <w:sz w:val="24"/>
          <w:szCs w:val="24"/>
        </w:rPr>
        <w:t xml:space="preserve">антидепрессанты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антиконвульсанты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нестероидные противовоспалительные средства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симпатолитики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459D7" w:rsidRPr="009C7647">
        <w:rPr>
          <w:rFonts w:ascii="Times New Roman" w:hAnsi="Times New Roman"/>
          <w:sz w:val="24"/>
          <w:szCs w:val="24"/>
        </w:rPr>
        <w:t xml:space="preserve"> </w:t>
      </w:r>
      <w:r w:rsidR="008912C3" w:rsidRPr="009C7647">
        <w:rPr>
          <w:rFonts w:ascii="Times New Roman" w:hAnsi="Times New Roman"/>
          <w:sz w:val="24"/>
          <w:szCs w:val="24"/>
        </w:rPr>
        <w:t>транквилизаторы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249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уменьшения боли  при синдроме рефлекторной симпатической дистрофии применяются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антидепрессанты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антигистаминные препараты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блокаторы калиевых</w:t>
      </w:r>
      <w:r w:rsidR="007466AA" w:rsidRPr="009C7647">
        <w:rPr>
          <w:rFonts w:ascii="Times New Roman" w:hAnsi="Times New Roman"/>
          <w:sz w:val="24"/>
          <w:szCs w:val="24"/>
        </w:rPr>
        <w:t xml:space="preserve"> каналов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спазмолитики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8912C3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диуретики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250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.Признаками синдрома неадекватной (повышенной) секреции АДГ являются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гипернатриемия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гипонатриемия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гиперкальциемия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гиперосмолярность крови </w:t>
      </w:r>
    </w:p>
    <w:p w:rsidR="007466AA" w:rsidRPr="009C7647" w:rsidRDefault="009D0566" w:rsidP="008912C3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гипокальциемия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251</w:t>
      </w:r>
      <w:r w:rsidR="007466AA" w:rsidRPr="009C7647">
        <w:rPr>
          <w:rFonts w:ascii="Times New Roman" w:hAnsi="Times New Roman"/>
          <w:sz w:val="24"/>
          <w:szCs w:val="24"/>
        </w:rPr>
        <w:t xml:space="preserve">.Наиболее частой причиной гипоталамического синдрома  в возрасте 10-25 лет являются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неврозы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травмы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опухоли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менингиты </w:t>
      </w:r>
    </w:p>
    <w:p w:rsidR="007466AA" w:rsidRPr="009C7647" w:rsidRDefault="009D0566" w:rsidP="008912C3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энцефалиты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252</w:t>
      </w:r>
      <w:r w:rsidR="007466AA" w:rsidRPr="009C7647">
        <w:rPr>
          <w:rFonts w:ascii="Times New Roman" w:hAnsi="Times New Roman"/>
          <w:sz w:val="24"/>
          <w:szCs w:val="24"/>
        </w:rPr>
        <w:t xml:space="preserve">.Наиболее частой причиной гипоталамического синдрома  в возрасте 25-50 лет являются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церебральные кровоизлияния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травмы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опухоли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воспалительные заболевания ЦНС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энцефалопатия Гайе - Вернике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253</w:t>
      </w:r>
      <w:r w:rsidR="007466AA" w:rsidRPr="009C7647">
        <w:rPr>
          <w:rFonts w:ascii="Times New Roman" w:hAnsi="Times New Roman"/>
          <w:sz w:val="24"/>
          <w:szCs w:val="24"/>
        </w:rPr>
        <w:t xml:space="preserve">.Критерием диагностики гипоталамического синдрома является наличие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нейроэндокринных расстройств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метаболических расстройств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нейромышечных расстройств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поведенческих расстройств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8912C3" w:rsidRPr="009C7647">
        <w:rPr>
          <w:rFonts w:ascii="Times New Roman" w:hAnsi="Times New Roman"/>
          <w:sz w:val="24"/>
          <w:szCs w:val="24"/>
        </w:rPr>
        <w:t xml:space="preserve"> выделительных расстройств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254</w:t>
      </w:r>
      <w:r w:rsidR="007466AA" w:rsidRPr="009C7647">
        <w:rPr>
          <w:rFonts w:ascii="Times New Roman" w:hAnsi="Times New Roman"/>
          <w:sz w:val="24"/>
          <w:szCs w:val="24"/>
        </w:rPr>
        <w:t xml:space="preserve">.Отличительными признаками церебрального ожирения  от идиопатического (экзогенно-конституционального) ожирения являются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8912C3" w:rsidRPr="009C7647">
        <w:rPr>
          <w:rFonts w:ascii="Times New Roman" w:hAnsi="Times New Roman"/>
          <w:sz w:val="24"/>
          <w:szCs w:val="24"/>
        </w:rPr>
        <w:t xml:space="preserve"> равномерный</w:t>
      </w:r>
      <w:r w:rsidR="007466AA" w:rsidRPr="009C7647">
        <w:rPr>
          <w:rFonts w:ascii="Times New Roman" w:hAnsi="Times New Roman"/>
          <w:sz w:val="24"/>
          <w:szCs w:val="24"/>
        </w:rPr>
        <w:t xml:space="preserve"> характер распределения жировой ткани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сумчатый </w:t>
      </w:r>
      <w:r w:rsidR="007466AA" w:rsidRPr="009C7647">
        <w:rPr>
          <w:rFonts w:ascii="Times New Roman" w:hAnsi="Times New Roman"/>
          <w:sz w:val="24"/>
          <w:szCs w:val="24"/>
        </w:rPr>
        <w:t xml:space="preserve">характер распределения жировой ткани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>гип</w:t>
      </w:r>
      <w:r w:rsidR="008912C3" w:rsidRPr="009C7647">
        <w:rPr>
          <w:rFonts w:ascii="Times New Roman" w:hAnsi="Times New Roman"/>
          <w:sz w:val="24"/>
          <w:szCs w:val="24"/>
        </w:rPr>
        <w:t>ер</w:t>
      </w:r>
      <w:r w:rsidR="007466AA" w:rsidRPr="009C7647">
        <w:rPr>
          <w:rFonts w:ascii="Times New Roman" w:hAnsi="Times New Roman"/>
          <w:sz w:val="24"/>
          <w:szCs w:val="24"/>
        </w:rPr>
        <w:t xml:space="preserve">гонадизм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гиперфагическая реакция на стресс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5.</w:t>
      </w:r>
      <w:r w:rsidR="008912C3" w:rsidRPr="009C7647">
        <w:rPr>
          <w:rFonts w:ascii="Times New Roman" w:hAnsi="Times New Roman"/>
          <w:sz w:val="24"/>
          <w:szCs w:val="24"/>
        </w:rPr>
        <w:t xml:space="preserve"> отложение жира только на лице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B307AB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255</w:t>
      </w:r>
      <w:r w:rsidR="007466AA" w:rsidRPr="009C7647">
        <w:rPr>
          <w:rFonts w:ascii="Times New Roman" w:hAnsi="Times New Roman"/>
          <w:sz w:val="24"/>
          <w:szCs w:val="24"/>
        </w:rPr>
        <w:t xml:space="preserve">.Наиболее частой причиной одностороннего феномена Рейно является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D0566" w:rsidRPr="009C7647">
        <w:rPr>
          <w:rFonts w:ascii="Times New Roman" w:hAnsi="Times New Roman"/>
          <w:sz w:val="24"/>
          <w:szCs w:val="24"/>
        </w:rPr>
        <w:t>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синдром верхней апертуры грудной клетки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синдром запястного канала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шейная радикулопатия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спондилогенная цервикальная миелопатия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синдром подключичного обкрадывания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256</w:t>
      </w:r>
      <w:r w:rsidR="007466AA" w:rsidRPr="009C7647">
        <w:rPr>
          <w:rFonts w:ascii="Times New Roman" w:hAnsi="Times New Roman"/>
          <w:sz w:val="24"/>
          <w:szCs w:val="24"/>
        </w:rPr>
        <w:t xml:space="preserve">.Патогномоничным признаком гипоталамического синдрома являются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вегетативные кризы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нарушения терморегуляции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мотивационно-поведенческие расстройства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нарушения активации на ЭЭГ </w:t>
      </w:r>
    </w:p>
    <w:p w:rsidR="007466AA" w:rsidRPr="009C7647" w:rsidRDefault="007466AA" w:rsidP="008912C3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9D0566" w:rsidRPr="009C7647">
        <w:rPr>
          <w:rFonts w:ascii="Times New Roman" w:hAnsi="Times New Roman"/>
          <w:sz w:val="24"/>
          <w:szCs w:val="24"/>
        </w:rPr>
        <w:t xml:space="preserve">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нейроэндокринных расстройств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257</w:t>
      </w:r>
      <w:r w:rsidR="007466AA" w:rsidRPr="009C7647">
        <w:rPr>
          <w:rFonts w:ascii="Times New Roman" w:hAnsi="Times New Roman"/>
          <w:sz w:val="24"/>
          <w:szCs w:val="24"/>
        </w:rPr>
        <w:t xml:space="preserve">.Птоз при синдроме Горнера уменьшается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 повторных движениях глаз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взгляде вверх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закапывании в глаз атропина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 закапывании в глаз мезатона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при взгляде вниз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258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нарушении накопления мочи не назначают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холинолитики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 xml:space="preserve"> 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антихолинэстеразные средства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миорелаксанты (баклофен)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трициклические антидепрессанты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транквилизаторы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259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.Причиной гиперпролактинемии (персистирующей галактореи-аменореи)  может явиться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аденома гипофиза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 </w:t>
      </w:r>
      <w:r w:rsidR="008912C3" w:rsidRPr="009C7647">
        <w:rPr>
          <w:rFonts w:ascii="Times New Roman" w:hAnsi="Times New Roman"/>
          <w:sz w:val="24"/>
          <w:szCs w:val="24"/>
        </w:rPr>
        <w:t>травмы головы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8912C3" w:rsidRPr="009C7647">
        <w:rPr>
          <w:rFonts w:ascii="Times New Roman" w:hAnsi="Times New Roman"/>
          <w:sz w:val="24"/>
          <w:szCs w:val="24"/>
        </w:rPr>
        <w:t xml:space="preserve"> токсическая энцефалопатия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дегенерация </w:t>
      </w:r>
      <w:r w:rsidR="008912C3" w:rsidRPr="009C7647">
        <w:rPr>
          <w:rFonts w:ascii="Times New Roman" w:hAnsi="Times New Roman"/>
          <w:sz w:val="24"/>
          <w:szCs w:val="24"/>
        </w:rPr>
        <w:t xml:space="preserve">рубро-спинального </w:t>
      </w:r>
      <w:r w:rsidR="007466AA" w:rsidRPr="009C7647">
        <w:rPr>
          <w:rFonts w:ascii="Times New Roman" w:hAnsi="Times New Roman"/>
          <w:sz w:val="24"/>
          <w:szCs w:val="24"/>
        </w:rPr>
        <w:t xml:space="preserve">пути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ноотропная</w:t>
      </w:r>
      <w:r w:rsidR="007466AA" w:rsidRPr="009C7647">
        <w:rPr>
          <w:rFonts w:ascii="Times New Roman" w:hAnsi="Times New Roman"/>
          <w:sz w:val="24"/>
          <w:szCs w:val="24"/>
        </w:rPr>
        <w:t xml:space="preserve"> терапия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260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сочетании двустороннего птоза  со снижением болевой чувствительности и рефлексов на руках  в первую очередь следует исключить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полиневропатию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внутричерепную опухоль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миастению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интрамедуллярную опухоль шейного отдела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боковой амиотрофический склероз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261</w:t>
      </w:r>
      <w:r w:rsidR="007466AA" w:rsidRPr="009C7647">
        <w:rPr>
          <w:rFonts w:ascii="Times New Roman" w:hAnsi="Times New Roman"/>
          <w:sz w:val="24"/>
          <w:szCs w:val="24"/>
        </w:rPr>
        <w:t xml:space="preserve">.Синдром Аргайла Робертсона наблюдается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D0566" w:rsidRPr="009C7647">
        <w:rPr>
          <w:rFonts w:ascii="Times New Roman" w:hAnsi="Times New Roman"/>
          <w:sz w:val="24"/>
          <w:szCs w:val="24"/>
        </w:rPr>
        <w:t xml:space="preserve"> 1.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при нейросифилисе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912C3" w:rsidRPr="009C7647">
        <w:rPr>
          <w:rFonts w:ascii="Times New Roman" w:hAnsi="Times New Roman"/>
          <w:sz w:val="24"/>
          <w:szCs w:val="24"/>
        </w:rPr>
        <w:t xml:space="preserve"> при синдроме Паркинсона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 </w:t>
      </w:r>
      <w:r w:rsidR="008912C3" w:rsidRPr="009C7647">
        <w:rPr>
          <w:rFonts w:ascii="Times New Roman" w:hAnsi="Times New Roman"/>
          <w:sz w:val="24"/>
          <w:szCs w:val="24"/>
        </w:rPr>
        <w:t>нейроспиде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 </w:t>
      </w:r>
      <w:r w:rsidR="008912C3" w:rsidRPr="009C7647">
        <w:rPr>
          <w:rFonts w:ascii="Times New Roman" w:hAnsi="Times New Roman"/>
          <w:sz w:val="24"/>
          <w:szCs w:val="24"/>
        </w:rPr>
        <w:t>не</w:t>
      </w:r>
      <w:r w:rsidR="007466AA" w:rsidRPr="009C7647">
        <w:rPr>
          <w:rFonts w:ascii="Times New Roman" w:hAnsi="Times New Roman"/>
          <w:sz w:val="24"/>
          <w:szCs w:val="24"/>
        </w:rPr>
        <w:t xml:space="preserve">сахарном диабете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912C3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 </w:t>
      </w:r>
      <w:r w:rsidR="001D5021" w:rsidRPr="009C7647">
        <w:rPr>
          <w:rFonts w:ascii="Times New Roman" w:hAnsi="Times New Roman"/>
          <w:sz w:val="24"/>
          <w:szCs w:val="24"/>
        </w:rPr>
        <w:t>ревматизме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262</w:t>
      </w:r>
      <w:r w:rsidR="007466AA" w:rsidRPr="009C7647">
        <w:rPr>
          <w:rFonts w:ascii="Times New Roman" w:hAnsi="Times New Roman"/>
          <w:sz w:val="24"/>
          <w:szCs w:val="24"/>
        </w:rPr>
        <w:t xml:space="preserve">.На ранней стадии синдрома Эйди обычно наблюдается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одностороннее расширение зрачка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одностороннее сужение зрачка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односторонний птоз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двустороннее расширение зрачка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двустороннее сужение зрачка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263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.Причиной синдрома Горнера  с феноменом денервационной гиперчувствительности  могут явиться все перечисленные заболевания, кроме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опухоли основания черепа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синдрома Панкоста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воспаления кавернозного синуса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9D0566" w:rsidRPr="009C7647">
        <w:rPr>
          <w:rFonts w:ascii="Times New Roman" w:hAnsi="Times New Roman"/>
          <w:sz w:val="24"/>
          <w:szCs w:val="24"/>
        </w:rPr>
        <w:t xml:space="preserve">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опухоли орбиты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диабетической дистальной полиневропатии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264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.Причиной синдрома Горнера  без денервационной гиперчувствительности  могут быть все перечисленные заболевания, за исключением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верхушечной карциномы легких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9D0566" w:rsidRPr="009C7647">
        <w:rPr>
          <w:rFonts w:ascii="Times New Roman" w:hAnsi="Times New Roman"/>
          <w:sz w:val="24"/>
          <w:szCs w:val="24"/>
        </w:rPr>
        <w:t xml:space="preserve">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шейного ребра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рака щитовидной железы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воспалительных заболеваний орбиты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метастазов в лимфатические узлы средостения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265</w:t>
      </w:r>
      <w:r w:rsidR="007466AA" w:rsidRPr="009C7647">
        <w:rPr>
          <w:rFonts w:ascii="Times New Roman" w:hAnsi="Times New Roman"/>
          <w:sz w:val="24"/>
          <w:szCs w:val="24"/>
        </w:rPr>
        <w:t xml:space="preserve">.Наиболее частой причиной односторонних болей в лице,  сопровождающихся выраженной вегетативной симптоматикой, является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носоресничная невралгия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крылонебная невралгия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невралгия большого каменистого нерва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пучковые (кластерные) головные боли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невралгия тройничного нерва </w:t>
      </w:r>
    </w:p>
    <w:p w:rsidR="001D5021" w:rsidRPr="009C7647" w:rsidRDefault="001D5021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266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ботулизме  наиболее часто наблюдаются следующие вегетативные симптомы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нарушение реакции зрачков на свет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9D0566" w:rsidRPr="009C7647">
        <w:rPr>
          <w:rFonts w:ascii="Times New Roman" w:hAnsi="Times New Roman"/>
          <w:sz w:val="24"/>
          <w:szCs w:val="24"/>
        </w:rPr>
        <w:t>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нарушение аккомодации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гиперсаливация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повыш</w:t>
      </w:r>
      <w:r w:rsidR="007466AA" w:rsidRPr="009C7647">
        <w:rPr>
          <w:rFonts w:ascii="Times New Roman" w:hAnsi="Times New Roman"/>
          <w:sz w:val="24"/>
          <w:szCs w:val="24"/>
        </w:rPr>
        <w:t xml:space="preserve">ение перистальтики кишечника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судорожные припадки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1D5021" w:rsidRPr="009C7647" w:rsidRDefault="001D5021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267</w:t>
      </w:r>
      <w:r w:rsidR="007466AA" w:rsidRPr="009C7647">
        <w:rPr>
          <w:rFonts w:ascii="Times New Roman" w:hAnsi="Times New Roman"/>
          <w:sz w:val="24"/>
          <w:szCs w:val="24"/>
        </w:rPr>
        <w:t xml:space="preserve">.Гипервентиляционная проба  для подтверждения диагноза нейрогенной тетании  проводится обычно в течение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30 с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1 мин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2 мин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3 мин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5 мин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4109EC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268</w:t>
      </w:r>
      <w:r w:rsidR="007466AA" w:rsidRPr="009C7647">
        <w:rPr>
          <w:rFonts w:ascii="Times New Roman" w:hAnsi="Times New Roman"/>
          <w:sz w:val="24"/>
          <w:szCs w:val="24"/>
        </w:rPr>
        <w:t xml:space="preserve">.Критерием положительной гипервентиляционной пробы является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 xml:space="preserve">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возникновение предобморочного состояния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появление дрожи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появление страха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 xml:space="preserve">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воспроизведение имеющихся у больных симптомов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появление положительного симптома Хвостека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269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гипервентиляционного синдрома характерны онемение и парестезии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D0566" w:rsidRPr="009C7647">
        <w:rPr>
          <w:rFonts w:ascii="Times New Roman" w:hAnsi="Times New Roman"/>
          <w:sz w:val="24"/>
          <w:szCs w:val="24"/>
        </w:rPr>
        <w:t xml:space="preserve">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 дистальных отделах рук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в проксимальныъ</w:t>
      </w:r>
      <w:r w:rsidR="007466AA" w:rsidRPr="009C7647">
        <w:rPr>
          <w:rFonts w:ascii="Times New Roman" w:hAnsi="Times New Roman"/>
          <w:sz w:val="24"/>
          <w:szCs w:val="24"/>
        </w:rPr>
        <w:t xml:space="preserve"> отделах ног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>в</w:t>
      </w:r>
      <w:r w:rsidR="001D5021" w:rsidRPr="009C7647">
        <w:rPr>
          <w:rFonts w:ascii="Times New Roman" w:hAnsi="Times New Roman"/>
          <w:sz w:val="24"/>
          <w:szCs w:val="24"/>
        </w:rPr>
        <w:t xml:space="preserve"> перианальной</w:t>
      </w:r>
      <w:r w:rsidR="007466AA" w:rsidRPr="009C7647">
        <w:rPr>
          <w:rFonts w:ascii="Times New Roman" w:hAnsi="Times New Roman"/>
          <w:sz w:val="24"/>
          <w:szCs w:val="24"/>
        </w:rPr>
        <w:t xml:space="preserve"> области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шейно-затылочной области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поясничной области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270</w:t>
      </w:r>
      <w:r w:rsidR="007466AA" w:rsidRPr="009C7647">
        <w:rPr>
          <w:rFonts w:ascii="Times New Roman" w:hAnsi="Times New Roman"/>
          <w:sz w:val="24"/>
          <w:szCs w:val="24"/>
        </w:rPr>
        <w:t xml:space="preserve">.Назовите среднюю суточную дозу трициклических антидепрессантов,  оказывающую эффект при вегетативных кризах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12.5-25 мг </w:t>
      </w:r>
    </w:p>
    <w:p w:rsidR="007466AA" w:rsidRPr="009C7647" w:rsidRDefault="009D0566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25-50 мг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9D0566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50-100 мг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100-150 мг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150-300 мг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271</w:t>
      </w:r>
      <w:r w:rsidR="007466AA" w:rsidRPr="009C7647">
        <w:rPr>
          <w:rFonts w:ascii="Times New Roman" w:hAnsi="Times New Roman"/>
          <w:sz w:val="24"/>
          <w:szCs w:val="24"/>
        </w:rPr>
        <w:t xml:space="preserve">.Назовите среднюю суточную дозу клоназепама,  подавляющую вегетативные кризы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0.5 мг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1 мг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2 мг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6 мг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8 мг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272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периферической вегетативной недостаточности при сахарном диабете  характерны все проявления, кроме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ортостатической гипотензии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артериальной гипертензии в положении лежа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ночных поносов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запоров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E4064" w:rsidRPr="009C7647">
        <w:rPr>
          <w:rFonts w:ascii="Times New Roman" w:hAnsi="Times New Roman"/>
          <w:sz w:val="24"/>
          <w:szCs w:val="24"/>
        </w:rPr>
        <w:t xml:space="preserve">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повышенной реакции на гипогликемию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273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нейрогенной импотенции при сахарном диабете  в отличие от психогенной импотенции характерно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острое начало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снижение либидо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отсутствие утренних эрекций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преждевременная эякуляция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отсутствие эякуляции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274</w:t>
      </w:r>
      <w:r w:rsidR="007466AA" w:rsidRPr="009C7647">
        <w:rPr>
          <w:rFonts w:ascii="Times New Roman" w:hAnsi="Times New Roman"/>
          <w:sz w:val="24"/>
          <w:szCs w:val="24"/>
        </w:rPr>
        <w:t xml:space="preserve">.Нейрогенная остеоартропатия (сустав Шарко) при сахарном диабете  наиболее часто возникает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 плюснефаланговых суставах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 плюснепредплюсневых суставах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 голеностопных суставах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 коленных суставах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 локтевых суставах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275</w:t>
      </w:r>
      <w:r w:rsidR="007466AA" w:rsidRPr="009C7647">
        <w:rPr>
          <w:rFonts w:ascii="Times New Roman" w:hAnsi="Times New Roman"/>
          <w:sz w:val="24"/>
          <w:szCs w:val="24"/>
        </w:rPr>
        <w:t xml:space="preserve">.Сегментарный аппарат  симпатического отдела вегетативной нервной системы  представлен нейронами боковых рогов на уровне сегментов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С5-С8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Т1-Т8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С8-L2 </w:t>
      </w:r>
    </w:p>
    <w:p w:rsidR="001D5021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>L2-S5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D5021" w:rsidRPr="009C7647">
        <w:rPr>
          <w:rFonts w:ascii="Times New Roman" w:hAnsi="Times New Roman"/>
          <w:sz w:val="24"/>
          <w:szCs w:val="24"/>
          <w:lang w:val="en-US"/>
        </w:rPr>
        <w:t>S</w:t>
      </w:r>
      <w:r w:rsidR="001D5021" w:rsidRPr="009C7647">
        <w:rPr>
          <w:rFonts w:ascii="Times New Roman" w:hAnsi="Times New Roman"/>
          <w:sz w:val="24"/>
          <w:szCs w:val="24"/>
        </w:rPr>
        <w:t>5-</w:t>
      </w:r>
      <w:r w:rsidR="001D5021" w:rsidRPr="009C7647">
        <w:rPr>
          <w:rFonts w:ascii="Times New Roman" w:hAnsi="Times New Roman"/>
          <w:sz w:val="24"/>
          <w:szCs w:val="24"/>
          <w:lang w:val="en-US"/>
        </w:rPr>
        <w:t>S</w:t>
      </w:r>
      <w:r w:rsidR="001D5021" w:rsidRPr="009C7647">
        <w:rPr>
          <w:rFonts w:ascii="Times New Roman" w:hAnsi="Times New Roman"/>
          <w:sz w:val="24"/>
          <w:szCs w:val="24"/>
        </w:rPr>
        <w:t>7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276</w:t>
      </w:r>
      <w:r w:rsidR="007466AA" w:rsidRPr="009C7647">
        <w:rPr>
          <w:rFonts w:ascii="Times New Roman" w:hAnsi="Times New Roman"/>
          <w:sz w:val="24"/>
          <w:szCs w:val="24"/>
        </w:rPr>
        <w:t xml:space="preserve">.Спинальный сегментарный аппарат  парасимпатического отдела вегетативной нервной системы  представлен нейронами боковых рогов на уровне сегментов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С2-С5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С6-Т2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Т5-Т8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Т10-L1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1E4064" w:rsidRPr="009C7647">
        <w:rPr>
          <w:rFonts w:ascii="Times New Roman" w:hAnsi="Times New Roman"/>
          <w:sz w:val="24"/>
          <w:szCs w:val="24"/>
        </w:rPr>
        <w:t>5.</w:t>
      </w:r>
      <w:r w:rsidR="001D5021" w:rsidRPr="009C7647">
        <w:rPr>
          <w:rFonts w:ascii="Times New Roman" w:hAnsi="Times New Roman"/>
          <w:sz w:val="24"/>
          <w:szCs w:val="24"/>
        </w:rPr>
        <w:t xml:space="preserve"> S2-S5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277</w:t>
      </w:r>
      <w:r w:rsidR="007466AA" w:rsidRPr="009C7647">
        <w:rPr>
          <w:rFonts w:ascii="Times New Roman" w:hAnsi="Times New Roman"/>
          <w:sz w:val="24"/>
          <w:szCs w:val="24"/>
        </w:rPr>
        <w:t xml:space="preserve">.Цилиоспинальный центр расположен в боковых рогах спинного мозга  на уровне сегментов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1E4064" w:rsidRPr="009C7647">
        <w:rPr>
          <w:rFonts w:ascii="Times New Roman" w:hAnsi="Times New Roman"/>
          <w:sz w:val="24"/>
          <w:szCs w:val="24"/>
        </w:rPr>
        <w:t>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С6-С7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С7-С8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С8-Т2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Т3-Т4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1D5021" w:rsidRPr="009C7647">
        <w:rPr>
          <w:rFonts w:ascii="Times New Roman" w:hAnsi="Times New Roman"/>
          <w:sz w:val="24"/>
          <w:szCs w:val="24"/>
        </w:rPr>
        <w:t xml:space="preserve">      </w:t>
      </w:r>
      <w:r w:rsidR="001E4064" w:rsidRPr="009C7647">
        <w:rPr>
          <w:rFonts w:ascii="Times New Roman" w:hAnsi="Times New Roman"/>
          <w:sz w:val="24"/>
          <w:szCs w:val="24"/>
        </w:rPr>
        <w:t>5.</w:t>
      </w:r>
      <w:r w:rsidR="001D5021" w:rsidRPr="009C7647">
        <w:rPr>
          <w:rFonts w:ascii="Times New Roman" w:hAnsi="Times New Roman"/>
          <w:sz w:val="24"/>
          <w:szCs w:val="24"/>
        </w:rPr>
        <w:t xml:space="preserve"> Т10-L1</w:t>
      </w:r>
    </w:p>
    <w:p w:rsidR="001D5021" w:rsidRPr="009C7647" w:rsidRDefault="001D5021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278</w:t>
      </w:r>
      <w:r w:rsidR="007466AA" w:rsidRPr="009C7647">
        <w:rPr>
          <w:rFonts w:ascii="Times New Roman" w:hAnsi="Times New Roman"/>
          <w:sz w:val="24"/>
          <w:szCs w:val="24"/>
        </w:rPr>
        <w:t xml:space="preserve">.В норме учащение пульса при исследовании вегетативных рефлексов  вызывает проба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Ашнера (глазосердечный рефлекс)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клиностатическая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ортостатическая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шейно-сердечная (синокаротидный рефлекс)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1E4064" w:rsidRPr="009C7647">
        <w:rPr>
          <w:rFonts w:ascii="Times New Roman" w:hAnsi="Times New Roman"/>
          <w:sz w:val="24"/>
          <w:szCs w:val="24"/>
        </w:rPr>
        <w:t xml:space="preserve">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проба Барре</w:t>
      </w:r>
    </w:p>
    <w:p w:rsidR="001D5021" w:rsidRPr="009C7647" w:rsidRDefault="001D5021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279</w:t>
      </w:r>
      <w:r w:rsidR="007466AA" w:rsidRPr="009C7647">
        <w:rPr>
          <w:rFonts w:ascii="Times New Roman" w:hAnsi="Times New Roman"/>
          <w:sz w:val="24"/>
          <w:szCs w:val="24"/>
        </w:rPr>
        <w:t xml:space="preserve">.Ведущим вазомоторным фактором алгической стадии приступа мигрени  считается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спазм артерий вертебробазилярной системы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спазм артерий в системе наружной сонной артерии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спазм артерий в системе внутренней сонной артерии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дилатация ветвей внутренней сонной артерии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дилатация ветвей наружной сонной артерии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280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.Приступ ассоциированной мигрени от других форм мигрени  отличает наличие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предвестников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двусторонней локализации боли в височной области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рвоты на высоте приступа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преходящих очаговых неврологических симптомов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обильного мочеиспускания в конце приступа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281</w:t>
      </w:r>
      <w:r w:rsidR="007466AA" w:rsidRPr="009C7647">
        <w:rPr>
          <w:rFonts w:ascii="Times New Roman" w:hAnsi="Times New Roman"/>
          <w:sz w:val="24"/>
          <w:szCs w:val="24"/>
        </w:rPr>
        <w:t xml:space="preserve">.Продолжительность приступа больше при следующей форме мигрени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классической (офтальмической)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ассоциированной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простой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ретинальной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различий в продолжительности приступа нет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282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ауры классической (офтальмической) мигрени характерно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расходящееся косоглазие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сходящееся косоглазие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птоз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"мерцающие" скотомы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нистагм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283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.Приступы связанной с месячным циклом "менструальной" мигрени  чаще бывают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 течение предшествующей менструации недели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 первые дни менструации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 последние дни менструации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сразу после окончания менструации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в любой из указанных периодов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284</w:t>
      </w:r>
      <w:r w:rsidR="007466AA" w:rsidRPr="009C7647">
        <w:rPr>
          <w:rFonts w:ascii="Times New Roman" w:hAnsi="Times New Roman"/>
          <w:sz w:val="24"/>
          <w:szCs w:val="24"/>
        </w:rPr>
        <w:t xml:space="preserve">.Пучковая (кластерная) головная боль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чаще бывает у детей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чаще бывает у женщин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приступ обычно ночью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приступ обычно днем </w:t>
      </w:r>
    </w:p>
    <w:p w:rsidR="007466AA" w:rsidRPr="009C7647" w:rsidRDefault="001D5021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E4064" w:rsidRPr="009C7647">
        <w:rPr>
          <w:rFonts w:ascii="Times New Roman" w:hAnsi="Times New Roman"/>
          <w:sz w:val="24"/>
          <w:szCs w:val="24"/>
        </w:rPr>
        <w:t xml:space="preserve"> 5. </w:t>
      </w:r>
      <w:r w:rsidRPr="009C7647">
        <w:rPr>
          <w:rFonts w:ascii="Times New Roman" w:hAnsi="Times New Roman"/>
          <w:sz w:val="24"/>
          <w:szCs w:val="24"/>
        </w:rPr>
        <w:t>постоянные приступы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285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лечении хронической пароксизмальной гемикрании  наиболее эффективен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аспирин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индометацин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эрготамин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анаприлин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резерпин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286</w:t>
      </w:r>
      <w:r w:rsidR="007466AA" w:rsidRPr="009C7647">
        <w:rPr>
          <w:rFonts w:ascii="Times New Roman" w:hAnsi="Times New Roman"/>
          <w:sz w:val="24"/>
          <w:szCs w:val="24"/>
        </w:rPr>
        <w:t xml:space="preserve">.Синдром акромегалии является результатом гиперпродукции в гипофизе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адренокортикотропного гормона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гонадотропного гормона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соматотропного гормона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тиреотропного гормона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пролактина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287</w:t>
      </w:r>
      <w:r w:rsidR="007466AA" w:rsidRPr="009C7647">
        <w:rPr>
          <w:rFonts w:ascii="Times New Roman" w:hAnsi="Times New Roman"/>
          <w:sz w:val="24"/>
          <w:szCs w:val="24"/>
        </w:rPr>
        <w:t xml:space="preserve">.Лечение несахарного диабета включает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тиреотропные гормоны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адиурекрин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гормоны коры надпочечников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инсулин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метформин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288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нейрогенном гипервентиляционном синдроме  изменение паттерна дыхания характеризуется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учащением дыхания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урежением</w:t>
      </w:r>
      <w:r w:rsidR="007466AA" w:rsidRPr="009C7647">
        <w:rPr>
          <w:rFonts w:ascii="Times New Roman" w:hAnsi="Times New Roman"/>
          <w:sz w:val="24"/>
          <w:szCs w:val="24"/>
        </w:rPr>
        <w:t xml:space="preserve"> дыхания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1E4064" w:rsidRPr="009C7647">
        <w:rPr>
          <w:rFonts w:ascii="Times New Roman" w:hAnsi="Times New Roman"/>
          <w:sz w:val="24"/>
          <w:szCs w:val="24"/>
        </w:rPr>
        <w:t>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увеличением отношения выдох/вдох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уменьшением отношения выдох/вдох </w:t>
      </w:r>
    </w:p>
    <w:p w:rsidR="007466AA" w:rsidRPr="009C7647" w:rsidRDefault="001E4064" w:rsidP="001D5021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дыханием Биотта</w:t>
      </w:r>
    </w:p>
    <w:p w:rsidR="001D5021" w:rsidRPr="009C7647" w:rsidRDefault="001D5021" w:rsidP="001D5021">
      <w:pPr>
        <w:rPr>
          <w:rFonts w:ascii="Times New Roman" w:hAnsi="Times New Roman"/>
          <w:sz w:val="24"/>
          <w:szCs w:val="24"/>
        </w:rPr>
      </w:pP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289</w:t>
      </w:r>
      <w:r w:rsidR="007466AA" w:rsidRPr="009C7647">
        <w:rPr>
          <w:rFonts w:ascii="Times New Roman" w:hAnsi="Times New Roman"/>
          <w:sz w:val="24"/>
          <w:szCs w:val="24"/>
        </w:rPr>
        <w:t xml:space="preserve">.При нейрогенном гипервентиляционном синдроме  изменения кислотно-щелочного состояния характеризуются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повышением давления углекислоты в альвеолярном воздухе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1E4064" w:rsidRPr="009C7647">
        <w:rPr>
          <w:rFonts w:ascii="Times New Roman" w:hAnsi="Times New Roman"/>
          <w:sz w:val="24"/>
          <w:szCs w:val="24"/>
        </w:rPr>
        <w:t>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понижением давления углекислоты в альвеолярном воздухе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повышением напряжения углекислоты в артериальной крови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>п</w:t>
      </w:r>
      <w:r w:rsidR="001D5021" w:rsidRPr="009C7647">
        <w:rPr>
          <w:rFonts w:ascii="Times New Roman" w:hAnsi="Times New Roman"/>
          <w:sz w:val="24"/>
          <w:szCs w:val="24"/>
        </w:rPr>
        <w:t>онижением напряжения кислорода</w:t>
      </w:r>
      <w:r w:rsidR="007466AA" w:rsidRPr="009C7647">
        <w:rPr>
          <w:rFonts w:ascii="Times New Roman" w:hAnsi="Times New Roman"/>
          <w:sz w:val="24"/>
          <w:szCs w:val="24"/>
        </w:rPr>
        <w:t xml:space="preserve"> в артериальной крови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  <w:r w:rsidR="001D5021" w:rsidRPr="009C7647">
        <w:rPr>
          <w:rFonts w:ascii="Times New Roman" w:hAnsi="Times New Roman"/>
          <w:sz w:val="24"/>
          <w:szCs w:val="24"/>
        </w:rPr>
        <w:t>повышением давления азота в альвеолярном воздухе</w:t>
      </w:r>
    </w:p>
    <w:p w:rsidR="007466AA" w:rsidRPr="009C7647" w:rsidRDefault="007466AA" w:rsidP="001E406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290</w:t>
      </w:r>
      <w:r w:rsidR="007466AA" w:rsidRPr="009C7647">
        <w:rPr>
          <w:rFonts w:ascii="Times New Roman" w:hAnsi="Times New Roman"/>
          <w:sz w:val="24"/>
          <w:szCs w:val="24"/>
        </w:rPr>
        <w:t xml:space="preserve">.Электролитный дисбаланс  при нейрогенном гипервентиляционном синдроме проявляется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гипокалиемией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гипокальциемией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гипонатриемией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гипохлоремией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гипомагниемией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291</w:t>
      </w:r>
      <w:r w:rsidR="007466AA" w:rsidRPr="009C7647">
        <w:rPr>
          <w:rFonts w:ascii="Times New Roman" w:hAnsi="Times New Roman"/>
          <w:sz w:val="24"/>
          <w:szCs w:val="24"/>
        </w:rPr>
        <w:t xml:space="preserve">.Субъективными симптомами нейрогенного гипервентиляционного синдрома  является ощущение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нехватки воздуха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2113E7" w:rsidRPr="009C7647">
        <w:rPr>
          <w:rFonts w:ascii="Times New Roman" w:hAnsi="Times New Roman"/>
          <w:sz w:val="24"/>
          <w:szCs w:val="24"/>
        </w:rPr>
        <w:t>болезненного выдоха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2113E7" w:rsidRPr="009C7647">
        <w:rPr>
          <w:rFonts w:ascii="Times New Roman" w:hAnsi="Times New Roman"/>
          <w:sz w:val="24"/>
          <w:szCs w:val="24"/>
        </w:rPr>
        <w:t>болезненного вдоха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4.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2113E7" w:rsidRPr="009C7647">
        <w:rPr>
          <w:rFonts w:ascii="Times New Roman" w:hAnsi="Times New Roman"/>
          <w:sz w:val="24"/>
          <w:szCs w:val="24"/>
        </w:rPr>
        <w:t>чувство плохого воздуха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1D5021" w:rsidRPr="009C7647">
        <w:rPr>
          <w:rFonts w:ascii="Times New Roman" w:hAnsi="Times New Roman"/>
          <w:sz w:val="24"/>
          <w:szCs w:val="24"/>
        </w:rPr>
        <w:t xml:space="preserve"> </w:t>
      </w:r>
      <w:r w:rsidR="002113E7" w:rsidRPr="009C7647">
        <w:rPr>
          <w:rFonts w:ascii="Times New Roman" w:hAnsi="Times New Roman"/>
          <w:sz w:val="24"/>
          <w:szCs w:val="24"/>
        </w:rPr>
        <w:t>удушье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292</w:t>
      </w:r>
      <w:r w:rsidR="007466AA" w:rsidRPr="009C7647">
        <w:rPr>
          <w:rFonts w:ascii="Times New Roman" w:hAnsi="Times New Roman"/>
          <w:sz w:val="24"/>
          <w:szCs w:val="24"/>
        </w:rPr>
        <w:t xml:space="preserve">.Нейротрансмиттером  в терминалях симпатических преганглионарных нейронов является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1.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ацетилхолин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адреналин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норадреналин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дофамин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серотонин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293</w:t>
      </w:r>
      <w:r w:rsidR="007466AA" w:rsidRPr="009C7647">
        <w:rPr>
          <w:rFonts w:ascii="Times New Roman" w:hAnsi="Times New Roman"/>
          <w:sz w:val="24"/>
          <w:szCs w:val="24"/>
        </w:rPr>
        <w:t xml:space="preserve">.Нейротрансмиттером  в терминалях симпатических постганглионарных нейронов является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адреналин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2.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норадреналин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ацетилхолин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дофамин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серотонин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294</w:t>
      </w:r>
      <w:r w:rsidR="007466AA" w:rsidRPr="009C7647">
        <w:rPr>
          <w:rFonts w:ascii="Times New Roman" w:hAnsi="Times New Roman"/>
          <w:sz w:val="24"/>
          <w:szCs w:val="24"/>
        </w:rPr>
        <w:t xml:space="preserve">.Тахикардия в покое (90-100 ударов в минуту)  у больных с прогрессирующей вегетативной недостаточностью обусловлена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усилением симпатических влияний на сердце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ослаблением симпатических влияний на сердце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усилением парасимпатических влияний на сердце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4.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ослаблением парасимпатических влияний на сердце </w:t>
      </w:r>
    </w:p>
    <w:p w:rsidR="002113E7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1E4064" w:rsidRPr="009C7647">
        <w:rPr>
          <w:rFonts w:ascii="Times New Roman" w:hAnsi="Times New Roman"/>
          <w:sz w:val="24"/>
          <w:szCs w:val="24"/>
        </w:rPr>
        <w:t xml:space="preserve">      5.</w:t>
      </w:r>
      <w:r w:rsidR="002113E7" w:rsidRPr="009C7647">
        <w:rPr>
          <w:rFonts w:ascii="Times New Roman" w:hAnsi="Times New Roman"/>
          <w:sz w:val="24"/>
          <w:szCs w:val="24"/>
        </w:rPr>
        <w:t xml:space="preserve"> отсутствием адекватного ответа на физическую нагрузку</w:t>
      </w:r>
    </w:p>
    <w:p w:rsidR="007466AA" w:rsidRPr="009C7647" w:rsidRDefault="002113E7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295</w:t>
      </w:r>
      <w:r w:rsidR="007466AA" w:rsidRPr="009C7647">
        <w:rPr>
          <w:rFonts w:ascii="Times New Roman" w:hAnsi="Times New Roman"/>
          <w:sz w:val="24"/>
          <w:szCs w:val="24"/>
        </w:rPr>
        <w:t xml:space="preserve">.Эритромелалгия характеризуется болями  и отечностью дистальных отделов конечностей, что обусловлено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тромбозом периферических артерий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тромбозом периферических вен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спазмом периферических артерий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1E4064" w:rsidRPr="009C7647">
        <w:rPr>
          <w:rFonts w:ascii="Times New Roman" w:hAnsi="Times New Roman"/>
          <w:sz w:val="24"/>
          <w:szCs w:val="24"/>
        </w:rPr>
        <w:t>4.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дилатацией периферических артерий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дистальным лимфостазом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296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синдрома поражения звездчатого узла характерны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1E4064" w:rsidRPr="009C7647">
        <w:rPr>
          <w:rFonts w:ascii="Times New Roman" w:hAnsi="Times New Roman"/>
          <w:sz w:val="24"/>
          <w:szCs w:val="24"/>
        </w:rPr>
        <w:t>1.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жгучие боли в области шеи, руки и нижней трети лица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нарушения ритма </w:t>
      </w:r>
      <w:r w:rsidR="002113E7" w:rsidRPr="009C7647">
        <w:rPr>
          <w:rFonts w:ascii="Times New Roman" w:hAnsi="Times New Roman"/>
          <w:sz w:val="24"/>
          <w:szCs w:val="24"/>
        </w:rPr>
        <w:t>дыхания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нарушения трофики </w:t>
      </w:r>
      <w:r w:rsidR="002113E7" w:rsidRPr="009C7647">
        <w:rPr>
          <w:rFonts w:ascii="Times New Roman" w:hAnsi="Times New Roman"/>
          <w:sz w:val="24"/>
          <w:szCs w:val="24"/>
        </w:rPr>
        <w:t>ноги и лобковой области</w:t>
      </w:r>
      <w:r w:rsidR="007466AA"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113E7" w:rsidRPr="009C7647">
        <w:rPr>
          <w:rFonts w:ascii="Times New Roman" w:hAnsi="Times New Roman"/>
          <w:sz w:val="24"/>
          <w:szCs w:val="24"/>
        </w:rPr>
        <w:t xml:space="preserve"> судорожным синдромом</w:t>
      </w:r>
    </w:p>
    <w:p w:rsidR="007466AA" w:rsidRPr="009C7647" w:rsidRDefault="002113E7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E4064" w:rsidRPr="009C7647">
        <w:rPr>
          <w:rFonts w:ascii="Times New Roman" w:hAnsi="Times New Roman"/>
          <w:sz w:val="24"/>
          <w:szCs w:val="24"/>
        </w:rPr>
        <w:t xml:space="preserve"> 5.</w:t>
      </w:r>
      <w:r w:rsidRPr="009C7647">
        <w:rPr>
          <w:rFonts w:ascii="Times New Roman" w:hAnsi="Times New Roman"/>
          <w:sz w:val="24"/>
          <w:szCs w:val="24"/>
        </w:rPr>
        <w:t xml:space="preserve"> мелькание звездочек и мушек перед глазами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297</w:t>
      </w:r>
      <w:r w:rsidR="007466AA" w:rsidRPr="009C7647">
        <w:rPr>
          <w:rFonts w:ascii="Times New Roman" w:hAnsi="Times New Roman"/>
          <w:sz w:val="24"/>
          <w:szCs w:val="24"/>
        </w:rPr>
        <w:t xml:space="preserve">.Для заднего шейного симпатического синдрома характерно сочетание </w:t>
      </w:r>
    </w:p>
    <w:p w:rsidR="007466AA" w:rsidRPr="009C7647" w:rsidRDefault="001E4064" w:rsidP="002113E7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1.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односторонней пульсирующей головной боли  с кохлеовестибулярными нарушениями </w:t>
      </w:r>
    </w:p>
    <w:p w:rsidR="007466AA" w:rsidRPr="009C7647" w:rsidRDefault="007466AA" w:rsidP="002113E7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1E4064" w:rsidRPr="009C7647">
        <w:rPr>
          <w:rFonts w:ascii="Times New Roman" w:hAnsi="Times New Roman"/>
          <w:sz w:val="24"/>
          <w:szCs w:val="24"/>
        </w:rPr>
        <w:t xml:space="preserve"> 2.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головной боли в затылочной области  с корешковыми чувствительными расстройствами  по ульнарной поверхности руки </w:t>
      </w:r>
    </w:p>
    <w:p w:rsidR="007466AA" w:rsidRPr="009C7647" w:rsidRDefault="001E4064" w:rsidP="002113E7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3.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жгучих болей в надключичной области  с приступами мышечной слабости в руке </w:t>
      </w:r>
    </w:p>
    <w:p w:rsidR="007466AA" w:rsidRPr="009C7647" w:rsidRDefault="001E4064" w:rsidP="002113E7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113E7" w:rsidRPr="009C7647">
        <w:rPr>
          <w:rFonts w:ascii="Times New Roman" w:hAnsi="Times New Roman"/>
          <w:sz w:val="24"/>
          <w:szCs w:val="24"/>
        </w:rPr>
        <w:t xml:space="preserve"> головной боли в височной области  с корешковыми чувствительными расстройствами  по радиальной поверхности руки</w:t>
      </w:r>
    </w:p>
    <w:p w:rsidR="002113E7" w:rsidRPr="009C7647" w:rsidRDefault="001E4064" w:rsidP="002113E7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5.</w:t>
      </w:r>
      <w:r w:rsidR="002113E7" w:rsidRPr="009C7647">
        <w:rPr>
          <w:rFonts w:ascii="Times New Roman" w:hAnsi="Times New Roman"/>
          <w:sz w:val="24"/>
          <w:szCs w:val="24"/>
        </w:rPr>
        <w:t xml:space="preserve"> жгучих болей в подключичной области  с приступами мышечной слабости в ноге </w:t>
      </w:r>
    </w:p>
    <w:p w:rsidR="007466AA" w:rsidRPr="009C7647" w:rsidRDefault="007466AA" w:rsidP="002113E7">
      <w:pPr>
        <w:ind w:left="0" w:firstLine="0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7466AA" w:rsidRPr="009C7647" w:rsidRDefault="009478D2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298</w:t>
      </w:r>
      <w:r w:rsidR="007466AA" w:rsidRPr="009C7647">
        <w:rPr>
          <w:rFonts w:ascii="Times New Roman" w:hAnsi="Times New Roman"/>
          <w:sz w:val="24"/>
          <w:szCs w:val="24"/>
        </w:rPr>
        <w:t xml:space="preserve">.Гемианоптический дефект поля зрения при ауре офтальмической мигрени  наступает в результате дисциркуляции в области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сетчатой оболочки глаза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зрительного тракта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7466AA" w:rsidRPr="009C7647">
        <w:rPr>
          <w:rFonts w:ascii="Times New Roman" w:hAnsi="Times New Roman"/>
          <w:sz w:val="24"/>
          <w:szCs w:val="24"/>
        </w:rPr>
        <w:t xml:space="preserve">лучистого венца </w:t>
      </w:r>
    </w:p>
    <w:p w:rsidR="007466AA" w:rsidRPr="009C7647" w:rsidRDefault="007466AA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2113E7" w:rsidRPr="009C7647">
        <w:rPr>
          <w:rFonts w:ascii="Times New Roman" w:hAnsi="Times New Roman"/>
          <w:sz w:val="24"/>
          <w:szCs w:val="24"/>
        </w:rPr>
        <w:t xml:space="preserve">  </w:t>
      </w:r>
      <w:r w:rsidR="001E4064" w:rsidRPr="009C7647">
        <w:rPr>
          <w:rFonts w:ascii="Times New Roman" w:hAnsi="Times New Roman"/>
          <w:sz w:val="24"/>
          <w:szCs w:val="24"/>
        </w:rPr>
        <w:t>4.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коры затылочной доли </w:t>
      </w:r>
    </w:p>
    <w:p w:rsidR="007466AA" w:rsidRPr="009C7647" w:rsidRDefault="001E4064" w:rsidP="007466A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113E7" w:rsidRPr="009C7647">
        <w:rPr>
          <w:rFonts w:ascii="Times New Roman" w:hAnsi="Times New Roman"/>
          <w:sz w:val="24"/>
          <w:szCs w:val="24"/>
        </w:rPr>
        <w:t xml:space="preserve"> хиазмы</w:t>
      </w:r>
    </w:p>
    <w:p w:rsidR="000B4B7E" w:rsidRPr="009C7647" w:rsidRDefault="000B4B7E" w:rsidP="00531F66">
      <w:pPr>
        <w:rPr>
          <w:rFonts w:ascii="Times New Roman" w:hAnsi="Times New Roman"/>
          <w:sz w:val="24"/>
          <w:szCs w:val="24"/>
        </w:rPr>
      </w:pPr>
    </w:p>
    <w:p w:rsidR="002113E7" w:rsidRPr="009C7647" w:rsidRDefault="002113E7" w:rsidP="00531F66">
      <w:pPr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Раздел VII. Наследственно-дегенеративные болезни нервной системы</w:t>
      </w:r>
    </w:p>
    <w:p w:rsidR="000B4B7E" w:rsidRPr="009C7647" w:rsidRDefault="000B4B7E" w:rsidP="00531F66">
      <w:pPr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299. Предположительный диагноз заболевания при наличии у ребенка 8 лет следующих</w:t>
      </w: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симптомов, постепенно нарастающих в динамике: хореатетоз, ригидность мышц,</w:t>
      </w: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снижение интеллекта, а также признаки хронического гепатита: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подострый склерозирующий панэнцефалит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ревматический энцефалит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гепато-лентикулярная дегенерация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рассеянный склероз</w:t>
      </w:r>
    </w:p>
    <w:p w:rsidR="000B4B7E" w:rsidRPr="009C7647" w:rsidRDefault="001E4064" w:rsidP="00606988">
      <w:pPr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детский церабральный паралич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i/>
          <w:sz w:val="24"/>
          <w:szCs w:val="24"/>
          <w:u w:val="single"/>
          <w:lang w:eastAsia="en-US"/>
        </w:rPr>
      </w:pPr>
    </w:p>
    <w:p w:rsidR="000B4B7E" w:rsidRPr="009C7647" w:rsidRDefault="000B4B7E" w:rsidP="000B4B7E">
      <w:pPr>
        <w:ind w:left="142" w:hanging="142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300. Рецессивный тип наследования, связанный с Х-хромосомой (сцепленный с полом), отличается тем, что: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соотношение больных мужчин в каждом поколении равно 2:1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заболевают только мужчины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заболевают только женщины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признаки болезни обязательно находят у матери пробанда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 xml:space="preserve">. </w:t>
      </w:r>
      <w:r w:rsidR="002113E7" w:rsidRPr="009C7647">
        <w:rPr>
          <w:rFonts w:ascii="Times New Roman" w:hAnsi="Times New Roman"/>
          <w:sz w:val="24"/>
          <w:szCs w:val="24"/>
        </w:rPr>
        <w:t>одинаково болеют оба пола</w:t>
      </w:r>
    </w:p>
    <w:p w:rsidR="000B4B7E" w:rsidRPr="009C7647" w:rsidRDefault="000B4B7E" w:rsidP="001E4064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left="284" w:hanging="28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301. Больной 19 лет жалуется на слабость в верхних конечностях, атрофию мышц лица. Объективно выявляются крыловидные лопатки, деформация грудной клетки. Сестра отца страдала подобным заболеванием. Ваш предварительный диагноз?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миодистрофия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Ландузи-Дежерина;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миодистрофия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Дюшенна;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миодистрофия Эмери-Дрейфуса;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миодистрофия Лейдена-Мебиуса;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миодистрофия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Эрба.</w:t>
      </w:r>
    </w:p>
    <w:p w:rsidR="000B4B7E" w:rsidRPr="009C7647" w:rsidRDefault="000B4B7E" w:rsidP="001E4064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left="284" w:hanging="210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302. Больной ребенок 3 лет не может сидеть, с трудом удерживает голову, позвоночник изгибается дугой. Мышечный тонус резко снижен. Для какого заболевания характерны вышеуказанные симптомы?</w:t>
      </w:r>
    </w:p>
    <w:p w:rsidR="000B4B7E" w:rsidRPr="009C7647" w:rsidRDefault="001E4064" w:rsidP="000B4B7E">
      <w:pPr>
        <w:ind w:left="851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детский церебральный паралич;</w:t>
      </w:r>
    </w:p>
    <w:p w:rsidR="000B4B7E" w:rsidRPr="009C7647" w:rsidRDefault="001E4064" w:rsidP="000B4B7E">
      <w:pPr>
        <w:ind w:left="851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миодистрофия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Дюшенна;</w:t>
      </w:r>
    </w:p>
    <w:p w:rsidR="000B4B7E" w:rsidRPr="009C7647" w:rsidRDefault="001E4064" w:rsidP="000B4B7E">
      <w:pPr>
        <w:ind w:left="851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миодистрофия Эмери-Дрейфуса;</w:t>
      </w:r>
    </w:p>
    <w:p w:rsidR="000B4B7E" w:rsidRPr="009C7647" w:rsidRDefault="001E4064" w:rsidP="000B4B7E">
      <w:pPr>
        <w:ind w:left="851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болезнь Кеннеди;</w:t>
      </w:r>
    </w:p>
    <w:p w:rsidR="000B4B7E" w:rsidRPr="009C7647" w:rsidRDefault="001E4064" w:rsidP="000B4B7E">
      <w:pPr>
        <w:ind w:left="851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болезнь Верднига-Гоффманна.</w:t>
      </w:r>
    </w:p>
    <w:p w:rsidR="000B4B7E" w:rsidRPr="009C7647" w:rsidRDefault="000B4B7E" w:rsidP="001E4064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303. Затрудненное расслабление мышц после их сокращения, крампи, синкинезии, невозможность взять старт характерны для: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миопатии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миотонии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миеломаляции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миастении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менингита</w:t>
      </w:r>
    </w:p>
    <w:p w:rsidR="000B4B7E" w:rsidRPr="009C7647" w:rsidRDefault="000B4B7E" w:rsidP="001E4064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hanging="572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304. Мужчина 25 лет жалуется на затруднение в начале ходьбы, невозможность расслабить сжатую в кулак кисть, затруднение жевания. Объективно выявляются активная и механическая миотония, общая атрофия мышц. Ваш предварительный диагноз?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миотония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Томсена;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миотоническая дистрофия;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болезнь Штрюмпеля;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миодистрофия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Дюшенна;</w:t>
      </w:r>
    </w:p>
    <w:p w:rsidR="000B4B7E" w:rsidRPr="009C7647" w:rsidRDefault="001E4064" w:rsidP="00606988">
      <w:pPr>
        <w:ind w:hanging="147"/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болезнь Паркинсона.</w:t>
      </w: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305. Больной мужчина 27 лет жалуется на слабость в ногах. Объективно: атрофия мышц дистальных отделов конечностей с расстройством болевой чувствительности по полиневротическому типу и снижением сухожильных рефлексов. Подобные симптомы наблюдается у отца. Ваш предварительный диагноз?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дистальная миопатия Веландера;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наследственная мотосенсорная невропатия;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 xml:space="preserve">. наследственная сенсорная и вегетативная невропатия, тип </w:t>
      </w:r>
      <w:r w:rsidR="000B4B7E" w:rsidRPr="009C7647">
        <w:rPr>
          <w:rFonts w:ascii="Times New Roman" w:hAnsi="Times New Roman"/>
          <w:sz w:val="24"/>
          <w:szCs w:val="24"/>
          <w:lang w:val="en-US"/>
        </w:rPr>
        <w:t>III</w:t>
      </w:r>
      <w:r w:rsidR="000B4B7E" w:rsidRPr="009C7647">
        <w:rPr>
          <w:rFonts w:ascii="Times New Roman" w:hAnsi="Times New Roman"/>
          <w:sz w:val="24"/>
          <w:szCs w:val="24"/>
        </w:rPr>
        <w:t>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болезнь Паркинсона;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миодистрофия Лейдена-Мебиуса;</w:t>
      </w:r>
    </w:p>
    <w:p w:rsidR="000B4B7E" w:rsidRPr="009C7647" w:rsidRDefault="000B4B7E" w:rsidP="001E4064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306. У мальчика 8 лет наблюдается затруднение при ходьбе. Объективно: на фоне общего похудания выявляются увеличенные в объеме икроножные мышцы без нарушение чувстивительности. Интеллект снижен.  Ваш предварительный диагноз?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детский церебральный паралич;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миотонияТомсена;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болезнь Штрюмпеля;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миодистрофия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Дюшенна;</w:t>
      </w:r>
    </w:p>
    <w:p w:rsidR="000B4B7E" w:rsidRPr="009C7647" w:rsidRDefault="001E4064" w:rsidP="000B4B7E">
      <w:pPr>
        <w:ind w:hanging="14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болезнь Паркинсона.</w:t>
      </w:r>
    </w:p>
    <w:p w:rsidR="000B4B7E" w:rsidRPr="009C7647" w:rsidRDefault="000B4B7E" w:rsidP="001E4064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307. Изменение походки по типу "утиная походка" встречается при следующих заболеваниях, кроме: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миодисирофия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Дюшенна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спинальная атрофия Кугельберга-Веландера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синдром Туретта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миодистрофия Беккера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миодистрофия Лейдена-Мебиуса</w:t>
      </w:r>
    </w:p>
    <w:p w:rsidR="000B4B7E" w:rsidRPr="009C7647" w:rsidRDefault="000B4B7E" w:rsidP="001E4064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308. Приступ пароксизмальной миоплегии при гипокалиемической форме болезни  Вестфаля- Шахновича чаще   возникает: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после тяжелой физической нагрузки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 xml:space="preserve">после злоупотребление </w:t>
      </w:r>
      <w:r w:rsidR="002113E7" w:rsidRPr="009C7647">
        <w:rPr>
          <w:rFonts w:ascii="Times New Roman" w:hAnsi="Times New Roman"/>
          <w:sz w:val="24"/>
          <w:szCs w:val="24"/>
        </w:rPr>
        <w:t>уксусом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после положи</w:t>
      </w:r>
      <w:r w:rsidR="000B4B7E" w:rsidRPr="009C7647">
        <w:rPr>
          <w:rFonts w:ascii="Times New Roman" w:hAnsi="Times New Roman"/>
          <w:sz w:val="24"/>
          <w:szCs w:val="24"/>
        </w:rPr>
        <w:t>тельной эмоции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4.</w:t>
      </w:r>
      <w:r w:rsidR="002113E7" w:rsidRPr="009C7647">
        <w:rPr>
          <w:rFonts w:ascii="Times New Roman" w:hAnsi="Times New Roman"/>
          <w:sz w:val="24"/>
          <w:szCs w:val="24"/>
        </w:rPr>
        <w:t xml:space="preserve"> во время дневного</w:t>
      </w:r>
      <w:r w:rsidR="000B4B7E" w:rsidRPr="009C7647">
        <w:rPr>
          <w:rFonts w:ascii="Times New Roman" w:hAnsi="Times New Roman"/>
          <w:sz w:val="24"/>
          <w:szCs w:val="24"/>
        </w:rPr>
        <w:t xml:space="preserve"> сна или под </w:t>
      </w:r>
      <w:r w:rsidR="002113E7" w:rsidRPr="009C7647">
        <w:rPr>
          <w:rFonts w:ascii="Times New Roman" w:hAnsi="Times New Roman"/>
          <w:sz w:val="24"/>
          <w:szCs w:val="24"/>
        </w:rPr>
        <w:t>вечер</w:t>
      </w:r>
    </w:p>
    <w:p w:rsidR="000B4B7E" w:rsidRPr="009C7647" w:rsidRDefault="001E4064" w:rsidP="001E4064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 xml:space="preserve">. во </w:t>
      </w:r>
      <w:r w:rsidR="002113E7" w:rsidRPr="009C7647">
        <w:rPr>
          <w:rFonts w:ascii="Times New Roman" w:hAnsi="Times New Roman"/>
          <w:sz w:val="24"/>
          <w:szCs w:val="24"/>
        </w:rPr>
        <w:t>время умственной работы</w:t>
      </w:r>
    </w:p>
    <w:p w:rsidR="001E4064" w:rsidRPr="009C7647" w:rsidRDefault="001E4064" w:rsidP="001E4064">
      <w:pPr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309. Больная С, 20 лет, жалуется на насильственные движения в конечностях, нарушение речи. По данным лабораторных исследований в крови наблюдается повышение содержание меди и снижение церулоплазмина. Для какого заболевания характерны указанные симптомы?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болезнь Вильсона- Коновалова;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 болезнь Кеннеди;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 xml:space="preserve">. 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миодистрофияДюшенна;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 xml:space="preserve">. 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болезнь Паркинсона;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 xml:space="preserve">. 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миодистрофия Лейдена-Мебиуса;</w:t>
      </w:r>
    </w:p>
    <w:p w:rsidR="000B4B7E" w:rsidRPr="009C7647" w:rsidRDefault="000B4B7E" w:rsidP="001E4064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310. Какой тип наследования характерен для гепатолентикулярной дегенерации?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митохондральный (материнское наследование) тип наследования;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аутосомно-доминантный тип наследования;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аутосомно-рецессивный тип наследования;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рецессивный, сцепленный с Х-хромосомой тип наследования;</w:t>
      </w:r>
    </w:p>
    <w:p w:rsidR="000B4B7E" w:rsidRPr="009C7647" w:rsidRDefault="001E4064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Y- сцепленный тип наследования.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311. Наследственные заболевания, в лечении которых применяется патогенетическая терапия: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миодистрофия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Дюшенна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гепатоцеребральная дистрофия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хорея Гентингтона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атаксия Фридрейха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торсионная дистония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312. Для гепатоцеребральной дистрофии характерны следующие гиперкинезы, кроме: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дрожательный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хореоатетоз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гемибализм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4</w:t>
      </w:r>
      <w:r w:rsidR="000B4B7E" w:rsidRPr="009C7647">
        <w:rPr>
          <w:rFonts w:ascii="Times New Roman" w:hAnsi="Times New Roman"/>
          <w:sz w:val="24"/>
          <w:szCs w:val="24"/>
        </w:rPr>
        <w:t>. торсионная дистония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тики</w:t>
      </w:r>
    </w:p>
    <w:p w:rsidR="000B4B7E" w:rsidRPr="009C7647" w:rsidRDefault="000B4B7E" w:rsidP="000B4B7E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313. Гепатоцеребральная дистрофия - это наследственное заболевание, обусловленное: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нарушением обмена фенилаланина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нарушением обмена незаменимой кислоты, гистидина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дефицитом белкового вещества - церулоплазмина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нарушением обмена молочной кислоты</w:t>
      </w:r>
    </w:p>
    <w:p w:rsidR="000B4B7E" w:rsidRPr="009C7647" w:rsidRDefault="00FF756C" w:rsidP="00FF756C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5. нарушение обмена дофамина</w:t>
      </w: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314. При лечении больных с гиперкинетической формой хореи Гентингтона целесообразно использовать: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наком;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юмекс;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мадопар;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галоперидол;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L-дофа.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315.Какой тип течения характерен для хореи Гентингтона?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1</w:t>
      </w:r>
      <w:r w:rsidR="000B4B7E" w:rsidRPr="009C7647">
        <w:rPr>
          <w:rFonts w:ascii="Times New Roman" w:hAnsi="Times New Roman"/>
          <w:sz w:val="24"/>
          <w:szCs w:val="24"/>
        </w:rPr>
        <w:t>. острый;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2</w:t>
      </w:r>
      <w:r w:rsidR="000B4B7E" w:rsidRPr="009C7647">
        <w:rPr>
          <w:rFonts w:ascii="Times New Roman" w:hAnsi="Times New Roman"/>
          <w:sz w:val="24"/>
          <w:szCs w:val="24"/>
        </w:rPr>
        <w:t>. подострый;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3</w:t>
      </w:r>
      <w:r w:rsidR="000B4B7E" w:rsidRPr="009C7647">
        <w:rPr>
          <w:rFonts w:ascii="Times New Roman" w:hAnsi="Times New Roman"/>
          <w:sz w:val="24"/>
          <w:szCs w:val="24"/>
        </w:rPr>
        <w:t>. рецидивирующий;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4</w:t>
      </w:r>
      <w:r w:rsidR="000B4B7E" w:rsidRPr="009C7647">
        <w:rPr>
          <w:rFonts w:ascii="Times New Roman" w:hAnsi="Times New Roman"/>
          <w:sz w:val="24"/>
          <w:szCs w:val="24"/>
        </w:rPr>
        <w:t>. хронический;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5</w:t>
      </w:r>
      <w:r w:rsidR="000B4B7E" w:rsidRPr="009C7647">
        <w:rPr>
          <w:rFonts w:ascii="Times New Roman" w:hAnsi="Times New Roman"/>
          <w:sz w:val="24"/>
          <w:szCs w:val="24"/>
        </w:rPr>
        <w:t>. прогрессирующий.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316. Нарушение, какого вида обмена приводит к развитию болезни Паркинсона?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1</w:t>
      </w:r>
      <w:r w:rsidR="000B4B7E" w:rsidRPr="009C7647">
        <w:rPr>
          <w:rFonts w:ascii="Times New Roman" w:hAnsi="Times New Roman"/>
          <w:sz w:val="24"/>
          <w:szCs w:val="24"/>
        </w:rPr>
        <w:t>. липидного;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2</w:t>
      </w:r>
      <w:r w:rsidR="000B4B7E" w:rsidRPr="009C7647">
        <w:rPr>
          <w:rFonts w:ascii="Times New Roman" w:hAnsi="Times New Roman"/>
          <w:sz w:val="24"/>
          <w:szCs w:val="24"/>
        </w:rPr>
        <w:t>. катехоламинов;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3</w:t>
      </w:r>
      <w:r w:rsidR="000B4B7E" w:rsidRPr="009C7647">
        <w:rPr>
          <w:rFonts w:ascii="Times New Roman" w:hAnsi="Times New Roman"/>
          <w:sz w:val="24"/>
          <w:szCs w:val="24"/>
        </w:rPr>
        <w:t>. белкового;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4.</w:t>
      </w:r>
      <w:r w:rsidR="000B4B7E" w:rsidRPr="009C7647">
        <w:rPr>
          <w:rFonts w:ascii="Times New Roman" w:hAnsi="Times New Roman"/>
          <w:sz w:val="24"/>
          <w:szCs w:val="24"/>
        </w:rPr>
        <w:t xml:space="preserve"> углеводного;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5</w:t>
      </w:r>
      <w:r w:rsidR="000B4B7E" w:rsidRPr="009C7647">
        <w:rPr>
          <w:rFonts w:ascii="Times New Roman" w:hAnsi="Times New Roman"/>
          <w:sz w:val="24"/>
          <w:szCs w:val="24"/>
        </w:rPr>
        <w:t>. минерального.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left="708" w:hanging="42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317. Какие отделы нервной системыпреимущественно  поражаются при болезни Паркинсона?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1</w:t>
      </w:r>
      <w:r w:rsidR="000B4B7E" w:rsidRPr="009C7647">
        <w:rPr>
          <w:rFonts w:ascii="Times New Roman" w:hAnsi="Times New Roman"/>
          <w:sz w:val="24"/>
          <w:szCs w:val="24"/>
        </w:rPr>
        <w:t>. кора головного мозга;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2</w:t>
      </w:r>
      <w:r w:rsidR="000B4B7E" w:rsidRPr="009C7647">
        <w:rPr>
          <w:rFonts w:ascii="Times New Roman" w:hAnsi="Times New Roman"/>
          <w:sz w:val="24"/>
          <w:szCs w:val="24"/>
        </w:rPr>
        <w:t>. пирамидная система;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3</w:t>
      </w:r>
      <w:r w:rsidR="000B4B7E" w:rsidRPr="009C7647">
        <w:rPr>
          <w:rFonts w:ascii="Times New Roman" w:hAnsi="Times New Roman"/>
          <w:sz w:val="24"/>
          <w:szCs w:val="24"/>
        </w:rPr>
        <w:t>. подкорковые образования;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4</w:t>
      </w:r>
      <w:r w:rsidR="000B4B7E" w:rsidRPr="009C7647">
        <w:rPr>
          <w:rFonts w:ascii="Times New Roman" w:hAnsi="Times New Roman"/>
          <w:sz w:val="24"/>
          <w:szCs w:val="24"/>
        </w:rPr>
        <w:t>. спинной мозг;</w:t>
      </w:r>
    </w:p>
    <w:p w:rsidR="000B4B7E" w:rsidRPr="009C7647" w:rsidRDefault="002113E7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FF756C"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периферические нервы.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spacing w:line="240" w:lineRule="auto"/>
        <w:ind w:left="0"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318. При паркинсонизме нарушения движений носят нижеследующий характер, кроме: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феномен «зубчатого колеса»;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атетоз пальцев рук;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2113E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пропульсии;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маскообразное лицо;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шаркающей походки.</w:t>
      </w:r>
    </w:p>
    <w:p w:rsidR="000B4B7E" w:rsidRPr="009C7647" w:rsidRDefault="000B4B7E" w:rsidP="000B4B7E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left="357" w:hanging="73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319. Снижение сухожильных рефлексов характерно для следующих наследственных заболеваний, кроме: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прогрессирующие мышечные дистрофии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спинальные атрофии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болезнь Штрюмпеля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болезнь Фридрейха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миодистрофия Беккера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320. Характерной чертой нижнего парапареза при болезни Штрюмпеля является: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преобладание слабости над спастичностью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преобладание спастичного мышечного тонуса над парезами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преобладание мозжечковых симптомов над пирамидными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сочетание пирамидных симптомов с фибрилляцией мышц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сочетание пирамидных симптомов с сенситивной атаксией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321. Дегенеративные заболевания с преимущественным нарушением интеллектуально-мнестических функций, кроме: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болезнь Бинсвангера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болезнь Альцгеймера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болезнь Крейнцфельда-Якоба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болезнь Пика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болезнь Штрюмпеля</w:t>
      </w:r>
    </w:p>
    <w:p w:rsidR="000B4B7E" w:rsidRPr="009C7647" w:rsidRDefault="000B4B7E" w:rsidP="000B4B7E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322. К клиническим формам рассеянного склероза относятся все перечисленные, кроме: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церебральная;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глазная;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акинетико-ригидная;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мозжечковая;</w:t>
      </w:r>
    </w:p>
    <w:p w:rsidR="000B4B7E" w:rsidRPr="009C7647" w:rsidRDefault="00FF756C" w:rsidP="000B4B7E">
      <w:pPr>
        <w:ind w:left="426" w:firstLine="0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спинальная</w:t>
      </w: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323. Какой симптом не характерен для обострения рассеянного склероза?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параличи конечностей;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нарушения чувствительности;</w:t>
      </w:r>
    </w:p>
    <w:p w:rsidR="000B4B7E" w:rsidRPr="009C7647" w:rsidRDefault="00FF756C" w:rsidP="00FF756C">
      <w:pPr>
        <w:spacing w:line="24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акинетико-ригидный синдром;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оптический неврит;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парез лицевого нерва.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324. Какие структуры головного и спинного мозга не поражаются при рассеянном склерозе? 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ядра черепных нервов;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2113E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перивентрикулярное белое вещество;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ножки мозжечка;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белое вещество спинного мозга;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 xml:space="preserve">. мозолистое тело. 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325. Диагностика рассеянного склероза основывается на ниже перечисленных симптомах, кроме: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lastRenderedPageBreak/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повторных эпизодов клонико-тонических припадков;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неврологической картины многоочагового поражения ЦНС;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повторных случаев ретробульбарного неврита зрительных нервов;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 xml:space="preserve">. прогрессирующей дисфункции мочевого пузыря; 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5. триада Шарко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eastAsia="MS Mincho" w:hAnsi="Times New Roman"/>
          <w:sz w:val="24"/>
          <w:szCs w:val="24"/>
        </w:rPr>
      </w:pPr>
      <w:r w:rsidRPr="009C7647">
        <w:rPr>
          <w:rFonts w:ascii="Times New Roman" w:eastAsia="MS Mincho" w:hAnsi="Times New Roman"/>
          <w:sz w:val="24"/>
          <w:szCs w:val="24"/>
        </w:rPr>
        <w:t>326.Системно-дегенеративное прогрессирующее заболевание нервной системы с поражением боковых столбов спинного мозга ипередних рогов</w:t>
      </w:r>
      <w:r w:rsidRPr="009C7647">
        <w:rPr>
          <w:rFonts w:ascii="Times New Roman" w:eastAsia="MS Mincho" w:hAnsi="Times New Roman"/>
          <w:sz w:val="24"/>
          <w:szCs w:val="24"/>
        </w:rPr>
        <w:tab/>
        <w:t>называется: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eastAsia="MS Mincho" w:hAnsi="Times New Roman"/>
          <w:sz w:val="24"/>
          <w:szCs w:val="24"/>
        </w:rPr>
      </w:pPr>
      <w:r w:rsidRPr="009C7647">
        <w:rPr>
          <w:rFonts w:ascii="Times New Roman" w:eastAsia="MS Mincho" w:hAnsi="Times New Roman"/>
          <w:sz w:val="24"/>
          <w:szCs w:val="24"/>
        </w:rPr>
        <w:t>1</w:t>
      </w:r>
      <w:r w:rsidR="000B4B7E" w:rsidRPr="009C7647">
        <w:rPr>
          <w:rFonts w:ascii="Times New Roman" w:eastAsia="MS Mincho" w:hAnsi="Times New Roman"/>
          <w:sz w:val="24"/>
          <w:szCs w:val="24"/>
        </w:rPr>
        <w:t>. рассеянный склероз.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eastAsia="MS Mincho" w:hAnsi="Times New Roman"/>
          <w:sz w:val="24"/>
          <w:szCs w:val="24"/>
        </w:rPr>
      </w:pPr>
      <w:r w:rsidRPr="009C7647">
        <w:rPr>
          <w:rFonts w:ascii="Times New Roman" w:eastAsia="MS Mincho" w:hAnsi="Times New Roman"/>
          <w:sz w:val="24"/>
          <w:szCs w:val="24"/>
        </w:rPr>
        <w:t>2</w:t>
      </w:r>
      <w:r w:rsidR="000B4B7E" w:rsidRPr="009C7647">
        <w:rPr>
          <w:rFonts w:ascii="Times New Roman" w:eastAsia="MS Mincho" w:hAnsi="Times New Roman"/>
          <w:sz w:val="24"/>
          <w:szCs w:val="24"/>
        </w:rPr>
        <w:t>. сирингомиелия.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eastAsia="MS Mincho" w:hAnsi="Times New Roman"/>
          <w:sz w:val="24"/>
          <w:szCs w:val="24"/>
        </w:rPr>
      </w:pPr>
      <w:r w:rsidRPr="009C7647">
        <w:rPr>
          <w:rFonts w:ascii="Times New Roman" w:eastAsia="MS Mincho" w:hAnsi="Times New Roman"/>
          <w:sz w:val="24"/>
          <w:szCs w:val="24"/>
        </w:rPr>
        <w:t>3</w:t>
      </w:r>
      <w:r w:rsidR="000B4B7E" w:rsidRPr="009C7647">
        <w:rPr>
          <w:rFonts w:ascii="Times New Roman" w:eastAsia="MS Mincho" w:hAnsi="Times New Roman"/>
          <w:sz w:val="24"/>
          <w:szCs w:val="24"/>
        </w:rPr>
        <w:t>. боковой амиотрофический склероз.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eastAsia="MS Mincho" w:hAnsi="Times New Roman"/>
          <w:sz w:val="24"/>
          <w:szCs w:val="24"/>
        </w:rPr>
      </w:pPr>
      <w:r w:rsidRPr="009C7647">
        <w:rPr>
          <w:rFonts w:ascii="Times New Roman" w:eastAsia="MS Mincho" w:hAnsi="Times New Roman"/>
          <w:sz w:val="24"/>
          <w:szCs w:val="24"/>
        </w:rPr>
        <w:t>4</w:t>
      </w:r>
      <w:r w:rsidR="000B4B7E" w:rsidRPr="009C7647">
        <w:rPr>
          <w:rFonts w:ascii="Times New Roman" w:eastAsia="MS Mincho" w:hAnsi="Times New Roman"/>
          <w:sz w:val="24"/>
          <w:szCs w:val="24"/>
        </w:rPr>
        <w:t>. полиомиелит.</w:t>
      </w:r>
    </w:p>
    <w:p w:rsidR="000B4B7E" w:rsidRPr="009C7647" w:rsidRDefault="00FF756C" w:rsidP="000B4B7E">
      <w:pPr>
        <w:spacing w:line="240" w:lineRule="auto"/>
        <w:ind w:left="426" w:firstLine="0"/>
        <w:jc w:val="left"/>
        <w:rPr>
          <w:rFonts w:ascii="Times New Roman" w:eastAsia="MS Mincho" w:hAnsi="Times New Roman"/>
          <w:sz w:val="24"/>
          <w:szCs w:val="24"/>
        </w:rPr>
      </w:pPr>
      <w:r w:rsidRPr="009C7647">
        <w:rPr>
          <w:rFonts w:ascii="Times New Roman" w:eastAsia="MS Mincho" w:hAnsi="Times New Roman"/>
          <w:sz w:val="24"/>
          <w:szCs w:val="24"/>
        </w:rPr>
        <w:t>5</w:t>
      </w:r>
      <w:r w:rsidR="000B4B7E" w:rsidRPr="009C7647">
        <w:rPr>
          <w:rFonts w:ascii="Times New Roman" w:eastAsia="MS Mincho" w:hAnsi="Times New Roman"/>
          <w:sz w:val="24"/>
          <w:szCs w:val="24"/>
        </w:rPr>
        <w:t>. детский церебральный паралич</w:t>
      </w:r>
    </w:p>
    <w:p w:rsidR="000B4B7E" w:rsidRPr="009C7647" w:rsidRDefault="000B4B7E" w:rsidP="000B4B7E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327. При боковом амиотрофическом склерозе повреждаются нейроны: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чувствительные;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двигательные;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вегетативные;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симпатические;</w:t>
      </w:r>
    </w:p>
    <w:p w:rsidR="000B4B7E" w:rsidRPr="009C7647" w:rsidRDefault="00FF756C" w:rsidP="000B4B7E">
      <w:pPr>
        <w:spacing w:line="240" w:lineRule="auto"/>
        <w:ind w:left="0" w:firstLine="426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парасимпатические.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B4B7E" w:rsidRPr="009C7647" w:rsidRDefault="000B4B7E" w:rsidP="000B4B7E">
      <w:p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328. Поражение нервной системы при наследственных нарушениях обмена у детей:</w:t>
      </w:r>
    </w:p>
    <w:p w:rsidR="000B4B7E" w:rsidRPr="009C7647" w:rsidRDefault="000B4B7E" w:rsidP="000B4B7E">
      <w:pPr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преимущественно связано</w:t>
      </w:r>
    </w:p>
    <w:p w:rsidR="000B4B7E" w:rsidRPr="009C7647" w:rsidRDefault="00FF756C" w:rsidP="000B4B7E">
      <w:pPr>
        <w:spacing w:line="240" w:lineRule="auto"/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с нарушением мозгового кровообращения</w:t>
      </w:r>
    </w:p>
    <w:p w:rsidR="000B4B7E" w:rsidRPr="009C7647" w:rsidRDefault="00FF756C" w:rsidP="000B4B7E">
      <w:pPr>
        <w:spacing w:line="240" w:lineRule="auto"/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с эндокринными нарушениями</w:t>
      </w:r>
    </w:p>
    <w:p w:rsidR="000B4B7E" w:rsidRPr="009C7647" w:rsidRDefault="00FF756C" w:rsidP="000B4B7E">
      <w:pPr>
        <w:spacing w:line="240" w:lineRule="auto"/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с токсическим повреждением нейрона продуктами обмена</w:t>
      </w:r>
    </w:p>
    <w:p w:rsidR="000B4B7E" w:rsidRPr="009C7647" w:rsidRDefault="00FF756C" w:rsidP="000B4B7E">
      <w:pPr>
        <w:spacing w:line="240" w:lineRule="auto"/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с гипоксией нейрона</w:t>
      </w:r>
    </w:p>
    <w:p w:rsidR="000B4B7E" w:rsidRPr="009C7647" w:rsidRDefault="00FF756C" w:rsidP="000B4B7E">
      <w:pPr>
        <w:spacing w:line="240" w:lineRule="auto"/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с изменением клеточной проницаемости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329. Для болезни Реклингхаузена характерно появление на коже: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папулезной сыпи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телеангиэктазий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"кофейных" пятен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витилиго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розеолезной сыпи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330. К наследственны дегенерациям с преимущественным поражением базальных ганглиев относится, кроме: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болезнь Паркинсона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болезнь Реклингхаузена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хорея Гентингтона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гепатоцеребральная дистрофия</w:t>
      </w:r>
    </w:p>
    <w:p w:rsidR="000B4B7E" w:rsidRPr="009C7647" w:rsidRDefault="00FF756C" w:rsidP="000B4B7E">
      <w:pPr>
        <w:ind w:hanging="288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торсионная дистония</w:t>
      </w:r>
    </w:p>
    <w:p w:rsidR="002113E7" w:rsidRPr="009C7647" w:rsidRDefault="002113E7" w:rsidP="000B4B7E">
      <w:pPr>
        <w:ind w:hanging="288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331. Синдром Шершевского - Тернера возникает вследствие нарушений: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половых хромосом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2113E7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аутосом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обмена аминокислот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обмена витаминов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5</w:t>
      </w:r>
      <w:r w:rsidR="000B4B7E" w:rsidRPr="009C7647">
        <w:rPr>
          <w:rFonts w:ascii="Times New Roman" w:hAnsi="Times New Roman"/>
          <w:sz w:val="24"/>
          <w:szCs w:val="24"/>
        </w:rPr>
        <w:t>. обмена углеводов</w:t>
      </w:r>
    </w:p>
    <w:p w:rsidR="000B4B7E" w:rsidRPr="009C7647" w:rsidRDefault="000B4B7E" w:rsidP="002113E7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0B4B7E" w:rsidP="000B4B7E">
      <w:pPr>
        <w:spacing w:line="240" w:lineRule="auto"/>
        <w:ind w:left="284" w:hanging="714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332. Холинергический криз при передозировке прозерина не сопровождается:</w:t>
      </w:r>
    </w:p>
    <w:p w:rsidR="000B4B7E" w:rsidRPr="009C7647" w:rsidRDefault="00FF756C" w:rsidP="000B4B7E">
      <w:pPr>
        <w:spacing w:line="240" w:lineRule="auto"/>
        <w:ind w:left="284" w:hanging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2113E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мидриазом;</w:t>
      </w:r>
    </w:p>
    <w:p w:rsidR="000B4B7E" w:rsidRPr="009C7647" w:rsidRDefault="00FF756C" w:rsidP="000B4B7E">
      <w:pPr>
        <w:spacing w:line="240" w:lineRule="auto"/>
        <w:ind w:left="284" w:hanging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2113E7" w:rsidRPr="009C7647">
        <w:rPr>
          <w:rFonts w:ascii="Times New Roman" w:hAnsi="Times New Roman"/>
          <w:sz w:val="24"/>
          <w:szCs w:val="24"/>
          <w:lang w:eastAsia="en-US"/>
        </w:rPr>
        <w:t xml:space="preserve"> гиперса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ливацией;</w:t>
      </w:r>
    </w:p>
    <w:p w:rsidR="000B4B7E" w:rsidRPr="009C7647" w:rsidRDefault="00FF756C" w:rsidP="000B4B7E">
      <w:pPr>
        <w:spacing w:line="240" w:lineRule="auto"/>
        <w:ind w:left="284" w:hanging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усилением перистальтики;</w:t>
      </w:r>
    </w:p>
    <w:p w:rsidR="000B4B7E" w:rsidRPr="009C7647" w:rsidRDefault="00FF756C" w:rsidP="000B4B7E">
      <w:pPr>
        <w:spacing w:line="240" w:lineRule="auto"/>
        <w:ind w:left="284" w:hanging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2113E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миофибрилляциями, тремором;</w:t>
      </w:r>
    </w:p>
    <w:p w:rsidR="000B4B7E" w:rsidRPr="009C7647" w:rsidRDefault="00FF756C" w:rsidP="000B4B7E">
      <w:pPr>
        <w:spacing w:line="240" w:lineRule="auto"/>
        <w:ind w:left="284" w:hanging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</w:t>
      </w:r>
      <w:r w:rsidR="002113E7" w:rsidRPr="009C76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F6032" w:rsidRPr="009C7647">
        <w:rPr>
          <w:rFonts w:ascii="Times New Roman" w:hAnsi="Times New Roman"/>
          <w:sz w:val="24"/>
          <w:szCs w:val="24"/>
          <w:lang w:eastAsia="en-US"/>
        </w:rPr>
        <w:t>бронхоспазм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333. При миастении поражаются: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клетки передних рогов;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нервно-мышечные синапсы;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чувствительные ганглии;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пограничный симпатический ствол;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парасимпатические ганглии.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334. Выберите симптомы не характерные для миастении: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слабость диафрагмы и межрёберных мышц;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дисфагия, дисфония;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слабость глазодвигательных мышц;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мышечная слабость;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свисающие кисти и стопы.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B4B7E" w:rsidRPr="009C7647" w:rsidRDefault="000B4B7E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335. Диагноз гепатоцеребральной  дистрофии подтверждается следующими признаками, кроме: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наличием кольца Кайзер-Флейшера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снижением уровня церулоплазмина в крови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увеличением содержания меди в моче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уменьшением содержания меди в моче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повышение концентрации свободной меди в сыворотке.</w:t>
      </w:r>
    </w:p>
    <w:p w:rsidR="000B4B7E" w:rsidRPr="009C7647" w:rsidRDefault="000B4B7E" w:rsidP="007F6032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336</w:t>
      </w:r>
      <w:r w:rsidR="000B4B7E" w:rsidRPr="009C7647">
        <w:rPr>
          <w:rFonts w:ascii="Times New Roman" w:hAnsi="Times New Roman"/>
          <w:sz w:val="24"/>
          <w:szCs w:val="24"/>
        </w:rPr>
        <w:t>. Какие из ниже перечисленных симптомов не характерно для болезни Фридрейха :</w:t>
      </w:r>
    </w:p>
    <w:p w:rsidR="000B4B7E" w:rsidRPr="009C7647" w:rsidRDefault="00FF756C" w:rsidP="000B4B7E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1</w:t>
      </w:r>
      <w:r w:rsidR="000B4B7E" w:rsidRPr="009C7647">
        <w:rPr>
          <w:rFonts w:ascii="Times New Roman" w:hAnsi="Times New Roman"/>
          <w:sz w:val="24"/>
          <w:szCs w:val="24"/>
        </w:rPr>
        <w:t>. танцующая походка</w:t>
      </w:r>
    </w:p>
    <w:p w:rsidR="000B4B7E" w:rsidRPr="009C7647" w:rsidRDefault="00FF756C" w:rsidP="000B4B7E">
      <w:pPr>
        <w:spacing w:line="240" w:lineRule="auto"/>
        <w:ind w:left="0" w:hanging="142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нарушение глубокой чувствительности</w:t>
      </w:r>
    </w:p>
    <w:p w:rsidR="000B4B7E" w:rsidRPr="009C7647" w:rsidRDefault="007F6032" w:rsidP="000B4B7E">
      <w:pPr>
        <w:spacing w:line="240" w:lineRule="auto"/>
        <w:ind w:left="0" w:hanging="142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FF756C" w:rsidRPr="009C7647">
        <w:rPr>
          <w:rFonts w:ascii="Times New Roman" w:hAnsi="Times New Roman"/>
          <w:sz w:val="24"/>
          <w:szCs w:val="24"/>
          <w:lang w:eastAsia="en-US"/>
        </w:rPr>
        <w:t>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исчезновение сухожильных рефлексов</w:t>
      </w:r>
    </w:p>
    <w:p w:rsidR="000B4B7E" w:rsidRPr="009C7647" w:rsidRDefault="007F6032" w:rsidP="000B4B7E">
      <w:pPr>
        <w:spacing w:line="240" w:lineRule="auto"/>
        <w:ind w:left="0" w:hanging="142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FF756C" w:rsidRPr="009C7647">
        <w:rPr>
          <w:rFonts w:ascii="Times New Roman" w:hAnsi="Times New Roman"/>
          <w:sz w:val="24"/>
          <w:szCs w:val="24"/>
          <w:lang w:eastAsia="en-US"/>
        </w:rPr>
        <w:t>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изменение почерка</w:t>
      </w:r>
    </w:p>
    <w:p w:rsidR="000B4B7E" w:rsidRPr="009C7647" w:rsidRDefault="00FF756C" w:rsidP="000B4B7E">
      <w:pPr>
        <w:spacing w:line="240" w:lineRule="auto"/>
        <w:ind w:left="0" w:hanging="142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неуверенность при ходьбе.</w:t>
      </w:r>
    </w:p>
    <w:p w:rsidR="000B4B7E" w:rsidRPr="009C7647" w:rsidRDefault="000B4B7E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B4B7E" w:rsidRPr="009C7647" w:rsidRDefault="005B6DDD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>337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Больной  12 лет жалуется на утомляемость и тугоподвижность ног. Объективно: мышечный тонус, сухожильные рефлексы на ногах повышены, выявляются патологические стопные знаки, клонусы. Такие симптомы наблюдается у мамы. Ваш предварительный диагноз?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прогрессирующие мышечные дистрофии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спинальные атрофии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болезнь Штрюмпеля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болезнь Фридрейха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 xml:space="preserve">миодистрофия Беккера </w:t>
      </w:r>
    </w:p>
    <w:p w:rsidR="000B4B7E" w:rsidRPr="009C7647" w:rsidRDefault="000B4B7E" w:rsidP="007F6032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lastRenderedPageBreak/>
        <w:t>338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Какие из ниже перечисленных симптомов не характерно для миотонической дистрофии Россолимо-Крушманна- Штейнерта-Баттена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1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миотонические спазмы  мышц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2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длительное сокращение мышечного пучка в ответ на механический удар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3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нарастание птоза к вечеру</w:t>
      </w:r>
    </w:p>
    <w:p w:rsidR="000B4B7E" w:rsidRPr="009C7647" w:rsidRDefault="00FF756C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4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атрофия мимических мышц</w:t>
      </w:r>
    </w:p>
    <w:p w:rsidR="000B4B7E" w:rsidRPr="009C7647" w:rsidRDefault="007F6032" w:rsidP="000B4B7E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9C7647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FF756C" w:rsidRPr="009C7647">
        <w:rPr>
          <w:rFonts w:ascii="Times New Roman" w:hAnsi="Times New Roman"/>
          <w:sz w:val="24"/>
          <w:szCs w:val="24"/>
          <w:lang w:eastAsia="en-US"/>
        </w:rPr>
        <w:t>5</w:t>
      </w:r>
      <w:r w:rsidR="000B4B7E" w:rsidRPr="009C7647">
        <w:rPr>
          <w:rFonts w:ascii="Times New Roman" w:hAnsi="Times New Roman"/>
          <w:sz w:val="24"/>
          <w:szCs w:val="24"/>
          <w:lang w:eastAsia="en-US"/>
        </w:rPr>
        <w:t>. угрюмо-печальное выражение  лица.</w:t>
      </w: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ind w:hanging="572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339</w:t>
      </w:r>
      <w:r w:rsidR="000B4B7E" w:rsidRPr="009C7647">
        <w:rPr>
          <w:rFonts w:ascii="Times New Roman" w:hAnsi="Times New Roman"/>
          <w:sz w:val="24"/>
          <w:szCs w:val="24"/>
        </w:rPr>
        <w:t>. Изменение контура ног по типу "опрокинутой бутылки" обусловлено изменением</w:t>
      </w: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массы мышц: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7F6032" w:rsidRPr="009C7647">
        <w:rPr>
          <w:rFonts w:ascii="Times New Roman" w:hAnsi="Times New Roman"/>
          <w:sz w:val="24"/>
          <w:szCs w:val="24"/>
        </w:rPr>
        <w:t xml:space="preserve">. </w:t>
      </w:r>
      <w:r w:rsidR="000B4B7E" w:rsidRPr="009C7647">
        <w:rPr>
          <w:rFonts w:ascii="Times New Roman" w:hAnsi="Times New Roman"/>
          <w:sz w:val="24"/>
          <w:szCs w:val="24"/>
        </w:rPr>
        <w:t>при амиотрофии Шарко - Мари - Тута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при гипертрофической невропатии Дежерина - Сотта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при мышечной дистрофии Эрба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при мышечной дистрофии Беккера - Киннера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при амиотрофииКугельберга–Веландера</w:t>
      </w:r>
    </w:p>
    <w:p w:rsidR="000B4B7E" w:rsidRPr="009C7647" w:rsidRDefault="000B4B7E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ind w:hanging="572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340</w:t>
      </w:r>
      <w:r w:rsidR="000B4B7E" w:rsidRPr="009C7647">
        <w:rPr>
          <w:rFonts w:ascii="Times New Roman" w:hAnsi="Times New Roman"/>
          <w:sz w:val="24"/>
          <w:szCs w:val="24"/>
        </w:rPr>
        <w:t>."Утиная походка", "лицо сфинкса", "губы тапира", вставание "лесенкой", псевдогипертрофии характерны для: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миастении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амиотрофии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миопатии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4.</w:t>
      </w:r>
      <w:r w:rsidR="000B4B7E" w:rsidRPr="009C7647">
        <w:rPr>
          <w:rFonts w:ascii="Times New Roman" w:hAnsi="Times New Roman"/>
          <w:sz w:val="24"/>
          <w:szCs w:val="24"/>
        </w:rPr>
        <w:t xml:space="preserve"> инсульта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миотонии</w:t>
      </w:r>
    </w:p>
    <w:p w:rsidR="000B4B7E" w:rsidRPr="009C7647" w:rsidRDefault="000B4B7E" w:rsidP="00FF756C">
      <w:pPr>
        <w:ind w:left="0" w:firstLine="0"/>
      </w:pPr>
    </w:p>
    <w:p w:rsidR="000B4B7E" w:rsidRPr="009C7647" w:rsidRDefault="005B6DDD" w:rsidP="000B4B7E">
      <w:pPr>
        <w:ind w:hanging="572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341</w:t>
      </w:r>
      <w:r w:rsidR="000B4B7E" w:rsidRPr="009C7647">
        <w:rPr>
          <w:rFonts w:ascii="Times New Roman" w:hAnsi="Times New Roman"/>
          <w:sz w:val="24"/>
          <w:szCs w:val="24"/>
        </w:rPr>
        <w:t>. Преимущественная локализация мышечных атрофий в проксимальных отделах верхних  и нижних конечностей характерна для: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спинальной атрофии Кугельберга-Веландера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пароксизмальной миоплегии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миотонииТомсена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 xml:space="preserve">невральнойамиотрофии Шарко-Мари, </w:t>
      </w:r>
    </w:p>
    <w:p w:rsidR="000B4B7E" w:rsidRPr="009C7647" w:rsidRDefault="00FF756C" w:rsidP="00606988">
      <w:pPr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миастении</w:t>
      </w:r>
    </w:p>
    <w:p w:rsidR="000B4B7E" w:rsidRPr="009C7647" w:rsidRDefault="005B6DDD" w:rsidP="000B4B7E">
      <w:pPr>
        <w:ind w:left="567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342</w:t>
      </w:r>
      <w:r w:rsidR="000B4B7E" w:rsidRPr="009C7647">
        <w:rPr>
          <w:rFonts w:ascii="Times New Roman" w:hAnsi="Times New Roman"/>
          <w:sz w:val="24"/>
          <w:szCs w:val="24"/>
        </w:rPr>
        <w:t>. Повышение сухожильных рефлексов характерно для  наследственного заболевания: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прогрессирующие мышечные дистрофии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спинальные амиотрофии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>. наследственные спастические параплегии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>. болезнь Фридрейха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>. наследственные невропатии</w:t>
      </w: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ind w:hanging="430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343</w:t>
      </w:r>
      <w:r w:rsidR="000B4B7E" w:rsidRPr="009C7647">
        <w:rPr>
          <w:rFonts w:ascii="Times New Roman" w:hAnsi="Times New Roman"/>
          <w:sz w:val="24"/>
          <w:szCs w:val="24"/>
        </w:rPr>
        <w:t>. Рецессивный тип наследования, связанный с Х-хромосомой (сцепленный с полом),</w:t>
      </w: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отличается тем, что: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0B4B7E" w:rsidRPr="009C7647">
        <w:rPr>
          <w:rFonts w:ascii="Times New Roman" w:hAnsi="Times New Roman"/>
          <w:sz w:val="24"/>
          <w:szCs w:val="24"/>
        </w:rPr>
        <w:t>. соотношение больных мужчин в каждом поколении равно 2:1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0B4B7E" w:rsidRPr="009C7647">
        <w:rPr>
          <w:rFonts w:ascii="Times New Roman" w:hAnsi="Times New Roman"/>
          <w:sz w:val="24"/>
          <w:szCs w:val="24"/>
        </w:rPr>
        <w:t>.  заболевают только мужчины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0B4B7E" w:rsidRPr="009C7647">
        <w:rPr>
          <w:rFonts w:ascii="Times New Roman" w:hAnsi="Times New Roman"/>
          <w:sz w:val="24"/>
          <w:szCs w:val="24"/>
        </w:rPr>
        <w:t xml:space="preserve">. 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заболевают только женщины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0B4B7E" w:rsidRPr="009C7647">
        <w:rPr>
          <w:rFonts w:ascii="Times New Roman" w:hAnsi="Times New Roman"/>
          <w:sz w:val="24"/>
          <w:szCs w:val="24"/>
        </w:rPr>
        <w:t xml:space="preserve">. 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0B4B7E" w:rsidRPr="009C7647">
        <w:rPr>
          <w:rFonts w:ascii="Times New Roman" w:hAnsi="Times New Roman"/>
          <w:sz w:val="24"/>
          <w:szCs w:val="24"/>
        </w:rPr>
        <w:t>признаки болезни обязательно находят у матери пробанда</w:t>
      </w:r>
    </w:p>
    <w:p w:rsidR="000B4B7E" w:rsidRPr="009C7647" w:rsidRDefault="00FF756C" w:rsidP="000B4B7E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0B4B7E" w:rsidRPr="009C7647">
        <w:rPr>
          <w:rFonts w:ascii="Times New Roman" w:hAnsi="Times New Roman"/>
          <w:sz w:val="24"/>
          <w:szCs w:val="24"/>
        </w:rPr>
        <w:t xml:space="preserve">.  </w:t>
      </w:r>
      <w:r w:rsidR="007F6032" w:rsidRPr="009C7647">
        <w:rPr>
          <w:rFonts w:ascii="Times New Roman" w:hAnsi="Times New Roman"/>
          <w:sz w:val="24"/>
          <w:szCs w:val="24"/>
        </w:rPr>
        <w:t>одинаково болеют и мужчины и женщины</w:t>
      </w:r>
    </w:p>
    <w:p w:rsidR="000B4B7E" w:rsidRPr="009C7647" w:rsidRDefault="000B4B7E" w:rsidP="000B4B7E">
      <w:pPr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344</w:t>
      </w:r>
      <w:r w:rsidR="000B4B7E" w:rsidRPr="009C7647">
        <w:rPr>
          <w:rFonts w:ascii="Times New Roman" w:hAnsi="Times New Roman"/>
          <w:sz w:val="24"/>
          <w:szCs w:val="24"/>
        </w:rPr>
        <w:t xml:space="preserve">.Снижение остроты зрения при остром рассеянном энцефаломиелите  обусловлено поражением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0B4B7E" w:rsidRPr="009C7647">
        <w:rPr>
          <w:rFonts w:ascii="Times New Roman" w:hAnsi="Times New Roman"/>
          <w:sz w:val="24"/>
          <w:szCs w:val="24"/>
        </w:rPr>
        <w:t xml:space="preserve">. сетчатой оболочки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0B4B7E" w:rsidRPr="009C7647">
        <w:rPr>
          <w:rFonts w:ascii="Times New Roman" w:hAnsi="Times New Roman"/>
          <w:sz w:val="24"/>
          <w:szCs w:val="24"/>
        </w:rPr>
        <w:t xml:space="preserve">. зрительного нерва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0B4B7E" w:rsidRPr="009C7647">
        <w:rPr>
          <w:rFonts w:ascii="Times New Roman" w:hAnsi="Times New Roman"/>
          <w:sz w:val="24"/>
          <w:szCs w:val="24"/>
        </w:rPr>
        <w:t xml:space="preserve">. первичного зрительного центра в наружном коленчатом теле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0B4B7E" w:rsidRPr="009C7647">
        <w:rPr>
          <w:rFonts w:ascii="Times New Roman" w:hAnsi="Times New Roman"/>
          <w:sz w:val="24"/>
          <w:szCs w:val="24"/>
        </w:rPr>
        <w:t xml:space="preserve">. лучистого венца Грациоле в затылочной доле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0B4B7E" w:rsidRPr="009C7647">
        <w:rPr>
          <w:rFonts w:ascii="Times New Roman" w:hAnsi="Times New Roman"/>
          <w:sz w:val="24"/>
          <w:szCs w:val="24"/>
        </w:rPr>
        <w:t xml:space="preserve">. коркового отдела зрительного анализатора в затылочной доле </w:t>
      </w:r>
    </w:p>
    <w:p w:rsidR="000B4B7E" w:rsidRPr="009C7647" w:rsidRDefault="000B4B7E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345</w:t>
      </w:r>
      <w:r w:rsidR="000B4B7E" w:rsidRPr="009C7647">
        <w:rPr>
          <w:rFonts w:ascii="Times New Roman" w:hAnsi="Times New Roman"/>
          <w:sz w:val="24"/>
          <w:szCs w:val="24"/>
        </w:rPr>
        <w:t xml:space="preserve">.При лечении острого рассеянного энцефаломиелита  для коррекции аутоиммунных нарушений применяют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0B4B7E" w:rsidRPr="009C7647">
        <w:rPr>
          <w:rFonts w:ascii="Times New Roman" w:hAnsi="Times New Roman"/>
          <w:sz w:val="24"/>
          <w:szCs w:val="24"/>
        </w:rPr>
        <w:t xml:space="preserve">. нестероидные противовоспалительные средства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0B4B7E" w:rsidRPr="009C7647">
        <w:rPr>
          <w:rFonts w:ascii="Times New Roman" w:hAnsi="Times New Roman"/>
          <w:sz w:val="24"/>
          <w:szCs w:val="24"/>
        </w:rPr>
        <w:t xml:space="preserve">. анаболические стероидные препараты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0B4B7E" w:rsidRPr="009C7647">
        <w:rPr>
          <w:rFonts w:ascii="Times New Roman" w:hAnsi="Times New Roman"/>
          <w:sz w:val="24"/>
          <w:szCs w:val="24"/>
        </w:rPr>
        <w:t>. синтетические глюкокортикоиды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0B4B7E" w:rsidRPr="009C7647">
        <w:rPr>
          <w:rFonts w:ascii="Times New Roman" w:hAnsi="Times New Roman"/>
          <w:sz w:val="24"/>
          <w:szCs w:val="24"/>
        </w:rPr>
        <w:t>. эстрогенные стероидные препараты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0B4B7E" w:rsidRPr="009C7647">
        <w:rPr>
          <w:rFonts w:ascii="Times New Roman" w:hAnsi="Times New Roman"/>
          <w:sz w:val="24"/>
          <w:szCs w:val="24"/>
        </w:rPr>
        <w:t>. метотрексат</w:t>
      </w:r>
    </w:p>
    <w:p w:rsidR="000B4B7E" w:rsidRPr="009C7647" w:rsidRDefault="000B4B7E" w:rsidP="00FF756C">
      <w:pPr>
        <w:autoSpaceDE w:val="0"/>
        <w:autoSpaceDN w:val="0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346</w:t>
      </w:r>
      <w:r w:rsidR="000B4B7E" w:rsidRPr="009C7647">
        <w:rPr>
          <w:rFonts w:ascii="Times New Roman" w:hAnsi="Times New Roman"/>
          <w:sz w:val="24"/>
          <w:szCs w:val="24"/>
        </w:rPr>
        <w:t xml:space="preserve">.При обострении рассеянного склероза (Т-лимфопения, В-лимфоцитоз)  предпочтительнее назначить </w:t>
      </w:r>
    </w:p>
    <w:p w:rsidR="000B4B7E" w:rsidRPr="009C7647" w:rsidRDefault="000B4B7E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1</w:t>
      </w:r>
      <w:r w:rsidRPr="009C7647">
        <w:rPr>
          <w:rFonts w:ascii="Times New Roman" w:hAnsi="Times New Roman"/>
          <w:sz w:val="24"/>
          <w:szCs w:val="24"/>
        </w:rPr>
        <w:t xml:space="preserve">. глюкокортикоидные препараты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0B4B7E" w:rsidRPr="009C7647">
        <w:rPr>
          <w:rFonts w:ascii="Times New Roman" w:hAnsi="Times New Roman"/>
          <w:sz w:val="24"/>
          <w:szCs w:val="24"/>
        </w:rPr>
        <w:t xml:space="preserve">. цитостатики (азатиоприн, циклофосфамид)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0B4B7E" w:rsidRPr="009C7647">
        <w:rPr>
          <w:rFonts w:ascii="Times New Roman" w:hAnsi="Times New Roman"/>
          <w:sz w:val="24"/>
          <w:szCs w:val="24"/>
        </w:rPr>
        <w:t xml:space="preserve">. стимуляторы В-лимфоцитов (пропермил, зимозан, пирогенал)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0B4B7E" w:rsidRPr="009C7647">
        <w:rPr>
          <w:rFonts w:ascii="Times New Roman" w:hAnsi="Times New Roman"/>
          <w:sz w:val="24"/>
          <w:szCs w:val="24"/>
        </w:rPr>
        <w:t xml:space="preserve"> комплексное лечение указанными средствами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0B4B7E" w:rsidRPr="009C7647">
        <w:rPr>
          <w:rFonts w:ascii="Times New Roman" w:hAnsi="Times New Roman"/>
          <w:sz w:val="24"/>
          <w:szCs w:val="24"/>
        </w:rPr>
        <w:t>. антибактериальные препараты</w:t>
      </w:r>
    </w:p>
    <w:p w:rsidR="000B4B7E" w:rsidRPr="009C7647" w:rsidRDefault="000B4B7E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347</w:t>
      </w:r>
      <w:r w:rsidR="000B4B7E" w:rsidRPr="009C7647">
        <w:rPr>
          <w:rFonts w:ascii="Times New Roman" w:hAnsi="Times New Roman"/>
          <w:sz w:val="24"/>
          <w:szCs w:val="24"/>
        </w:rPr>
        <w:t xml:space="preserve">. Для коррекции патологической мышечной спастичности  при рассеянном склерозе целесообразно назначить один из следующих  препаратов </w:t>
      </w:r>
    </w:p>
    <w:p w:rsidR="000B4B7E" w:rsidRPr="009C7647" w:rsidRDefault="000B4B7E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FF756C" w:rsidRPr="009C7647">
        <w:rPr>
          <w:rFonts w:ascii="Times New Roman" w:hAnsi="Times New Roman"/>
          <w:sz w:val="24"/>
          <w:szCs w:val="24"/>
        </w:rPr>
        <w:t>1</w:t>
      </w:r>
      <w:r w:rsidRPr="009C7647">
        <w:rPr>
          <w:rFonts w:ascii="Times New Roman" w:hAnsi="Times New Roman"/>
          <w:sz w:val="24"/>
          <w:szCs w:val="24"/>
        </w:rPr>
        <w:t>. аминалон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0B4B7E" w:rsidRPr="009C7647">
        <w:rPr>
          <w:rFonts w:ascii="Times New Roman" w:hAnsi="Times New Roman"/>
          <w:sz w:val="24"/>
          <w:szCs w:val="24"/>
        </w:rPr>
        <w:t>. фенибут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0B4B7E" w:rsidRPr="009C7647">
        <w:rPr>
          <w:rFonts w:ascii="Times New Roman" w:hAnsi="Times New Roman"/>
          <w:sz w:val="24"/>
          <w:szCs w:val="24"/>
        </w:rPr>
        <w:t>. баклофен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</w:t>
      </w:r>
      <w:r w:rsidR="000B4B7E" w:rsidRPr="009C7647">
        <w:rPr>
          <w:rFonts w:ascii="Times New Roman" w:hAnsi="Times New Roman"/>
          <w:sz w:val="24"/>
          <w:szCs w:val="24"/>
        </w:rPr>
        <w:t>. пантогам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0B4B7E" w:rsidRPr="009C7647">
        <w:rPr>
          <w:rFonts w:ascii="Times New Roman" w:hAnsi="Times New Roman"/>
          <w:sz w:val="24"/>
          <w:szCs w:val="24"/>
        </w:rPr>
        <w:t>. диазепам</w:t>
      </w:r>
    </w:p>
    <w:p w:rsidR="000B4B7E" w:rsidRPr="009C7647" w:rsidRDefault="000B4B7E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348</w:t>
      </w:r>
      <w:r w:rsidR="000B4B7E" w:rsidRPr="009C7647">
        <w:rPr>
          <w:rFonts w:ascii="Times New Roman" w:hAnsi="Times New Roman"/>
          <w:sz w:val="24"/>
          <w:szCs w:val="24"/>
        </w:rPr>
        <w:t xml:space="preserve">.Признаком дефицита клеточного иммунитета  при обострении рассеянного склероза является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0B4B7E" w:rsidRPr="009C7647">
        <w:rPr>
          <w:rFonts w:ascii="Times New Roman" w:hAnsi="Times New Roman"/>
          <w:sz w:val="24"/>
          <w:szCs w:val="24"/>
        </w:rPr>
        <w:t xml:space="preserve">. Т-лимфопения и В-лимфоцитоз </w:t>
      </w:r>
    </w:p>
    <w:p w:rsidR="000B4B7E" w:rsidRPr="009C7647" w:rsidRDefault="000B4B7E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FF756C" w:rsidRPr="009C7647">
        <w:rPr>
          <w:rFonts w:ascii="Times New Roman" w:hAnsi="Times New Roman"/>
          <w:sz w:val="24"/>
          <w:szCs w:val="24"/>
        </w:rPr>
        <w:t xml:space="preserve">      2</w:t>
      </w:r>
      <w:r w:rsidRPr="009C7647">
        <w:rPr>
          <w:rFonts w:ascii="Times New Roman" w:hAnsi="Times New Roman"/>
          <w:sz w:val="24"/>
          <w:szCs w:val="24"/>
        </w:rPr>
        <w:t>. увеличение числа Т-киллеров</w:t>
      </w:r>
    </w:p>
    <w:p w:rsidR="000B4B7E" w:rsidRPr="009C7647" w:rsidRDefault="000B4B7E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FF756C" w:rsidRPr="009C7647">
        <w:rPr>
          <w:rFonts w:ascii="Times New Roman" w:hAnsi="Times New Roman"/>
          <w:sz w:val="24"/>
          <w:szCs w:val="24"/>
        </w:rPr>
        <w:t xml:space="preserve">    3</w:t>
      </w:r>
      <w:r w:rsidR="007F6032" w:rsidRPr="009C7647">
        <w:rPr>
          <w:rFonts w:ascii="Times New Roman" w:hAnsi="Times New Roman"/>
          <w:sz w:val="24"/>
          <w:szCs w:val="24"/>
        </w:rPr>
        <w:t>. увеличение базофилов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0B4B7E" w:rsidRPr="009C7647">
        <w:rPr>
          <w:rFonts w:ascii="Times New Roman" w:hAnsi="Times New Roman"/>
          <w:sz w:val="24"/>
          <w:szCs w:val="24"/>
        </w:rPr>
        <w:t xml:space="preserve"> </w:t>
      </w:r>
      <w:r w:rsidR="007F6032" w:rsidRPr="009C7647">
        <w:rPr>
          <w:rFonts w:ascii="Times New Roman" w:hAnsi="Times New Roman"/>
          <w:sz w:val="24"/>
          <w:szCs w:val="24"/>
        </w:rPr>
        <w:t>увеличение эозинофилов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0B4B7E" w:rsidRPr="009C7647">
        <w:rPr>
          <w:rFonts w:ascii="Times New Roman" w:hAnsi="Times New Roman"/>
          <w:sz w:val="24"/>
          <w:szCs w:val="24"/>
        </w:rPr>
        <w:t>. увеличение числа Т-хелперов</w:t>
      </w:r>
    </w:p>
    <w:p w:rsidR="000B4B7E" w:rsidRPr="009C7647" w:rsidRDefault="000B4B7E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</w:p>
    <w:p w:rsidR="000B4B7E" w:rsidRPr="009C7647" w:rsidRDefault="005B6DDD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349</w:t>
      </w:r>
      <w:r w:rsidR="000B4B7E" w:rsidRPr="009C7647">
        <w:rPr>
          <w:rFonts w:ascii="Times New Roman" w:hAnsi="Times New Roman"/>
          <w:sz w:val="24"/>
          <w:szCs w:val="24"/>
        </w:rPr>
        <w:t xml:space="preserve">.При боковом амиотрофическом склерозе  поражаются все перечисленные образования, кроме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</w:t>
      </w:r>
      <w:r w:rsidR="000B4B7E" w:rsidRPr="009C7647">
        <w:rPr>
          <w:rFonts w:ascii="Times New Roman" w:hAnsi="Times New Roman"/>
          <w:sz w:val="24"/>
          <w:szCs w:val="24"/>
        </w:rPr>
        <w:t xml:space="preserve">. нейронов передних рогов серого вещества спинного мозга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</w:t>
      </w:r>
      <w:r w:rsidR="000B4B7E" w:rsidRPr="009C7647">
        <w:rPr>
          <w:rFonts w:ascii="Times New Roman" w:hAnsi="Times New Roman"/>
          <w:sz w:val="24"/>
          <w:szCs w:val="24"/>
        </w:rPr>
        <w:t xml:space="preserve">. нейронов боковых рогов серого вещества спинного мозга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</w:t>
      </w:r>
      <w:r w:rsidR="000B4B7E" w:rsidRPr="009C7647">
        <w:rPr>
          <w:rFonts w:ascii="Times New Roman" w:hAnsi="Times New Roman"/>
          <w:sz w:val="24"/>
          <w:szCs w:val="24"/>
        </w:rPr>
        <w:t xml:space="preserve">. пирамидных проводников в боковых канатиках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0B4B7E" w:rsidRPr="009C7647">
        <w:rPr>
          <w:rFonts w:ascii="Times New Roman" w:hAnsi="Times New Roman"/>
          <w:sz w:val="24"/>
          <w:szCs w:val="24"/>
        </w:rPr>
        <w:t xml:space="preserve"> ядер двигательных черепных нервов </w:t>
      </w:r>
    </w:p>
    <w:p w:rsidR="000B4B7E" w:rsidRPr="009C7647" w:rsidRDefault="00FF756C" w:rsidP="000B4B7E">
      <w:pPr>
        <w:autoSpaceDE w:val="0"/>
        <w:autoSpaceDN w:val="0"/>
        <w:spacing w:line="240" w:lineRule="auto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</w:t>
      </w:r>
      <w:r w:rsidR="000B4B7E" w:rsidRPr="009C7647">
        <w:rPr>
          <w:rFonts w:ascii="Times New Roman" w:hAnsi="Times New Roman"/>
          <w:sz w:val="24"/>
          <w:szCs w:val="24"/>
        </w:rPr>
        <w:t xml:space="preserve">. нейронов коры передней центральной извилины </w:t>
      </w:r>
    </w:p>
    <w:p w:rsidR="000B4B7E" w:rsidRPr="009C7647" w:rsidRDefault="000B4B7E" w:rsidP="00FF756C">
      <w:pPr>
        <w:ind w:left="0" w:firstLine="0"/>
      </w:pPr>
    </w:p>
    <w:p w:rsidR="00FF756C" w:rsidRPr="009C7647" w:rsidRDefault="00FF756C" w:rsidP="005B6DDD">
      <w:pPr>
        <w:rPr>
          <w:rFonts w:ascii="Times New Roman" w:hAnsi="Times New Roman"/>
          <w:sz w:val="24"/>
          <w:szCs w:val="24"/>
        </w:rPr>
      </w:pPr>
    </w:p>
    <w:p w:rsidR="005B6DDD" w:rsidRPr="009C7647" w:rsidRDefault="005B6DDD" w:rsidP="005B6DDD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Раздел VIII. </w:t>
      </w:r>
      <w:r w:rsidR="008F12F9" w:rsidRPr="009C7647">
        <w:rPr>
          <w:rFonts w:ascii="Times New Roman" w:hAnsi="Times New Roman"/>
          <w:sz w:val="24"/>
          <w:szCs w:val="24"/>
        </w:rPr>
        <w:t>Травмы и опухоли нервной системы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B6DDD" w:rsidRPr="009C7647" w:rsidRDefault="005B6DDD" w:rsidP="005B6DDD">
      <w:pPr>
        <w:rPr>
          <w:rFonts w:ascii="Times New Roman" w:hAnsi="Times New Roman"/>
          <w:sz w:val="24"/>
          <w:szCs w:val="24"/>
        </w:rPr>
      </w:pPr>
    </w:p>
    <w:p w:rsidR="005B6DDD" w:rsidRPr="009C7647" w:rsidRDefault="005B6DDD" w:rsidP="005B6DDD">
      <w:pPr>
        <w:shd w:val="clear" w:color="auto" w:fill="FFFFFF"/>
        <w:ind w:left="5" w:hanging="5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lastRenderedPageBreak/>
        <w:t>350. Диффузное аксональное повреждение головного мозга при черепно-мозговой травме характеризуется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1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 xml:space="preserve">. длительным коматозным состоянием с момента травмы 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2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 xml:space="preserve">. развитием комы после «светлого» периода 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3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отсутствием потери сознания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4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кратковременной потерей сознания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5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кратковременной потерей сознания с ретроградной амне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softHyphen/>
        <w:t>зией</w:t>
      </w:r>
    </w:p>
    <w:p w:rsidR="005B6DDD" w:rsidRPr="009C7647" w:rsidRDefault="005B6DDD" w:rsidP="00FF756C">
      <w:pPr>
        <w:shd w:val="clear" w:color="auto" w:fill="FFFFFF"/>
        <w:ind w:left="0" w:firstLine="0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</w:p>
    <w:p w:rsidR="005B6DDD" w:rsidRPr="009C7647" w:rsidRDefault="005B6DDD" w:rsidP="005B6DDD">
      <w:pPr>
        <w:shd w:val="clear" w:color="auto" w:fill="FFFFFF"/>
        <w:ind w:hanging="714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351. Краниографические признаки острой травмы черепа харак</w:t>
      </w: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softHyphen/>
        <w:t>теризуются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1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«пальцевыми вдавлениями»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2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усиленным сосудистым рисунком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3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</w:t>
      </w:r>
      <w:r w:rsidR="007F6032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 xml:space="preserve"> 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увеличением глубины турецкого седла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4.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 xml:space="preserve"> остеопорозом затылочной кости и затылочного полукольца </w:t>
      </w:r>
    </w:p>
    <w:p w:rsidR="005B6DDD" w:rsidRPr="009C7647" w:rsidRDefault="00FF756C" w:rsidP="005B6DDD">
      <w:pPr>
        <w:shd w:val="clear" w:color="auto" w:fill="FFFFFF"/>
        <w:ind w:left="5" w:firstLine="421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5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н</w:t>
      </w:r>
      <w:r w:rsidR="007F6032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аличием линии перелома на черепе</w:t>
      </w:r>
    </w:p>
    <w:p w:rsidR="005B6DDD" w:rsidRPr="009C7647" w:rsidRDefault="005B6DDD" w:rsidP="005B6DDD">
      <w:pPr>
        <w:shd w:val="clear" w:color="auto" w:fill="FFFFFF"/>
        <w:ind w:left="0" w:firstLine="0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</w:p>
    <w:p w:rsidR="005B6DDD" w:rsidRPr="009C7647" w:rsidRDefault="005B6DDD" w:rsidP="005B6DDD">
      <w:pPr>
        <w:shd w:val="clear" w:color="auto" w:fill="FFFFFF"/>
        <w:ind w:left="5" w:hanging="5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352. Наиболее ранним признаком регенерации аксона при трав</w:t>
      </w: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softHyphen/>
        <w:t>ме периферического нерва является</w:t>
      </w:r>
    </w:p>
    <w:p w:rsidR="005B6DDD" w:rsidRPr="009C7647" w:rsidRDefault="00FF756C" w:rsidP="005B6DDD">
      <w:pPr>
        <w:shd w:val="clear" w:color="auto" w:fill="FFFFFF"/>
        <w:ind w:left="5" w:firstLine="562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1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появление парестезии в зоне иннервации поврежденного нерва</w:t>
      </w:r>
    </w:p>
    <w:p w:rsidR="005B6DDD" w:rsidRPr="009C7647" w:rsidRDefault="00FF756C" w:rsidP="005B6DDD">
      <w:pPr>
        <w:shd w:val="clear" w:color="auto" w:fill="FFFFFF"/>
        <w:ind w:left="5" w:firstLine="562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2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появление стойкого болевого синдрома в дистальных учас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softHyphen/>
        <w:t>тках зоны, иннервируемой поврежденным нервом</w:t>
      </w:r>
    </w:p>
    <w:p w:rsidR="005B6DDD" w:rsidRPr="009C7647" w:rsidRDefault="00FF756C" w:rsidP="005B6DDD">
      <w:pPr>
        <w:shd w:val="clear" w:color="auto" w:fill="FFFFFF"/>
        <w:ind w:left="5" w:firstLine="562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3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регресс трофических расстройств</w:t>
      </w:r>
    </w:p>
    <w:p w:rsidR="005B6DDD" w:rsidRPr="009C7647" w:rsidRDefault="00FF756C" w:rsidP="005B6DDD">
      <w:pPr>
        <w:shd w:val="clear" w:color="auto" w:fill="FFFFFF"/>
        <w:ind w:left="5" w:firstLine="562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4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регресс болевого синдрома в дистальных отделах повреж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softHyphen/>
        <w:t>денной конечности</w:t>
      </w:r>
    </w:p>
    <w:p w:rsidR="005B6DDD" w:rsidRPr="009C7647" w:rsidRDefault="00FF756C" w:rsidP="005B6DDD">
      <w:pPr>
        <w:shd w:val="clear" w:color="auto" w:fill="FFFFFF"/>
        <w:ind w:left="5" w:firstLine="562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5</w:t>
      </w:r>
      <w:r w:rsidR="005B6DDD" w:rsidRPr="009C7647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. появление движений в паретичных мышцах</w:t>
      </w:r>
    </w:p>
    <w:p w:rsidR="005B6DDD" w:rsidRPr="009C7647" w:rsidRDefault="005B6DDD" w:rsidP="00FF756C">
      <w:pPr>
        <w:ind w:left="0" w:firstLine="0"/>
        <w:rPr>
          <w:rFonts w:ascii="Times New Roman" w:hAnsi="Times New Roman"/>
          <w:sz w:val="24"/>
          <w:szCs w:val="24"/>
        </w:rPr>
      </w:pPr>
    </w:p>
    <w:p w:rsidR="005B6DDD" w:rsidRPr="009C7647" w:rsidRDefault="005E7FED" w:rsidP="005B6DDD">
      <w:pPr>
        <w:shd w:val="clear" w:color="auto" w:fill="FFFFFF"/>
        <w:ind w:hanging="71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353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К открытой черепно-мозговой травме относится травма: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1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с ушибленной раной мягких тканей без повреждения апо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softHyphen/>
        <w:t>невроза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2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</w:t>
      </w:r>
      <w:r w:rsidR="007F6032" w:rsidRPr="009C7647">
        <w:rPr>
          <w:rFonts w:ascii="Times New Roman" w:hAnsi="Times New Roman"/>
          <w:color w:val="000000"/>
          <w:spacing w:val="-2"/>
          <w:w w:val="106"/>
        </w:rPr>
        <w:t xml:space="preserve"> 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с повреждением апоневроза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3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с переломом костей свода черепа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4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с переломом костей основания черепа без ликвореи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5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с развитием эпидуральной гематомы</w:t>
      </w:r>
    </w:p>
    <w:p w:rsidR="005B6DDD" w:rsidRPr="009C7647" w:rsidRDefault="005B6DDD" w:rsidP="005B6DDD">
      <w:pPr>
        <w:rPr>
          <w:rFonts w:ascii="Times New Roman" w:hAnsi="Times New Roman"/>
          <w:sz w:val="24"/>
          <w:szCs w:val="24"/>
        </w:rPr>
      </w:pPr>
    </w:p>
    <w:p w:rsidR="005B6DDD" w:rsidRPr="009C7647" w:rsidRDefault="005E7FED" w:rsidP="005B6DDD">
      <w:pPr>
        <w:shd w:val="clear" w:color="auto" w:fill="FFFFFF"/>
        <w:ind w:hanging="71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354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Наиболее информативным инструментальным методом диагностики субдуральной гематомы является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1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</w:t>
      </w:r>
      <w:r w:rsidR="007F6032" w:rsidRPr="009C7647">
        <w:rPr>
          <w:rFonts w:ascii="Times New Roman" w:hAnsi="Times New Roman"/>
          <w:color w:val="000000"/>
          <w:spacing w:val="-2"/>
          <w:w w:val="106"/>
        </w:rPr>
        <w:t xml:space="preserve"> 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компьютерная томография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2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ангиография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3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</w:t>
      </w:r>
      <w:r w:rsidR="007F6032" w:rsidRPr="009C7647">
        <w:rPr>
          <w:rFonts w:ascii="Times New Roman" w:hAnsi="Times New Roman"/>
          <w:color w:val="000000"/>
          <w:spacing w:val="-2"/>
          <w:w w:val="106"/>
        </w:rPr>
        <w:t xml:space="preserve"> 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эхоэнцефалография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4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</w:t>
      </w:r>
      <w:r w:rsidR="007F6032" w:rsidRPr="009C7647">
        <w:rPr>
          <w:rFonts w:ascii="Times New Roman" w:hAnsi="Times New Roman"/>
          <w:color w:val="000000"/>
          <w:spacing w:val="-2"/>
          <w:w w:val="106"/>
        </w:rPr>
        <w:t xml:space="preserve"> 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магнитно-резонансная томография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5. электроэнцефалография</w:t>
      </w:r>
    </w:p>
    <w:p w:rsidR="005B6DDD" w:rsidRPr="009C7647" w:rsidRDefault="005B6DDD" w:rsidP="005B6DDD">
      <w:pPr>
        <w:rPr>
          <w:rFonts w:ascii="Times New Roman" w:hAnsi="Times New Roman"/>
          <w:sz w:val="24"/>
          <w:szCs w:val="24"/>
        </w:rPr>
      </w:pPr>
    </w:p>
    <w:p w:rsidR="005B6DDD" w:rsidRPr="009C7647" w:rsidRDefault="005E7FED" w:rsidP="005B6DDD">
      <w:pPr>
        <w:shd w:val="clear" w:color="auto" w:fill="FFFFFF"/>
        <w:ind w:left="5" w:hanging="5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355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Острая субдуральная гематома на компьютерной томограм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softHyphen/>
        <w:t>ме характеризуется зоной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1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гомогенного повышения плотности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2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гомогенного понижения плотности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3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неоднородного повышения плотности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4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отека мозга</w:t>
      </w:r>
    </w:p>
    <w:p w:rsidR="005B6DDD" w:rsidRPr="009C7647" w:rsidRDefault="00FF756C" w:rsidP="005B6DDD">
      <w:pPr>
        <w:shd w:val="clear" w:color="auto" w:fill="FFFFFF"/>
        <w:ind w:left="5" w:firstLine="704"/>
        <w:rPr>
          <w:rFonts w:ascii="Times New Roman" w:hAnsi="Times New Roman"/>
          <w:color w:val="000000"/>
          <w:spacing w:val="-2"/>
          <w:w w:val="106"/>
        </w:rPr>
      </w:pPr>
      <w:r w:rsidRPr="009C7647">
        <w:rPr>
          <w:rFonts w:ascii="Times New Roman" w:hAnsi="Times New Roman"/>
          <w:color w:val="000000"/>
          <w:spacing w:val="-2"/>
          <w:w w:val="106"/>
        </w:rPr>
        <w:t>5</w:t>
      </w:r>
      <w:r w:rsidR="005B6DDD" w:rsidRPr="009C7647">
        <w:rPr>
          <w:rFonts w:ascii="Times New Roman" w:hAnsi="Times New Roman"/>
          <w:color w:val="000000"/>
          <w:spacing w:val="-2"/>
          <w:w w:val="106"/>
        </w:rPr>
        <w:t>. множественными зонами пониженной плотности</w:t>
      </w:r>
    </w:p>
    <w:p w:rsidR="005B6DDD" w:rsidRPr="009C7647" w:rsidRDefault="005B6DDD" w:rsidP="005B6DDD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6"/>
        </w:rPr>
      </w:pPr>
    </w:p>
    <w:p w:rsidR="005B6DDD" w:rsidRPr="009C7647" w:rsidRDefault="005E7FED" w:rsidP="005B6DDD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356</w:t>
      </w:r>
      <w:r w:rsidR="005B6DDD" w:rsidRPr="009C7647">
        <w:rPr>
          <w:rFonts w:ascii="Times New Roman" w:hAnsi="Times New Roman"/>
          <w:sz w:val="24"/>
          <w:szCs w:val="24"/>
        </w:rPr>
        <w:t>. Наиболее часто после сотрясения головного мозга у детей отмечается: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1</w:t>
      </w:r>
      <w:r w:rsidR="005B6DDD" w:rsidRPr="009C7647">
        <w:rPr>
          <w:rFonts w:ascii="Times New Roman" w:hAnsi="Times New Roman"/>
          <w:sz w:val="24"/>
          <w:szCs w:val="24"/>
        </w:rPr>
        <w:t>. эпилептический синдром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5B6DDD" w:rsidRPr="009C7647">
        <w:rPr>
          <w:rFonts w:ascii="Times New Roman" w:hAnsi="Times New Roman"/>
          <w:sz w:val="24"/>
          <w:szCs w:val="24"/>
        </w:rPr>
        <w:t>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5B6DDD" w:rsidRPr="009C7647">
        <w:rPr>
          <w:rFonts w:ascii="Times New Roman" w:hAnsi="Times New Roman"/>
          <w:sz w:val="24"/>
          <w:szCs w:val="24"/>
        </w:rPr>
        <w:t>неврозоподобный синдром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7F6032" w:rsidRPr="009C7647">
        <w:rPr>
          <w:rFonts w:ascii="Times New Roman" w:hAnsi="Times New Roman"/>
          <w:sz w:val="24"/>
          <w:szCs w:val="24"/>
        </w:rPr>
        <w:t xml:space="preserve">. </w:t>
      </w:r>
      <w:r w:rsidR="005B6DDD" w:rsidRPr="009C7647">
        <w:rPr>
          <w:rFonts w:ascii="Times New Roman" w:hAnsi="Times New Roman"/>
          <w:sz w:val="24"/>
          <w:szCs w:val="24"/>
        </w:rPr>
        <w:t>гипоталамический синдром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5B6DDD" w:rsidRPr="009C7647">
        <w:rPr>
          <w:rFonts w:ascii="Times New Roman" w:hAnsi="Times New Roman"/>
          <w:sz w:val="24"/>
          <w:szCs w:val="24"/>
        </w:rPr>
        <w:t>. гидроцефальный синдром</w:t>
      </w:r>
    </w:p>
    <w:p w:rsidR="005B6DDD" w:rsidRPr="009C7647" w:rsidRDefault="00FF756C" w:rsidP="007F6032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7F6032" w:rsidRPr="009C7647">
        <w:rPr>
          <w:rFonts w:ascii="Times New Roman" w:hAnsi="Times New Roman"/>
          <w:sz w:val="24"/>
          <w:szCs w:val="24"/>
        </w:rPr>
        <w:t xml:space="preserve">. </w:t>
      </w:r>
      <w:r w:rsidR="005B6DDD" w:rsidRPr="009C7647">
        <w:rPr>
          <w:rFonts w:ascii="Times New Roman" w:hAnsi="Times New Roman"/>
          <w:sz w:val="24"/>
          <w:szCs w:val="24"/>
        </w:rPr>
        <w:t>церебрастенический синдром</w:t>
      </w:r>
    </w:p>
    <w:p w:rsidR="00FF756C" w:rsidRPr="009C7647" w:rsidRDefault="00FF756C" w:rsidP="007F6032">
      <w:pPr>
        <w:ind w:hanging="5"/>
        <w:rPr>
          <w:rFonts w:ascii="Times New Roman" w:hAnsi="Times New Roman"/>
          <w:sz w:val="24"/>
          <w:szCs w:val="24"/>
        </w:rPr>
      </w:pPr>
    </w:p>
    <w:p w:rsidR="005B6DDD" w:rsidRPr="009C7647" w:rsidRDefault="005E7FED" w:rsidP="005B6DDD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357</w:t>
      </w:r>
      <w:r w:rsidR="005B6DDD" w:rsidRPr="009C7647">
        <w:rPr>
          <w:rFonts w:ascii="Times New Roman" w:hAnsi="Times New Roman"/>
          <w:sz w:val="24"/>
          <w:szCs w:val="24"/>
        </w:rPr>
        <w:t>. Клинические проявления травматического субарахноидального кровоизлияния обычно развиваются у детей: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5B6DDD" w:rsidRPr="009C7647">
        <w:rPr>
          <w:rFonts w:ascii="Times New Roman" w:hAnsi="Times New Roman"/>
          <w:sz w:val="24"/>
          <w:szCs w:val="24"/>
        </w:rPr>
        <w:t>. подостро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5B6DDD" w:rsidRPr="009C7647">
        <w:rPr>
          <w:rFonts w:ascii="Times New Roman" w:hAnsi="Times New Roman"/>
          <w:sz w:val="24"/>
          <w:szCs w:val="24"/>
        </w:rPr>
        <w:t>. после "светлого" промежутка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5B6DDD" w:rsidRPr="009C7647">
        <w:rPr>
          <w:rFonts w:ascii="Times New Roman" w:hAnsi="Times New Roman"/>
          <w:sz w:val="24"/>
          <w:szCs w:val="24"/>
        </w:rPr>
        <w:t>.  волнообразно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5B6DDD" w:rsidRPr="009C7647">
        <w:rPr>
          <w:rFonts w:ascii="Times New Roman" w:hAnsi="Times New Roman"/>
          <w:sz w:val="24"/>
          <w:szCs w:val="24"/>
        </w:rPr>
        <w:t>. остро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5B6DDD" w:rsidRPr="009C7647">
        <w:rPr>
          <w:rFonts w:ascii="Times New Roman" w:hAnsi="Times New Roman"/>
          <w:sz w:val="24"/>
          <w:szCs w:val="24"/>
        </w:rPr>
        <w:t>. начальный период асимптомен</w:t>
      </w:r>
    </w:p>
    <w:p w:rsidR="005B6DDD" w:rsidRPr="009C7647" w:rsidRDefault="005B6DDD" w:rsidP="007F6032">
      <w:pPr>
        <w:ind w:left="0" w:firstLine="0"/>
        <w:rPr>
          <w:rFonts w:ascii="Times New Roman" w:hAnsi="Times New Roman"/>
          <w:sz w:val="24"/>
          <w:szCs w:val="24"/>
        </w:rPr>
      </w:pPr>
    </w:p>
    <w:p w:rsidR="005B6DDD" w:rsidRPr="009C7647" w:rsidRDefault="005E7FED" w:rsidP="005B6DDD">
      <w:pPr>
        <w:ind w:hanging="714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358</w:t>
      </w:r>
      <w:r w:rsidR="005B6DDD" w:rsidRPr="009C7647">
        <w:rPr>
          <w:rFonts w:ascii="Times New Roman" w:hAnsi="Times New Roman"/>
          <w:sz w:val="24"/>
          <w:szCs w:val="24"/>
        </w:rPr>
        <w:t>. При переломе основания черепа у детей часто возникает: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1</w:t>
      </w:r>
      <w:r w:rsidR="005B6DDD" w:rsidRPr="009C7647">
        <w:rPr>
          <w:rFonts w:ascii="Times New Roman" w:hAnsi="Times New Roman"/>
          <w:sz w:val="24"/>
          <w:szCs w:val="24"/>
        </w:rPr>
        <w:t>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5B6DDD" w:rsidRPr="009C7647">
        <w:rPr>
          <w:rFonts w:ascii="Times New Roman" w:hAnsi="Times New Roman"/>
          <w:sz w:val="24"/>
          <w:szCs w:val="24"/>
        </w:rPr>
        <w:t>эпидуральная гематома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2</w:t>
      </w:r>
      <w:r w:rsidR="005B6DDD" w:rsidRPr="009C7647">
        <w:rPr>
          <w:rFonts w:ascii="Times New Roman" w:hAnsi="Times New Roman"/>
          <w:sz w:val="24"/>
          <w:szCs w:val="24"/>
        </w:rPr>
        <w:t>. субарахноидальное кровоизлияние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</w:t>
      </w:r>
      <w:r w:rsidR="005B6DDD" w:rsidRPr="009C7647">
        <w:rPr>
          <w:rFonts w:ascii="Times New Roman" w:hAnsi="Times New Roman"/>
          <w:sz w:val="24"/>
          <w:szCs w:val="24"/>
        </w:rPr>
        <w:t>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5B6DDD" w:rsidRPr="009C7647">
        <w:rPr>
          <w:rFonts w:ascii="Times New Roman" w:hAnsi="Times New Roman"/>
          <w:sz w:val="24"/>
          <w:szCs w:val="24"/>
        </w:rPr>
        <w:t>субапоневротическая гематома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</w:t>
      </w:r>
      <w:r w:rsidR="005B6DDD" w:rsidRPr="009C7647">
        <w:rPr>
          <w:rFonts w:ascii="Times New Roman" w:hAnsi="Times New Roman"/>
          <w:sz w:val="24"/>
          <w:szCs w:val="24"/>
        </w:rPr>
        <w:t>. гемипарез</w:t>
      </w:r>
    </w:p>
    <w:p w:rsidR="005B6DDD" w:rsidRPr="009C7647" w:rsidRDefault="00FF756C" w:rsidP="005B6DDD">
      <w:pPr>
        <w:ind w:hanging="5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</w:t>
      </w:r>
      <w:r w:rsidR="005B6DDD" w:rsidRPr="009C7647">
        <w:rPr>
          <w:rFonts w:ascii="Times New Roman" w:hAnsi="Times New Roman"/>
          <w:sz w:val="24"/>
          <w:szCs w:val="24"/>
        </w:rPr>
        <w:t>. ликворрея</w:t>
      </w:r>
    </w:p>
    <w:p w:rsidR="005E7FED" w:rsidRPr="009C7647" w:rsidRDefault="005E7FED" w:rsidP="005E7FED">
      <w:pPr>
        <w:ind w:left="0" w:firstLine="0"/>
        <w:rPr>
          <w:rFonts w:ascii="Times New Roman" w:hAnsi="Times New Roman"/>
          <w:sz w:val="24"/>
          <w:szCs w:val="24"/>
        </w:rPr>
      </w:pP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359</w:t>
      </w:r>
      <w:r w:rsidR="005E7FED" w:rsidRPr="009C7647">
        <w:rPr>
          <w:rFonts w:ascii="Times New Roman" w:hAnsi="Times New Roman"/>
          <w:sz w:val="24"/>
          <w:szCs w:val="24"/>
        </w:rPr>
        <w:t xml:space="preserve">.Согласно современной классификации черепно-мозговой травмы  не выделяют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ушиб головного мозга легкой степени тяжести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сдавление головного мозга вследствие эпидуральной гематомы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3.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сотрясение головного мозга тяжелой степени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7F603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сдавление головного мозга на фоне его ушиба </w:t>
      </w:r>
    </w:p>
    <w:p w:rsidR="009E5AF4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E5AF4" w:rsidRPr="009C7647">
        <w:rPr>
          <w:rFonts w:ascii="Times New Roman" w:hAnsi="Times New Roman"/>
          <w:sz w:val="24"/>
          <w:szCs w:val="24"/>
        </w:rPr>
        <w:t xml:space="preserve"> ушиб головного мозга средней степени тяжести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360</w:t>
      </w:r>
      <w:r w:rsidR="005E7FED" w:rsidRPr="009C7647">
        <w:rPr>
          <w:rFonts w:ascii="Times New Roman" w:hAnsi="Times New Roman"/>
          <w:sz w:val="24"/>
          <w:szCs w:val="24"/>
        </w:rPr>
        <w:t xml:space="preserve">.Диффузное аксональное повреждение головного мозга  при черепно-мозговой травме характеризуется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1.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длительным коматозным состоянием с момента травмы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развитием комы после "светлого" периода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отсутствием потери сознания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кратковременной потерей сознания </w:t>
      </w:r>
    </w:p>
    <w:p w:rsidR="009E5AF4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E5AF4" w:rsidRPr="009C7647">
        <w:rPr>
          <w:rFonts w:ascii="Times New Roman" w:hAnsi="Times New Roman"/>
          <w:sz w:val="24"/>
          <w:szCs w:val="24"/>
        </w:rPr>
        <w:t xml:space="preserve"> сопором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361</w:t>
      </w:r>
      <w:r w:rsidR="005E7FED" w:rsidRPr="009C7647">
        <w:rPr>
          <w:rFonts w:ascii="Times New Roman" w:hAnsi="Times New Roman"/>
          <w:sz w:val="24"/>
          <w:szCs w:val="24"/>
        </w:rPr>
        <w:t xml:space="preserve">.К открытой черепно-мозговой травме относится травма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 ушибленной раной мягких тканей без повреждения апоневроза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 xml:space="preserve"> 2.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 повреждением апоневроза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 переломом костей свода черепа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 переломом костей основания черепа без ликвореи </w:t>
      </w:r>
    </w:p>
    <w:p w:rsidR="009E5AF4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E5AF4" w:rsidRPr="009C7647">
        <w:rPr>
          <w:rFonts w:ascii="Times New Roman" w:hAnsi="Times New Roman"/>
          <w:sz w:val="24"/>
          <w:szCs w:val="24"/>
        </w:rPr>
        <w:t xml:space="preserve"> эпидуральной гематомой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362</w:t>
      </w:r>
      <w:r w:rsidR="005E7FED" w:rsidRPr="009C7647">
        <w:rPr>
          <w:rFonts w:ascii="Times New Roman" w:hAnsi="Times New Roman"/>
          <w:sz w:val="24"/>
          <w:szCs w:val="24"/>
        </w:rPr>
        <w:t xml:space="preserve">.Сотрясение головного мозга в сочетании с повреждением мягких тканей  относится к черепно-мозговой травме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легкой открытой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2.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легкой закрытой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FF756C" w:rsidRPr="009C7647">
        <w:rPr>
          <w:rFonts w:ascii="Times New Roman" w:hAnsi="Times New Roman"/>
          <w:sz w:val="24"/>
          <w:szCs w:val="24"/>
        </w:rPr>
        <w:t xml:space="preserve">   3.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открытой средней тяжести </w:t>
      </w:r>
    </w:p>
    <w:p w:rsidR="009E5AF4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>закрытой средней тяжести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</w:t>
      </w:r>
      <w:r w:rsidR="009E5AF4" w:rsidRPr="009C7647">
        <w:rPr>
          <w:rFonts w:ascii="Times New Roman" w:hAnsi="Times New Roman"/>
          <w:sz w:val="24"/>
          <w:szCs w:val="24"/>
        </w:rPr>
        <w:t xml:space="preserve"> тяжелой закрытой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363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внутричерепной гипертензии характерна головная боль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 xml:space="preserve"> 1.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распирающего характера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распирающего характера в затылочной части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FF756C" w:rsidRPr="009C7647">
        <w:rPr>
          <w:rFonts w:ascii="Times New Roman" w:hAnsi="Times New Roman"/>
          <w:sz w:val="24"/>
          <w:szCs w:val="24"/>
        </w:rPr>
        <w:t xml:space="preserve">  3.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пульсирующего характера по всей голове </w:t>
      </w:r>
    </w:p>
    <w:p w:rsidR="009E5AF4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>сдавливающего характера в лобно-теменной области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E5AF4" w:rsidRPr="009C7647">
        <w:rPr>
          <w:rFonts w:ascii="Times New Roman" w:hAnsi="Times New Roman"/>
          <w:sz w:val="24"/>
          <w:szCs w:val="24"/>
        </w:rPr>
        <w:t xml:space="preserve"> сжимающего характера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364</w:t>
      </w:r>
      <w:r w:rsidR="005E7FED" w:rsidRPr="009C7647">
        <w:rPr>
          <w:rFonts w:ascii="Times New Roman" w:hAnsi="Times New Roman"/>
          <w:sz w:val="24"/>
          <w:szCs w:val="24"/>
        </w:rPr>
        <w:t xml:space="preserve">.Развитие при черепно-мозговой травме гемипареза свидетельствует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E5AF4" w:rsidRPr="009C7647">
        <w:rPr>
          <w:rFonts w:ascii="Times New Roman" w:hAnsi="Times New Roman"/>
          <w:sz w:val="24"/>
          <w:szCs w:val="24"/>
        </w:rPr>
        <w:t xml:space="preserve"> о подкожной</w:t>
      </w:r>
      <w:r w:rsidR="005E7FED" w:rsidRPr="009C7647">
        <w:rPr>
          <w:rFonts w:ascii="Times New Roman" w:hAnsi="Times New Roman"/>
          <w:sz w:val="24"/>
          <w:szCs w:val="24"/>
        </w:rPr>
        <w:t xml:space="preserve"> гематоме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FF756C" w:rsidRPr="009C7647">
        <w:rPr>
          <w:rFonts w:ascii="Times New Roman" w:hAnsi="Times New Roman"/>
          <w:sz w:val="24"/>
          <w:szCs w:val="24"/>
        </w:rPr>
        <w:t>2.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об ушибе мозга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 переломе костей черепа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 </w:t>
      </w:r>
      <w:r w:rsidR="009E5AF4" w:rsidRPr="009C7647">
        <w:rPr>
          <w:rFonts w:ascii="Times New Roman" w:hAnsi="Times New Roman"/>
          <w:sz w:val="24"/>
          <w:szCs w:val="24"/>
        </w:rPr>
        <w:t>менингите травматическом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5.</w:t>
      </w:r>
      <w:r w:rsidR="009E5AF4" w:rsidRPr="009C7647">
        <w:rPr>
          <w:rFonts w:ascii="Times New Roman" w:hAnsi="Times New Roman"/>
          <w:sz w:val="24"/>
          <w:szCs w:val="24"/>
        </w:rPr>
        <w:t xml:space="preserve"> о сдавление сосудов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365</w:t>
      </w:r>
      <w:r w:rsidR="005E7FED" w:rsidRPr="009C7647">
        <w:rPr>
          <w:rFonts w:ascii="Times New Roman" w:hAnsi="Times New Roman"/>
          <w:sz w:val="24"/>
          <w:szCs w:val="24"/>
        </w:rPr>
        <w:t xml:space="preserve">.Тяжесть черепно-мозговой травмы  определяется по глубине и продолжительности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E5AF4" w:rsidRPr="009C7647">
        <w:rPr>
          <w:rFonts w:ascii="Times New Roman" w:hAnsi="Times New Roman"/>
          <w:sz w:val="24"/>
          <w:szCs w:val="24"/>
        </w:rPr>
        <w:t xml:space="preserve"> амнезии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FF756C" w:rsidRPr="009C7647">
        <w:rPr>
          <w:rFonts w:ascii="Times New Roman" w:hAnsi="Times New Roman"/>
          <w:sz w:val="24"/>
          <w:szCs w:val="24"/>
        </w:rPr>
        <w:t>2.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расстройства жизненно важных функций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E5AF4" w:rsidRPr="009C7647">
        <w:rPr>
          <w:rFonts w:ascii="Times New Roman" w:hAnsi="Times New Roman"/>
          <w:sz w:val="24"/>
          <w:szCs w:val="24"/>
        </w:rPr>
        <w:t xml:space="preserve"> низкого давления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4.</w:t>
      </w:r>
      <w:r w:rsidR="009E5AF4" w:rsidRPr="009C7647">
        <w:rPr>
          <w:rFonts w:ascii="Times New Roman" w:hAnsi="Times New Roman"/>
          <w:sz w:val="24"/>
          <w:szCs w:val="24"/>
        </w:rPr>
        <w:t xml:space="preserve"> приема препаратов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E5AF4" w:rsidRPr="009C7647">
        <w:rPr>
          <w:rFonts w:ascii="Times New Roman" w:hAnsi="Times New Roman"/>
          <w:sz w:val="24"/>
          <w:szCs w:val="24"/>
        </w:rPr>
        <w:t xml:space="preserve"> полученной травмы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366</w:t>
      </w:r>
      <w:r w:rsidR="005E7FED" w:rsidRPr="009C7647">
        <w:rPr>
          <w:rFonts w:ascii="Times New Roman" w:hAnsi="Times New Roman"/>
          <w:sz w:val="24"/>
          <w:szCs w:val="24"/>
        </w:rPr>
        <w:t xml:space="preserve">.Наиболее постоянными очаговыми симптомами  при эпидуральной гематоме являются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FF756C" w:rsidRPr="009C7647">
        <w:rPr>
          <w:rFonts w:ascii="Times New Roman" w:hAnsi="Times New Roman"/>
          <w:sz w:val="24"/>
          <w:szCs w:val="24"/>
        </w:rPr>
        <w:t>1.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расширение зрачка на стороне гематомы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расширение зрачка на противоположной стороне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гемипарез на стороне гематомы </w:t>
      </w:r>
    </w:p>
    <w:p w:rsidR="009E5AF4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E5AF4" w:rsidRPr="009C7647">
        <w:rPr>
          <w:rFonts w:ascii="Times New Roman" w:hAnsi="Times New Roman"/>
          <w:sz w:val="24"/>
          <w:szCs w:val="24"/>
        </w:rPr>
        <w:t xml:space="preserve"> тетрапарез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 xml:space="preserve"> 5.</w:t>
      </w:r>
      <w:r w:rsidR="009E5AF4" w:rsidRPr="009C7647">
        <w:rPr>
          <w:rFonts w:ascii="Times New Roman" w:hAnsi="Times New Roman"/>
          <w:sz w:val="24"/>
          <w:szCs w:val="24"/>
        </w:rPr>
        <w:t xml:space="preserve"> монопарез одной конечности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367</w:t>
      </w:r>
      <w:r w:rsidR="005E7FED" w:rsidRPr="009C7647">
        <w:rPr>
          <w:rFonts w:ascii="Times New Roman" w:hAnsi="Times New Roman"/>
          <w:sz w:val="24"/>
          <w:szCs w:val="24"/>
        </w:rPr>
        <w:t xml:space="preserve">.Характерные диагностические признаки субдуральной гематомы получают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компьютерной томографии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625AFE" w:rsidRPr="009C7647">
        <w:rPr>
          <w:rFonts w:ascii="Times New Roman" w:hAnsi="Times New Roman"/>
          <w:sz w:val="24"/>
          <w:szCs w:val="24"/>
        </w:rPr>
        <w:t>при кранио</w:t>
      </w:r>
      <w:r w:rsidR="005E7FED" w:rsidRPr="009C7647">
        <w:rPr>
          <w:rFonts w:ascii="Times New Roman" w:hAnsi="Times New Roman"/>
          <w:sz w:val="24"/>
          <w:szCs w:val="24"/>
        </w:rPr>
        <w:t xml:space="preserve">графии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625AFE" w:rsidRPr="009C7647">
        <w:rPr>
          <w:rFonts w:ascii="Times New Roman" w:hAnsi="Times New Roman"/>
          <w:sz w:val="24"/>
          <w:szCs w:val="24"/>
        </w:rPr>
        <w:t>при электро</w:t>
      </w:r>
      <w:r w:rsidR="005E7FED" w:rsidRPr="009C7647">
        <w:rPr>
          <w:rFonts w:ascii="Times New Roman" w:hAnsi="Times New Roman"/>
          <w:sz w:val="24"/>
          <w:szCs w:val="24"/>
        </w:rPr>
        <w:t xml:space="preserve">энцефалографии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4.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625AFE" w:rsidRPr="009C7647">
        <w:rPr>
          <w:rFonts w:ascii="Times New Roman" w:hAnsi="Times New Roman"/>
          <w:sz w:val="24"/>
          <w:szCs w:val="24"/>
        </w:rPr>
        <w:t>УЗДГ сосудов головного мозга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E5AF4" w:rsidRPr="009C7647">
        <w:rPr>
          <w:rFonts w:ascii="Times New Roman" w:hAnsi="Times New Roman"/>
          <w:sz w:val="24"/>
          <w:szCs w:val="24"/>
        </w:rPr>
        <w:t xml:space="preserve"> </w:t>
      </w:r>
      <w:r w:rsidR="00625AFE" w:rsidRPr="009C7647">
        <w:rPr>
          <w:rFonts w:ascii="Times New Roman" w:hAnsi="Times New Roman"/>
          <w:sz w:val="24"/>
          <w:szCs w:val="24"/>
        </w:rPr>
        <w:t>иследование глазного дна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368</w:t>
      </w:r>
      <w:r w:rsidR="005E7FED" w:rsidRPr="009C7647">
        <w:rPr>
          <w:rFonts w:ascii="Times New Roman" w:hAnsi="Times New Roman"/>
          <w:sz w:val="24"/>
          <w:szCs w:val="24"/>
        </w:rPr>
        <w:t xml:space="preserve">.Если после черепно-мозговой травмы  развиваются ригидность затылочных мышц и светобоязнь  при отсутствии очаговых симптомов, то наиболее вероятен диагноз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сотрясение мозга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субарахноидальное кровоизлияние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ушиб мозга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внутричерепная гематома </w:t>
      </w:r>
    </w:p>
    <w:p w:rsidR="00625AFE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сдавление мозга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369</w:t>
      </w:r>
      <w:r w:rsidR="005E7FED" w:rsidRPr="009C7647">
        <w:rPr>
          <w:rFonts w:ascii="Times New Roman" w:hAnsi="Times New Roman"/>
          <w:sz w:val="24"/>
          <w:szCs w:val="24"/>
        </w:rPr>
        <w:t xml:space="preserve">.Осложнение черепно-мозговой травмы кровоизлиянием в желудочки мозга  характеризуется появлением в клинической картине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плавающего взора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горметонического синдрома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гиперкатаболического типа вегетативных функций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нарушения сознания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двусторонних пирамидных стопных знаков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370</w:t>
      </w:r>
      <w:r w:rsidR="005E7FED" w:rsidRPr="009C7647">
        <w:rPr>
          <w:rFonts w:ascii="Times New Roman" w:hAnsi="Times New Roman"/>
          <w:sz w:val="24"/>
          <w:szCs w:val="24"/>
        </w:rPr>
        <w:t xml:space="preserve">.Положительные диагностические признаки  субарахноидального кровоизлияния могут быть получены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FF756C" w:rsidRPr="009C7647">
        <w:rPr>
          <w:rFonts w:ascii="Times New Roman" w:hAnsi="Times New Roman"/>
          <w:sz w:val="24"/>
          <w:szCs w:val="24"/>
        </w:rPr>
        <w:t>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люмбальной пункции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ангиографии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</w:t>
      </w:r>
      <w:r w:rsidR="00625AFE" w:rsidRPr="009C7647">
        <w:rPr>
          <w:rFonts w:ascii="Times New Roman" w:hAnsi="Times New Roman"/>
          <w:sz w:val="24"/>
          <w:szCs w:val="24"/>
        </w:rPr>
        <w:t>краниографии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</w:t>
      </w:r>
      <w:r w:rsidR="00625AFE" w:rsidRPr="009C7647">
        <w:rPr>
          <w:rFonts w:ascii="Times New Roman" w:hAnsi="Times New Roman"/>
          <w:sz w:val="24"/>
          <w:szCs w:val="24"/>
        </w:rPr>
        <w:t>ЭЭГ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5.</w:t>
      </w:r>
      <w:r w:rsidR="00625AFE" w:rsidRPr="009C7647">
        <w:rPr>
          <w:rFonts w:ascii="Times New Roman" w:hAnsi="Times New Roman"/>
          <w:sz w:val="24"/>
          <w:szCs w:val="24"/>
        </w:rPr>
        <w:t xml:space="preserve"> при ЭХО-ЭГ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371</w:t>
      </w:r>
      <w:r w:rsidR="005E7FED" w:rsidRPr="009C7647">
        <w:rPr>
          <w:rFonts w:ascii="Times New Roman" w:hAnsi="Times New Roman"/>
          <w:sz w:val="24"/>
          <w:szCs w:val="24"/>
        </w:rPr>
        <w:t xml:space="preserve">.Острая субдуральная гематома на компьютерной томограмме  характеризуется зоной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гомогенного повышения плотности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гомогенного понижения плотности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неоднородного повышения плотности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отека мозга </w:t>
      </w:r>
    </w:p>
    <w:p w:rsidR="00625AFE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неоднородного понижения плотности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372</w:t>
      </w:r>
      <w:r w:rsidR="005E7FED" w:rsidRPr="009C7647">
        <w:rPr>
          <w:rFonts w:ascii="Times New Roman" w:hAnsi="Times New Roman"/>
          <w:sz w:val="24"/>
          <w:szCs w:val="24"/>
        </w:rPr>
        <w:t xml:space="preserve">.Электроэнцефалографическими признаками  поверхностно расположенной супратенториальной опухоли  является регистрация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тета-волн в отведении с ограниченного участка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дельта-волн во всех полушарных отведениях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FF756C" w:rsidRPr="009C7647">
        <w:rPr>
          <w:rFonts w:ascii="Times New Roman" w:hAnsi="Times New Roman"/>
          <w:sz w:val="24"/>
          <w:szCs w:val="24"/>
        </w:rPr>
        <w:t>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тета-волн в симметричных участках обоих полушарий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альфа-волн во всех полушарных отведениях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5.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достоверных признаков не существует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FF756C" w:rsidRPr="009C7647">
        <w:rPr>
          <w:rFonts w:ascii="Times New Roman" w:hAnsi="Times New Roman"/>
          <w:sz w:val="24"/>
          <w:szCs w:val="24"/>
        </w:rPr>
        <w:t>.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373</w:t>
      </w:r>
      <w:r w:rsidR="005E7FED" w:rsidRPr="009C7647">
        <w:rPr>
          <w:rFonts w:ascii="Times New Roman" w:hAnsi="Times New Roman"/>
          <w:sz w:val="24"/>
          <w:szCs w:val="24"/>
        </w:rPr>
        <w:t xml:space="preserve">.Нарастание мидриаза на стороне эпидуральной гематомы  и гемипареза на другой стороне обусловлено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 </w:t>
      </w:r>
      <w:r w:rsidR="005E7FED" w:rsidRPr="009C7647">
        <w:rPr>
          <w:rFonts w:ascii="Times New Roman" w:hAnsi="Times New Roman"/>
          <w:sz w:val="24"/>
          <w:szCs w:val="24"/>
        </w:rPr>
        <w:t xml:space="preserve">асимметричной гидроцефалией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FF756C" w:rsidRPr="009C7647">
        <w:rPr>
          <w:rFonts w:ascii="Times New Roman" w:hAnsi="Times New Roman"/>
          <w:sz w:val="24"/>
          <w:szCs w:val="24"/>
        </w:rPr>
        <w:t>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сдавлением коры моторной области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ущемлением ствола в затылочном отверстии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сдавлением ножки мозга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поражением постцентральной извилины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374</w:t>
      </w:r>
      <w:r w:rsidR="005E7FED" w:rsidRPr="009C7647">
        <w:rPr>
          <w:rFonts w:ascii="Times New Roman" w:hAnsi="Times New Roman"/>
          <w:sz w:val="24"/>
          <w:szCs w:val="24"/>
        </w:rPr>
        <w:t xml:space="preserve">.Краниографические признаки острой травмы черепа характеризуются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"пальцевыми вдавлениями"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 </w:t>
      </w:r>
      <w:r w:rsidR="005E7FED" w:rsidRPr="009C7647">
        <w:rPr>
          <w:rFonts w:ascii="Times New Roman" w:hAnsi="Times New Roman"/>
          <w:sz w:val="24"/>
          <w:szCs w:val="24"/>
        </w:rPr>
        <w:t xml:space="preserve">усиленным сосудистым рисунком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FF756C" w:rsidRPr="009C7647">
        <w:rPr>
          <w:rFonts w:ascii="Times New Roman" w:hAnsi="Times New Roman"/>
          <w:sz w:val="24"/>
          <w:szCs w:val="24"/>
        </w:rPr>
        <w:t>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увеличением глубины турецкого седла </w:t>
      </w:r>
    </w:p>
    <w:p w:rsidR="005E7FED" w:rsidRPr="009C7647" w:rsidRDefault="00FF756C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остеопорозом затылочной кости и затылочного полукольца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FF756C" w:rsidRPr="009C7647">
        <w:rPr>
          <w:rFonts w:ascii="Times New Roman" w:hAnsi="Times New Roman"/>
          <w:sz w:val="24"/>
          <w:szCs w:val="24"/>
        </w:rPr>
        <w:t>5.</w:t>
      </w:r>
      <w:r w:rsidR="00625AFE" w:rsidRPr="009C7647">
        <w:rPr>
          <w:rFonts w:ascii="Times New Roman" w:hAnsi="Times New Roman"/>
          <w:sz w:val="24"/>
          <w:szCs w:val="24"/>
        </w:rPr>
        <w:t xml:space="preserve"> наличием линии перелома на рисунке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375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опухоли премоторной области лобной доли характерны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гемипарез с преобладанием в ноге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моторная афазия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адверсивные эпилептические припадки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атрофия зрительного нерва на стороне опухоли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782CEF" w:rsidRPr="009C7647">
        <w:rPr>
          <w:rFonts w:ascii="Times New Roman" w:hAnsi="Times New Roman"/>
          <w:sz w:val="24"/>
          <w:szCs w:val="24"/>
        </w:rPr>
        <w:t xml:space="preserve">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слуховые галлюцинации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376</w:t>
      </w:r>
      <w:r w:rsidR="005E7FED" w:rsidRPr="009C7647">
        <w:rPr>
          <w:rFonts w:ascii="Times New Roman" w:hAnsi="Times New Roman"/>
          <w:sz w:val="24"/>
          <w:szCs w:val="24"/>
        </w:rPr>
        <w:t xml:space="preserve">.Проникающей называют черепно-мозговую травму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ушибленной ране мягких тканей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повреждении апоневроза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переломе костей свода черепа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повреждении твердой мозговой оболочки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</w:t>
      </w:r>
      <w:r w:rsidR="00625AFE" w:rsidRPr="009C7647">
        <w:rPr>
          <w:rFonts w:ascii="Times New Roman" w:hAnsi="Times New Roman"/>
          <w:sz w:val="24"/>
          <w:szCs w:val="24"/>
        </w:rPr>
        <w:t>раздробление костей черепа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377</w:t>
      </w:r>
      <w:r w:rsidR="005E7FED" w:rsidRPr="009C7647">
        <w:rPr>
          <w:rFonts w:ascii="Times New Roman" w:hAnsi="Times New Roman"/>
          <w:sz w:val="24"/>
          <w:szCs w:val="24"/>
        </w:rPr>
        <w:t xml:space="preserve">.Необходимым условием начала лечения  больного с тяжелой черепно-мозговой травмой является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введение в вену кардиотонических средств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введение в вену антигипертензивных средств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освобождение дыхательных путей от инородных тел </w:t>
      </w:r>
    </w:p>
    <w:p w:rsidR="00625AFE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начало обезболивающей терапии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введение антибиотиков в вену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378</w:t>
      </w:r>
      <w:r w:rsidR="005E7FED" w:rsidRPr="009C7647">
        <w:rPr>
          <w:rFonts w:ascii="Times New Roman" w:hAnsi="Times New Roman"/>
          <w:sz w:val="24"/>
          <w:szCs w:val="24"/>
        </w:rPr>
        <w:t xml:space="preserve">.Церебральными осложнениями эпидуральной гематомы </w:t>
      </w:r>
      <w:r w:rsidR="00625AFE" w:rsidRPr="009C7647">
        <w:rPr>
          <w:rFonts w:ascii="Times New Roman" w:hAnsi="Times New Roman"/>
          <w:sz w:val="24"/>
          <w:szCs w:val="24"/>
        </w:rPr>
        <w:t>не являе</w:t>
      </w:r>
      <w:r w:rsidR="005E7FED" w:rsidRPr="009C7647">
        <w:rPr>
          <w:rFonts w:ascii="Times New Roman" w:hAnsi="Times New Roman"/>
          <w:sz w:val="24"/>
          <w:szCs w:val="24"/>
        </w:rPr>
        <w:t xml:space="preserve">тся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отек мозга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компрессия мозга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дислокация мозга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нарушение гематоэнцефалического барьера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5.</w:t>
      </w:r>
      <w:r w:rsidR="00625AFE" w:rsidRPr="009C7647">
        <w:rPr>
          <w:rFonts w:ascii="Times New Roman" w:hAnsi="Times New Roman"/>
          <w:sz w:val="24"/>
          <w:szCs w:val="24"/>
        </w:rPr>
        <w:t xml:space="preserve"> перелом костей черепа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625AFE" w:rsidRPr="009C7647" w:rsidRDefault="00625AFE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379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коррекции метаболического ацидоза  в остром периоде тяжелой черепно-мозговой травмы  показана внутривенная инфузия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782CEF" w:rsidRPr="009C7647">
        <w:rPr>
          <w:rFonts w:ascii="Times New Roman" w:hAnsi="Times New Roman"/>
          <w:sz w:val="24"/>
          <w:szCs w:val="24"/>
        </w:rPr>
        <w:t xml:space="preserve">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5% раствора глюкозы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4% раствора бикарбоната натрия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раствора поляризующей смеси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йодно-солевого</w:t>
      </w:r>
      <w:r w:rsidR="005E7FED" w:rsidRPr="009C7647">
        <w:rPr>
          <w:rFonts w:ascii="Times New Roman" w:hAnsi="Times New Roman"/>
          <w:sz w:val="24"/>
          <w:szCs w:val="24"/>
        </w:rPr>
        <w:t xml:space="preserve"> раствор</w:t>
      </w:r>
      <w:r w:rsidR="00625AFE" w:rsidRPr="009C7647">
        <w:rPr>
          <w:rFonts w:ascii="Times New Roman" w:hAnsi="Times New Roman"/>
          <w:sz w:val="24"/>
          <w:szCs w:val="24"/>
        </w:rPr>
        <w:t>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10% раствор натрия хлорида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380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 комбинированной черепно-мозговой травме  для лечения артериальной гипотензии в результате кровопотери  предпочтение отдается назначению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кардиотонических средств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симпатомиметиков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низкомолекулярных декстранов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b-адренергических блокаторов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осмотических диуретиков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381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.Причиной артериальной гипертензии  при острой тяжелой черепно-мозговой травме являются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церебральная гипоксия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реакция на свет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поражение </w:t>
      </w:r>
      <w:r w:rsidR="00625AFE" w:rsidRPr="009C7647">
        <w:rPr>
          <w:rFonts w:ascii="Times New Roman" w:hAnsi="Times New Roman"/>
          <w:sz w:val="24"/>
          <w:szCs w:val="24"/>
        </w:rPr>
        <w:t>костных</w:t>
      </w:r>
      <w:r w:rsidR="005E7FED" w:rsidRPr="009C7647">
        <w:rPr>
          <w:rFonts w:ascii="Times New Roman" w:hAnsi="Times New Roman"/>
          <w:sz w:val="24"/>
          <w:szCs w:val="24"/>
        </w:rPr>
        <w:t xml:space="preserve"> структур </w:t>
      </w:r>
    </w:p>
    <w:p w:rsidR="00625AFE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4.</w:t>
      </w:r>
      <w:r w:rsidR="00625AFE" w:rsidRPr="009C7647">
        <w:rPr>
          <w:rFonts w:ascii="Times New Roman" w:hAnsi="Times New Roman"/>
          <w:sz w:val="24"/>
          <w:szCs w:val="24"/>
        </w:rPr>
        <w:t xml:space="preserve"> кровотечение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625AFE" w:rsidRPr="009C7647">
        <w:rPr>
          <w:rFonts w:ascii="Times New Roman" w:hAnsi="Times New Roman"/>
          <w:sz w:val="24"/>
          <w:szCs w:val="24"/>
        </w:rPr>
        <w:t xml:space="preserve"> потеря сознания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382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лечения внутричерепной гипертензии  при острой тяжелой черепно-мозговой травме применяют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осмотические диуретики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C648DF" w:rsidRPr="009C7647">
        <w:rPr>
          <w:rFonts w:ascii="Times New Roman" w:hAnsi="Times New Roman"/>
          <w:sz w:val="24"/>
          <w:szCs w:val="24"/>
        </w:rPr>
        <w:t>нестероидные противовоспалительные</w:t>
      </w:r>
      <w:r w:rsidR="005E7FED" w:rsidRPr="009C7647">
        <w:rPr>
          <w:rFonts w:ascii="Times New Roman" w:hAnsi="Times New Roman"/>
          <w:sz w:val="24"/>
          <w:szCs w:val="24"/>
        </w:rPr>
        <w:t xml:space="preserve"> препараты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C648DF" w:rsidRPr="009C7647">
        <w:rPr>
          <w:rFonts w:ascii="Times New Roman" w:hAnsi="Times New Roman"/>
          <w:sz w:val="24"/>
          <w:szCs w:val="24"/>
        </w:rPr>
        <w:t>антиконвульсанты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C648DF" w:rsidRPr="009C7647">
        <w:rPr>
          <w:rFonts w:ascii="Times New Roman" w:hAnsi="Times New Roman"/>
          <w:sz w:val="24"/>
          <w:szCs w:val="24"/>
        </w:rPr>
        <w:t>антигистаминные препараты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625AFE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5.</w:t>
      </w:r>
      <w:r w:rsidR="00C648DF" w:rsidRPr="009C7647">
        <w:rPr>
          <w:rFonts w:ascii="Times New Roman" w:hAnsi="Times New Roman"/>
          <w:sz w:val="24"/>
          <w:szCs w:val="24"/>
        </w:rPr>
        <w:t xml:space="preserve"> петлевые диуретики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383</w:t>
      </w:r>
      <w:r w:rsidR="005E7FED" w:rsidRPr="009C7647">
        <w:rPr>
          <w:rFonts w:ascii="Times New Roman" w:hAnsi="Times New Roman"/>
          <w:sz w:val="24"/>
          <w:szCs w:val="24"/>
        </w:rPr>
        <w:t xml:space="preserve">.В связи с меньшим влиянием на электролитный баланс  для лечения отека мозга при тяжелой черепно-мозговой травме  следует выбрать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гидрокортизон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2.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преднизолон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3.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дексаметазон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кортизон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648DF" w:rsidRPr="009C7647">
        <w:rPr>
          <w:rFonts w:ascii="Times New Roman" w:hAnsi="Times New Roman"/>
          <w:sz w:val="24"/>
          <w:szCs w:val="24"/>
        </w:rPr>
        <w:t xml:space="preserve"> фуросемид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384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коррекции падения сердечной деятельности  при острой тяжелой черепно-мозговой травме целесообразнее назначить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адреналин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норадреналин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метазон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C648DF" w:rsidRPr="009C7647">
        <w:rPr>
          <w:rFonts w:ascii="Times New Roman" w:hAnsi="Times New Roman"/>
          <w:sz w:val="24"/>
          <w:szCs w:val="24"/>
        </w:rPr>
        <w:t xml:space="preserve">  </w:t>
      </w:r>
      <w:r w:rsidR="00782CEF" w:rsidRPr="009C7647">
        <w:rPr>
          <w:rFonts w:ascii="Times New Roman" w:hAnsi="Times New Roman"/>
          <w:sz w:val="24"/>
          <w:szCs w:val="24"/>
        </w:rPr>
        <w:t xml:space="preserve">  4.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дофамин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эфедрин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385</w:t>
      </w:r>
      <w:r w:rsidR="005E7FED" w:rsidRPr="009C7647">
        <w:rPr>
          <w:rFonts w:ascii="Times New Roman" w:hAnsi="Times New Roman"/>
          <w:sz w:val="24"/>
          <w:szCs w:val="24"/>
        </w:rPr>
        <w:t xml:space="preserve">.Наиболее эффективными корректорами гиперметаболизма  при тяжелой черепно-мозговой травме являются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ингибиторы МАО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трициклические антидепрессанты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бензодиазепиновые препараты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4.</w:t>
      </w:r>
      <w:r w:rsidR="00C648DF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барбитураты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648DF" w:rsidRPr="009C7647">
        <w:rPr>
          <w:rFonts w:ascii="Times New Roman" w:hAnsi="Times New Roman"/>
          <w:sz w:val="24"/>
          <w:szCs w:val="24"/>
        </w:rPr>
        <w:t xml:space="preserve"> опиаты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386</w:t>
      </w:r>
      <w:r w:rsidR="005E7FED" w:rsidRPr="009C7647">
        <w:rPr>
          <w:rFonts w:ascii="Times New Roman" w:hAnsi="Times New Roman"/>
          <w:sz w:val="24"/>
          <w:szCs w:val="24"/>
        </w:rPr>
        <w:t xml:space="preserve">.Посттравматическая порэнцефалия  характеризуется наличием внутримозговых каналов,  соединяющих желудочки мозга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между собой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308D8" w:rsidRPr="009C7647">
        <w:rPr>
          <w:rFonts w:ascii="Times New Roman" w:hAnsi="Times New Roman"/>
          <w:sz w:val="24"/>
          <w:szCs w:val="24"/>
        </w:rPr>
        <w:t xml:space="preserve"> с над</w:t>
      </w:r>
      <w:r w:rsidR="005E7FED" w:rsidRPr="009C7647">
        <w:rPr>
          <w:rFonts w:ascii="Times New Roman" w:hAnsi="Times New Roman"/>
          <w:sz w:val="24"/>
          <w:szCs w:val="24"/>
        </w:rPr>
        <w:t xml:space="preserve">паутинным пространством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 оболочечными кистами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308D8" w:rsidRPr="009C7647">
        <w:rPr>
          <w:rFonts w:ascii="Times New Roman" w:hAnsi="Times New Roman"/>
          <w:sz w:val="24"/>
          <w:szCs w:val="24"/>
        </w:rPr>
        <w:t xml:space="preserve"> с внутримозговыми сосудами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308D8" w:rsidRPr="009C7647">
        <w:rPr>
          <w:rFonts w:ascii="Times New Roman" w:hAnsi="Times New Roman"/>
          <w:sz w:val="24"/>
          <w:szCs w:val="24"/>
        </w:rPr>
        <w:t xml:space="preserve"> с синусами головного мозга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387</w:t>
      </w:r>
      <w:r w:rsidR="005E7FED" w:rsidRPr="009C7647">
        <w:rPr>
          <w:rFonts w:ascii="Times New Roman" w:hAnsi="Times New Roman"/>
          <w:sz w:val="24"/>
          <w:szCs w:val="24"/>
        </w:rPr>
        <w:t xml:space="preserve">.Гиперактивацию симпатоадреналовой системы  в остром периоде тяжелой черепно-мозговой травмы подавляют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782CEF" w:rsidRPr="009C7647">
        <w:rPr>
          <w:rFonts w:ascii="Times New Roman" w:hAnsi="Times New Roman"/>
          <w:sz w:val="24"/>
          <w:szCs w:val="24"/>
        </w:rPr>
        <w:t xml:space="preserve"> 1.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нейролептиками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антидепрессантами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308D8" w:rsidRPr="009C7647">
        <w:rPr>
          <w:rFonts w:ascii="Times New Roman" w:hAnsi="Times New Roman"/>
          <w:sz w:val="24"/>
          <w:szCs w:val="24"/>
        </w:rPr>
        <w:t xml:space="preserve"> антиконвульсантами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308D8" w:rsidRPr="009C7647">
        <w:rPr>
          <w:rFonts w:ascii="Times New Roman" w:hAnsi="Times New Roman"/>
          <w:sz w:val="24"/>
          <w:szCs w:val="24"/>
        </w:rPr>
        <w:t xml:space="preserve"> нестероидными противовоспалительными препаратами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5.</w:t>
      </w:r>
      <w:r w:rsidR="00E308D8" w:rsidRPr="009C7647">
        <w:rPr>
          <w:rFonts w:ascii="Times New Roman" w:hAnsi="Times New Roman"/>
          <w:sz w:val="24"/>
          <w:szCs w:val="24"/>
        </w:rPr>
        <w:t xml:space="preserve"> гипотензивными препаратами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388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лечения гиперосмолярного синдрома  при тяжелой черепно-мозговой травме  не следует назначать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маннитол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реополиглюкин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полиглюкин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альбумин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5%-ный раствор глюкозы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389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коррекции дефицита антидиуретического гормона  в остром периоде тяжелой черепно-мозговой травмы назначают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инсуффляции адиурекрина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308D8" w:rsidRPr="009C7647">
        <w:rPr>
          <w:rFonts w:ascii="Times New Roman" w:hAnsi="Times New Roman"/>
          <w:sz w:val="24"/>
          <w:szCs w:val="24"/>
        </w:rPr>
        <w:t xml:space="preserve"> водный раствор йода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308D8" w:rsidRPr="009C7647">
        <w:rPr>
          <w:rFonts w:ascii="Times New Roman" w:hAnsi="Times New Roman"/>
          <w:sz w:val="24"/>
          <w:szCs w:val="24"/>
        </w:rPr>
        <w:t xml:space="preserve"> водную</w:t>
      </w:r>
      <w:r w:rsidR="005E7FED" w:rsidRPr="009C7647">
        <w:rPr>
          <w:rFonts w:ascii="Times New Roman" w:hAnsi="Times New Roman"/>
          <w:sz w:val="24"/>
          <w:szCs w:val="24"/>
        </w:rPr>
        <w:t xml:space="preserve"> суспензию вазопрессина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4.</w:t>
      </w:r>
      <w:r w:rsidR="00E308D8" w:rsidRPr="009C7647">
        <w:rPr>
          <w:rFonts w:ascii="Times New Roman" w:hAnsi="Times New Roman"/>
          <w:sz w:val="24"/>
          <w:szCs w:val="24"/>
        </w:rPr>
        <w:t xml:space="preserve"> диуретики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308D8" w:rsidRPr="009C7647">
        <w:rPr>
          <w:rFonts w:ascii="Times New Roman" w:hAnsi="Times New Roman"/>
          <w:sz w:val="24"/>
          <w:szCs w:val="24"/>
        </w:rPr>
        <w:t xml:space="preserve"> стероидные гормоны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390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коррекции дефицита дофаминергической активности  при выходе из острейшего периода тяжелой черепно-мозговой травмы  (апалический или акинето-ригидный синдром) назначают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L-допа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308D8" w:rsidRPr="009C7647">
        <w:rPr>
          <w:rFonts w:ascii="Times New Roman" w:hAnsi="Times New Roman"/>
          <w:sz w:val="24"/>
          <w:szCs w:val="24"/>
        </w:rPr>
        <w:t xml:space="preserve"> карбамазепин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циклодол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308D8" w:rsidRPr="009C7647">
        <w:rPr>
          <w:rFonts w:ascii="Times New Roman" w:hAnsi="Times New Roman"/>
          <w:sz w:val="24"/>
          <w:szCs w:val="24"/>
        </w:rPr>
        <w:t xml:space="preserve"> финлепсин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 5.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E308D8" w:rsidRPr="009C7647">
        <w:rPr>
          <w:rFonts w:ascii="Times New Roman" w:hAnsi="Times New Roman"/>
          <w:sz w:val="24"/>
          <w:szCs w:val="24"/>
        </w:rPr>
        <w:t>диазепам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391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угнетения гиперактивации вестибуло-вегетативных рефлексов  в остром периоде черепно-мозговой травмы назначают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анаприлин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2.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беллатаминал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метоклопрамид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308D8" w:rsidRPr="009C7647">
        <w:rPr>
          <w:rFonts w:ascii="Times New Roman" w:hAnsi="Times New Roman"/>
          <w:sz w:val="24"/>
          <w:szCs w:val="24"/>
        </w:rPr>
        <w:t xml:space="preserve"> дексаметазон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308D8" w:rsidRPr="009C7647">
        <w:rPr>
          <w:rFonts w:ascii="Times New Roman" w:hAnsi="Times New Roman"/>
          <w:sz w:val="24"/>
          <w:szCs w:val="24"/>
        </w:rPr>
        <w:t xml:space="preserve"> цитиколин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392</w:t>
      </w:r>
      <w:r w:rsidR="005E7FED" w:rsidRPr="009C7647">
        <w:rPr>
          <w:rFonts w:ascii="Times New Roman" w:hAnsi="Times New Roman"/>
          <w:sz w:val="24"/>
          <w:szCs w:val="24"/>
        </w:rPr>
        <w:t xml:space="preserve">.Ремиттирующее течение первичных опухолей спинного мозга  определяется наиболее часто при их локализации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 поясничном отделе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 шейном отделе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 области конского хвоста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 грудном отделе </w:t>
      </w:r>
    </w:p>
    <w:p w:rsidR="00E308D8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308D8" w:rsidRPr="009C7647">
        <w:rPr>
          <w:rFonts w:ascii="Times New Roman" w:hAnsi="Times New Roman"/>
          <w:sz w:val="24"/>
          <w:szCs w:val="24"/>
        </w:rPr>
        <w:t xml:space="preserve"> в крестцовом отделе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393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лечения посттравматической головной боли,  обусловленной снижением внутричерепного давления, назначают вливания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5% раствора глюкозы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308D8" w:rsidRPr="009C7647">
        <w:rPr>
          <w:rFonts w:ascii="Times New Roman" w:hAnsi="Times New Roman"/>
          <w:sz w:val="24"/>
          <w:szCs w:val="24"/>
        </w:rPr>
        <w:t xml:space="preserve"> 0.75% раствора хлористого кальция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308D8" w:rsidRPr="009C7647">
        <w:rPr>
          <w:rFonts w:ascii="Times New Roman" w:hAnsi="Times New Roman"/>
          <w:sz w:val="24"/>
          <w:szCs w:val="24"/>
        </w:rPr>
        <w:t xml:space="preserve"> физ раствора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4.</w:t>
      </w:r>
      <w:r w:rsidR="00E308D8" w:rsidRPr="009C7647">
        <w:rPr>
          <w:rFonts w:ascii="Times New Roman" w:hAnsi="Times New Roman"/>
          <w:sz w:val="24"/>
          <w:szCs w:val="24"/>
        </w:rPr>
        <w:t xml:space="preserve"> дексаметазон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308D8" w:rsidRPr="009C7647">
        <w:rPr>
          <w:rFonts w:ascii="Times New Roman" w:hAnsi="Times New Roman"/>
          <w:sz w:val="24"/>
          <w:szCs w:val="24"/>
        </w:rPr>
        <w:t xml:space="preserve"> </w:t>
      </w:r>
      <w:r w:rsidR="00BA1068" w:rsidRPr="009C7647">
        <w:rPr>
          <w:rFonts w:ascii="Times New Roman" w:hAnsi="Times New Roman"/>
          <w:sz w:val="24"/>
          <w:szCs w:val="24"/>
        </w:rPr>
        <w:t>магнезий сульфата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394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.Причиной внутричерепной гипотензии после черепно-мозговой травмы  может быть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A1068" w:rsidRPr="009C7647">
        <w:rPr>
          <w:rFonts w:ascii="Times New Roman" w:hAnsi="Times New Roman"/>
          <w:sz w:val="24"/>
          <w:szCs w:val="24"/>
        </w:rPr>
        <w:t xml:space="preserve"> повышения</w:t>
      </w:r>
      <w:r w:rsidR="005E7FED" w:rsidRPr="009C7647">
        <w:rPr>
          <w:rFonts w:ascii="Times New Roman" w:hAnsi="Times New Roman"/>
          <w:sz w:val="24"/>
          <w:szCs w:val="24"/>
        </w:rPr>
        <w:t xml:space="preserve"> продукции спинномозговой жидкости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2.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усиление всасывания спинномозговой жидкости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A1068" w:rsidRPr="009C7647">
        <w:rPr>
          <w:rFonts w:ascii="Times New Roman" w:hAnsi="Times New Roman"/>
          <w:sz w:val="24"/>
          <w:szCs w:val="24"/>
        </w:rPr>
        <w:t xml:space="preserve"> отек головного мозга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4.</w:t>
      </w:r>
      <w:r w:rsidR="00BA1068" w:rsidRPr="009C7647">
        <w:rPr>
          <w:rFonts w:ascii="Times New Roman" w:hAnsi="Times New Roman"/>
          <w:sz w:val="24"/>
          <w:szCs w:val="24"/>
        </w:rPr>
        <w:t xml:space="preserve"> нарушение целостности черепа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A1068" w:rsidRPr="009C7647">
        <w:rPr>
          <w:rFonts w:ascii="Times New Roman" w:hAnsi="Times New Roman"/>
          <w:sz w:val="24"/>
          <w:szCs w:val="24"/>
        </w:rPr>
        <w:t xml:space="preserve"> посттравматический менингит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395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лечения посттравматической головной боли,  обусловленной внутричерепной гипертензией, назначают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A1068" w:rsidRPr="009C7647">
        <w:rPr>
          <w:rFonts w:ascii="Times New Roman" w:hAnsi="Times New Roman"/>
          <w:sz w:val="24"/>
          <w:szCs w:val="24"/>
        </w:rPr>
        <w:t xml:space="preserve"> гипо</w:t>
      </w:r>
      <w:r w:rsidR="005E7FED" w:rsidRPr="009C7647">
        <w:rPr>
          <w:rFonts w:ascii="Times New Roman" w:hAnsi="Times New Roman"/>
          <w:sz w:val="24"/>
          <w:szCs w:val="24"/>
        </w:rPr>
        <w:t xml:space="preserve">тензивные средства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осмотические диуретики </w:t>
      </w:r>
    </w:p>
    <w:p w:rsidR="00BA1068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A1068" w:rsidRPr="009C7647">
        <w:rPr>
          <w:rFonts w:ascii="Times New Roman" w:hAnsi="Times New Roman"/>
          <w:sz w:val="24"/>
          <w:szCs w:val="24"/>
        </w:rPr>
        <w:t xml:space="preserve"> 40% раствор глюкозы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A1068" w:rsidRPr="009C7647">
        <w:rPr>
          <w:rFonts w:ascii="Times New Roman" w:hAnsi="Times New Roman"/>
          <w:sz w:val="24"/>
          <w:szCs w:val="24"/>
        </w:rPr>
        <w:t xml:space="preserve"> дексаметазон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5.</w:t>
      </w:r>
      <w:r w:rsidR="00BA1068" w:rsidRPr="009C7647">
        <w:rPr>
          <w:rFonts w:ascii="Times New Roman" w:hAnsi="Times New Roman"/>
          <w:sz w:val="24"/>
          <w:szCs w:val="24"/>
        </w:rPr>
        <w:t xml:space="preserve"> анальгетики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396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диагностики посттравматической ринореи в отделяемом из носа  необходимо исследовать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белок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2.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цитоз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3.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сахар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натрий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хлориды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397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диагностики посттравматической скрытой ликвореи необходимо  произвести рентгенографию или компьютерную томографию головы  после введения нерастворимого контраста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 вену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2.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эндолюмбально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 желудочки мозга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A1068" w:rsidRPr="009C7647">
        <w:rPr>
          <w:rFonts w:ascii="Times New Roman" w:hAnsi="Times New Roman"/>
          <w:sz w:val="24"/>
          <w:szCs w:val="24"/>
        </w:rPr>
        <w:t xml:space="preserve"> в центральную вену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A1068" w:rsidRPr="009C7647">
        <w:rPr>
          <w:rFonts w:ascii="Times New Roman" w:hAnsi="Times New Roman"/>
          <w:sz w:val="24"/>
          <w:szCs w:val="24"/>
        </w:rPr>
        <w:t xml:space="preserve"> в сонную артерию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398</w:t>
      </w:r>
      <w:r w:rsidR="005E7FED" w:rsidRPr="009C7647">
        <w:rPr>
          <w:rFonts w:ascii="Times New Roman" w:hAnsi="Times New Roman"/>
          <w:sz w:val="24"/>
          <w:szCs w:val="24"/>
        </w:rPr>
        <w:t xml:space="preserve">.Посттравматическая вестибулопатия может быть результатом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A1068" w:rsidRPr="009C7647">
        <w:rPr>
          <w:rFonts w:ascii="Times New Roman" w:hAnsi="Times New Roman"/>
          <w:sz w:val="24"/>
          <w:szCs w:val="24"/>
        </w:rPr>
        <w:t xml:space="preserve"> сосудистой недостаточности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A1068" w:rsidRPr="009C7647">
        <w:rPr>
          <w:rFonts w:ascii="Times New Roman" w:hAnsi="Times New Roman"/>
          <w:sz w:val="24"/>
          <w:szCs w:val="24"/>
        </w:rPr>
        <w:t xml:space="preserve"> пониж</w:t>
      </w:r>
      <w:r w:rsidR="005E7FED" w:rsidRPr="009C7647">
        <w:rPr>
          <w:rFonts w:ascii="Times New Roman" w:hAnsi="Times New Roman"/>
          <w:sz w:val="24"/>
          <w:szCs w:val="24"/>
        </w:rPr>
        <w:t xml:space="preserve">ения внутричерепного давления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3.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нарушения нейродинамики в стволовых структурах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A1068" w:rsidRPr="009C7647">
        <w:rPr>
          <w:rFonts w:ascii="Times New Roman" w:hAnsi="Times New Roman"/>
          <w:sz w:val="24"/>
          <w:szCs w:val="24"/>
        </w:rPr>
        <w:t xml:space="preserve"> эпидуральным кровоизлиянием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5.</w:t>
      </w:r>
      <w:r w:rsidR="00BA1068" w:rsidRPr="009C7647">
        <w:rPr>
          <w:rFonts w:ascii="Times New Roman" w:hAnsi="Times New Roman"/>
          <w:sz w:val="24"/>
          <w:szCs w:val="24"/>
        </w:rPr>
        <w:t xml:space="preserve"> нарушения оттока ликвора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399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 посттравматической вестибулопатии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снижаются вестибуло-вегетативные реакции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A1068" w:rsidRPr="009C7647">
        <w:rPr>
          <w:rFonts w:ascii="Times New Roman" w:hAnsi="Times New Roman"/>
          <w:sz w:val="24"/>
          <w:szCs w:val="24"/>
        </w:rPr>
        <w:t xml:space="preserve"> исчезают</w:t>
      </w:r>
      <w:r w:rsidR="005E7FED" w:rsidRPr="009C7647">
        <w:rPr>
          <w:rFonts w:ascii="Times New Roman" w:hAnsi="Times New Roman"/>
          <w:sz w:val="24"/>
          <w:szCs w:val="24"/>
        </w:rPr>
        <w:t xml:space="preserve"> вестибуло-вегетативные реакции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снижается окуловестибулярная реакция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4.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усиливается окуловестибулярная реакция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A1068" w:rsidRPr="009C7647">
        <w:rPr>
          <w:rFonts w:ascii="Times New Roman" w:hAnsi="Times New Roman"/>
          <w:sz w:val="24"/>
          <w:szCs w:val="24"/>
        </w:rPr>
        <w:t xml:space="preserve"> изчезает окуловестибулярная реакция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400</w:t>
      </w:r>
      <w:r w:rsidR="005E7FED" w:rsidRPr="009C7647">
        <w:rPr>
          <w:rFonts w:ascii="Times New Roman" w:hAnsi="Times New Roman"/>
          <w:sz w:val="24"/>
          <w:szCs w:val="24"/>
        </w:rPr>
        <w:t xml:space="preserve">.Нестабильность шейного отдела позвоночника  после сочетанной краниовертебральной травмы  можно выявить с помощью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магнитно-резонансной томографии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компьютерной томографии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3.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латеральной функциональной рентгенографии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нисходящей контрастной миелографии </w:t>
      </w:r>
    </w:p>
    <w:p w:rsidR="00BA1068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A1068" w:rsidRPr="009C7647">
        <w:rPr>
          <w:rFonts w:ascii="Times New Roman" w:hAnsi="Times New Roman"/>
          <w:sz w:val="24"/>
          <w:szCs w:val="24"/>
        </w:rPr>
        <w:t xml:space="preserve"> люмбальной пункцией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401</w:t>
      </w:r>
      <w:r w:rsidR="005E7FED" w:rsidRPr="009C7647">
        <w:rPr>
          <w:rFonts w:ascii="Times New Roman" w:hAnsi="Times New Roman"/>
          <w:sz w:val="24"/>
          <w:szCs w:val="24"/>
        </w:rPr>
        <w:t xml:space="preserve">.Ремиттирующее течение спинальных опухолей  наиболее часто наблюдается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ангиоретикулемах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2.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глиомах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3.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менингиомах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при невриномах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      5.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эпендимомах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9126D7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402</w:t>
      </w:r>
      <w:r w:rsidR="005E7FED" w:rsidRPr="009C7647">
        <w:rPr>
          <w:rFonts w:ascii="Times New Roman" w:hAnsi="Times New Roman"/>
          <w:sz w:val="24"/>
          <w:szCs w:val="24"/>
        </w:rPr>
        <w:t xml:space="preserve">.Посттравматический синдром нормотензивной гидроцефалии  (Хакима - Адамса) проявляется триадой симптомов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головная боль, снижение памяти, дезориентированность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головная боль, снижение зрения, атаксия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3.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нарушение походки, недержание мочи, деменция </w:t>
      </w:r>
    </w:p>
    <w:p w:rsidR="00BA1068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>головокружение, астазия-абазия, сенсорная атаксия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A1068" w:rsidRPr="009C7647">
        <w:rPr>
          <w:rFonts w:ascii="Times New Roman" w:hAnsi="Times New Roman"/>
          <w:sz w:val="24"/>
          <w:szCs w:val="24"/>
        </w:rPr>
        <w:t xml:space="preserve"> </w:t>
      </w:r>
      <w:r w:rsidR="00B21795" w:rsidRPr="009C7647">
        <w:rPr>
          <w:rFonts w:ascii="Times New Roman" w:hAnsi="Times New Roman"/>
          <w:sz w:val="24"/>
          <w:szCs w:val="24"/>
        </w:rPr>
        <w:t>дизартрия, дисфония, дисфагия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403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лечения посттравматической энцефалопатии  с нарушением высших корковых функций применяют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21795" w:rsidRPr="009C7647">
        <w:rPr>
          <w:rFonts w:ascii="Times New Roman" w:hAnsi="Times New Roman"/>
          <w:sz w:val="24"/>
          <w:szCs w:val="24"/>
        </w:rPr>
        <w:t xml:space="preserve"> стероидные гормоны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антидепрессанты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21795" w:rsidRPr="009C7647">
        <w:rPr>
          <w:rFonts w:ascii="Times New Roman" w:hAnsi="Times New Roman"/>
          <w:sz w:val="24"/>
          <w:szCs w:val="24"/>
        </w:rPr>
        <w:t xml:space="preserve"> антиконвульсанты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  <w:r w:rsidR="00B21795" w:rsidRPr="009C7647">
        <w:rPr>
          <w:rFonts w:ascii="Times New Roman" w:hAnsi="Times New Roman"/>
          <w:sz w:val="24"/>
          <w:szCs w:val="24"/>
        </w:rPr>
        <w:t>опиаты</w:t>
      </w:r>
    </w:p>
    <w:p w:rsidR="00B21795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782CEF" w:rsidRPr="009C7647">
        <w:rPr>
          <w:rFonts w:ascii="Times New Roman" w:hAnsi="Times New Roman"/>
          <w:sz w:val="24"/>
          <w:szCs w:val="24"/>
        </w:rPr>
        <w:t xml:space="preserve"> 5.</w:t>
      </w:r>
      <w:r w:rsidR="00B21795" w:rsidRPr="009C7647">
        <w:rPr>
          <w:rFonts w:ascii="Times New Roman" w:hAnsi="Times New Roman"/>
          <w:sz w:val="24"/>
          <w:szCs w:val="24"/>
        </w:rPr>
        <w:t xml:space="preserve"> ноотропы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404</w:t>
      </w:r>
      <w:r w:rsidR="005E7FED" w:rsidRPr="009C7647">
        <w:rPr>
          <w:rFonts w:ascii="Times New Roman" w:hAnsi="Times New Roman"/>
          <w:sz w:val="24"/>
          <w:szCs w:val="24"/>
        </w:rPr>
        <w:t xml:space="preserve">.Ноотропные средства при черепно-мозговой травме можно применять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спустя 3 дня после травмы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спустя неделю после травмы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 резидуальном периоде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4.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 любые сроки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21795" w:rsidRPr="009C7647">
        <w:rPr>
          <w:rFonts w:ascii="Times New Roman" w:hAnsi="Times New Roman"/>
          <w:sz w:val="24"/>
          <w:szCs w:val="24"/>
        </w:rPr>
        <w:t xml:space="preserve"> нельзя применять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405</w:t>
      </w:r>
      <w:r w:rsidR="005E7FED" w:rsidRPr="009C7647">
        <w:rPr>
          <w:rFonts w:ascii="Times New Roman" w:hAnsi="Times New Roman"/>
          <w:sz w:val="24"/>
          <w:szCs w:val="24"/>
        </w:rPr>
        <w:t xml:space="preserve">.Если острая проникающая черепно-мозговая травма  протекает с повышением температуры, необходимо исключить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21795" w:rsidRPr="009C7647">
        <w:rPr>
          <w:rFonts w:ascii="Times New Roman" w:hAnsi="Times New Roman"/>
          <w:sz w:val="24"/>
          <w:szCs w:val="24"/>
        </w:rPr>
        <w:t xml:space="preserve"> эпидуральное</w:t>
      </w:r>
      <w:r w:rsidR="005E7FED" w:rsidRPr="009C7647">
        <w:rPr>
          <w:rFonts w:ascii="Times New Roman" w:hAnsi="Times New Roman"/>
          <w:sz w:val="24"/>
          <w:szCs w:val="24"/>
        </w:rPr>
        <w:t xml:space="preserve"> кровоизлияние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2.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гнойный менингит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21795" w:rsidRPr="009C7647">
        <w:rPr>
          <w:rFonts w:ascii="Times New Roman" w:hAnsi="Times New Roman"/>
          <w:sz w:val="24"/>
          <w:szCs w:val="24"/>
        </w:rPr>
        <w:t xml:space="preserve"> внутрибольничную инфекцию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21795" w:rsidRPr="009C7647">
        <w:rPr>
          <w:rFonts w:ascii="Times New Roman" w:hAnsi="Times New Roman"/>
          <w:sz w:val="24"/>
          <w:szCs w:val="24"/>
        </w:rPr>
        <w:t xml:space="preserve"> скрытую инфекцию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5.</w:t>
      </w:r>
      <w:r w:rsidR="00B21795" w:rsidRPr="009C7647">
        <w:rPr>
          <w:rFonts w:ascii="Times New Roman" w:hAnsi="Times New Roman"/>
          <w:sz w:val="24"/>
          <w:szCs w:val="24"/>
        </w:rPr>
        <w:t xml:space="preserve"> опухоли головного мозга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406</w:t>
      </w:r>
      <w:r w:rsidR="005E7FED" w:rsidRPr="009C7647">
        <w:rPr>
          <w:rFonts w:ascii="Times New Roman" w:hAnsi="Times New Roman"/>
          <w:sz w:val="24"/>
          <w:szCs w:val="24"/>
        </w:rPr>
        <w:t xml:space="preserve">.Психоэмоциональные посттравматические расстройства  отличаются от психогенных невротических симптомокомплексов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более стабильным течением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преобладанием депрессивного симптомокомплекса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преобладанием ипохондрического симптомокомплекса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большей резистентностью к лечению психотропными средствами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5.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принципиальных отличий не существует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407</w:t>
      </w:r>
      <w:r w:rsidR="005E7FED" w:rsidRPr="009C7647">
        <w:rPr>
          <w:rFonts w:ascii="Times New Roman" w:hAnsi="Times New Roman"/>
          <w:sz w:val="24"/>
          <w:szCs w:val="24"/>
        </w:rPr>
        <w:t xml:space="preserve">.Морфологическим субстратом остаточных явлений  тяжелой черепно-мозговой травмы являются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рубцово-спаечные изменения в оболочках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782CEF" w:rsidRPr="009C7647">
        <w:rPr>
          <w:rFonts w:ascii="Times New Roman" w:hAnsi="Times New Roman"/>
          <w:sz w:val="24"/>
          <w:szCs w:val="24"/>
        </w:rPr>
        <w:t>2.</w:t>
      </w:r>
      <w:r w:rsidR="00B21795" w:rsidRPr="009C7647">
        <w:rPr>
          <w:rFonts w:ascii="Times New Roman" w:hAnsi="Times New Roman"/>
          <w:sz w:val="24"/>
          <w:szCs w:val="24"/>
        </w:rPr>
        <w:t xml:space="preserve"> постинфекционные</w:t>
      </w:r>
      <w:r w:rsidRPr="009C7647">
        <w:rPr>
          <w:rFonts w:ascii="Times New Roman" w:hAnsi="Times New Roman"/>
          <w:sz w:val="24"/>
          <w:szCs w:val="24"/>
        </w:rPr>
        <w:t xml:space="preserve"> кисты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21795" w:rsidRPr="009C7647">
        <w:rPr>
          <w:rFonts w:ascii="Times New Roman" w:hAnsi="Times New Roman"/>
          <w:sz w:val="24"/>
          <w:szCs w:val="24"/>
        </w:rPr>
        <w:t xml:space="preserve"> разрастание аксонов</w:t>
      </w:r>
      <w:r w:rsidR="005E7FED" w:rsidRPr="009C7647">
        <w:rPr>
          <w:rFonts w:ascii="Times New Roman" w:hAnsi="Times New Roman"/>
          <w:sz w:val="24"/>
          <w:szCs w:val="24"/>
        </w:rPr>
        <w:t xml:space="preserve"> в пораженных травмой участках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21795" w:rsidRPr="009C7647">
        <w:rPr>
          <w:rFonts w:ascii="Times New Roman" w:hAnsi="Times New Roman"/>
          <w:sz w:val="24"/>
          <w:szCs w:val="24"/>
        </w:rPr>
        <w:t xml:space="preserve"> некротизация тканей головного мозга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5.</w:t>
      </w:r>
      <w:r w:rsidR="00B21795" w:rsidRPr="009C7647">
        <w:rPr>
          <w:rFonts w:ascii="Times New Roman" w:hAnsi="Times New Roman"/>
          <w:sz w:val="24"/>
          <w:szCs w:val="24"/>
        </w:rPr>
        <w:t xml:space="preserve"> абцессы головного мозга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408</w:t>
      </w:r>
      <w:r w:rsidR="005E7FED" w:rsidRPr="009C7647">
        <w:rPr>
          <w:rFonts w:ascii="Times New Roman" w:hAnsi="Times New Roman"/>
          <w:sz w:val="24"/>
          <w:szCs w:val="24"/>
        </w:rPr>
        <w:t xml:space="preserve">.Наиболее часто патогенетическим фактором эпилептиформного синдрома  после тяжелой черепно-мозговой травмы является нестабильное состояние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паренхиматозной кисты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оболочечной кисты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3.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коллагенового оболочечно-мозгового рубца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21795" w:rsidRPr="009C7647">
        <w:rPr>
          <w:rFonts w:ascii="Times New Roman" w:hAnsi="Times New Roman"/>
          <w:sz w:val="24"/>
          <w:szCs w:val="24"/>
        </w:rPr>
        <w:t xml:space="preserve"> сосудистой кисты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21795" w:rsidRPr="009C7647">
        <w:rPr>
          <w:rFonts w:ascii="Times New Roman" w:hAnsi="Times New Roman"/>
          <w:sz w:val="24"/>
          <w:szCs w:val="24"/>
        </w:rPr>
        <w:t xml:space="preserve"> нарушенной психики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409</w:t>
      </w:r>
      <w:r w:rsidR="005E7FED" w:rsidRPr="009C7647">
        <w:rPr>
          <w:rFonts w:ascii="Times New Roman" w:hAnsi="Times New Roman"/>
          <w:sz w:val="24"/>
          <w:szCs w:val="24"/>
        </w:rPr>
        <w:t xml:space="preserve">.Эпилептиформный синдром при посттравматической эпилепсии  проявляется джексоновскими припадками при локализации  патологического очага в области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лобной доли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теменной доли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 xml:space="preserve"> 3.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центральных извилин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4.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извилины Гешля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височной доли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410</w:t>
      </w:r>
      <w:r w:rsidR="005E7FED" w:rsidRPr="009C7647">
        <w:rPr>
          <w:rFonts w:ascii="Times New Roman" w:hAnsi="Times New Roman"/>
          <w:sz w:val="24"/>
          <w:szCs w:val="24"/>
        </w:rPr>
        <w:t xml:space="preserve">.Эпилептиформный синдром при посттравматической эпилепсии  проявляется первичногенерализованными судорогами  при патологических очагах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782CEF" w:rsidRPr="009C7647">
        <w:rPr>
          <w:rFonts w:ascii="Times New Roman" w:hAnsi="Times New Roman"/>
          <w:sz w:val="24"/>
          <w:szCs w:val="24"/>
        </w:rPr>
        <w:t xml:space="preserve">  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 лобной доле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в затылочной</w:t>
      </w:r>
      <w:r w:rsidR="005E7FED" w:rsidRPr="009C7647">
        <w:rPr>
          <w:rFonts w:ascii="Times New Roman" w:hAnsi="Times New Roman"/>
          <w:sz w:val="24"/>
          <w:szCs w:val="24"/>
        </w:rPr>
        <w:t xml:space="preserve"> доле 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 височной доле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782CEF" w:rsidRPr="009C7647">
        <w:rPr>
          <w:rFonts w:ascii="Times New Roman" w:hAnsi="Times New Roman"/>
          <w:sz w:val="24"/>
          <w:szCs w:val="24"/>
        </w:rPr>
        <w:t>4.</w:t>
      </w:r>
      <w:r w:rsidR="00B21795" w:rsidRPr="009C7647">
        <w:rPr>
          <w:rFonts w:ascii="Times New Roman" w:hAnsi="Times New Roman"/>
          <w:sz w:val="24"/>
          <w:szCs w:val="24"/>
        </w:rPr>
        <w:t xml:space="preserve"> стволе головного мозга</w:t>
      </w:r>
    </w:p>
    <w:p w:rsidR="005E7FED" w:rsidRPr="009C7647" w:rsidRDefault="00782CEF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B21795" w:rsidRPr="009C7647">
        <w:rPr>
          <w:rFonts w:ascii="Times New Roman" w:hAnsi="Times New Roman"/>
          <w:sz w:val="24"/>
          <w:szCs w:val="24"/>
        </w:rPr>
        <w:t xml:space="preserve"> в островке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411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 хронических посттравматических абсцессах мозга  корково-подкорковой локализации в клинической картине преобладает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наличие внутричерепной гипертензии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общемозговая симптоматика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эпилептиформный симптомокомплекс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менингеальный синдром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</w:t>
      </w:r>
      <w:r w:rsidR="005031F0" w:rsidRPr="009C7647">
        <w:rPr>
          <w:rFonts w:ascii="Times New Roman" w:hAnsi="Times New Roman"/>
          <w:sz w:val="24"/>
          <w:szCs w:val="24"/>
        </w:rPr>
        <w:t xml:space="preserve">    5.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 равной мере все перечисленное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412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тенториального (намета мозжечка) синдрома Бурденко - Крамера  характерны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боли в глазных яблоках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водо</w:t>
      </w:r>
      <w:r w:rsidR="005E7FED" w:rsidRPr="009C7647">
        <w:rPr>
          <w:rFonts w:ascii="Times New Roman" w:hAnsi="Times New Roman"/>
          <w:sz w:val="24"/>
          <w:szCs w:val="24"/>
        </w:rPr>
        <w:t xml:space="preserve">боязнь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кохлеовестибулярные расстройства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B21795" w:rsidRPr="009C7647">
        <w:rPr>
          <w:rFonts w:ascii="Times New Roman" w:hAnsi="Times New Roman"/>
          <w:sz w:val="24"/>
          <w:szCs w:val="24"/>
        </w:rPr>
        <w:t xml:space="preserve"> судорожные припадки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B21795" w:rsidRPr="009C7647">
        <w:rPr>
          <w:rFonts w:ascii="Times New Roman" w:hAnsi="Times New Roman"/>
          <w:sz w:val="24"/>
          <w:szCs w:val="24"/>
        </w:rPr>
        <w:t xml:space="preserve"> вегетативные расстройства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413</w:t>
      </w:r>
      <w:r w:rsidR="005E7FED" w:rsidRPr="009C7647">
        <w:rPr>
          <w:rFonts w:ascii="Times New Roman" w:hAnsi="Times New Roman"/>
          <w:sz w:val="24"/>
          <w:szCs w:val="24"/>
        </w:rPr>
        <w:t xml:space="preserve">.Наиболее ранним проявлением  гематомиелии травматического происхождения является наличие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расстройств глубокой чувствительности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синдрома Броун - Секара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двигательных проводниковых нарушений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B217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диссоциированных расстройств чувствительности </w:t>
      </w:r>
    </w:p>
    <w:p w:rsidR="00B21795" w:rsidRPr="009C7647" w:rsidRDefault="00B21795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9A2E42" w:rsidRPr="009C7647">
        <w:rPr>
          <w:rFonts w:ascii="Times New Roman" w:hAnsi="Times New Roman"/>
          <w:sz w:val="24"/>
          <w:szCs w:val="24"/>
        </w:rPr>
        <w:t>расстройства движения ниже поражения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414</w:t>
      </w:r>
      <w:r w:rsidR="005E7FED" w:rsidRPr="009C7647">
        <w:rPr>
          <w:rFonts w:ascii="Times New Roman" w:hAnsi="Times New Roman"/>
          <w:sz w:val="24"/>
          <w:szCs w:val="24"/>
        </w:rPr>
        <w:t xml:space="preserve">.Нестабильность позвоночно-двигательного сегмента  при позвоночно-спинальной травме возникает вследствие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компрессии позвонков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повреждения фиброзных колец межпозвонковых дисков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повреждения желтых связок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A2E42" w:rsidRPr="009C7647">
        <w:rPr>
          <w:rFonts w:ascii="Times New Roman" w:hAnsi="Times New Roman"/>
          <w:sz w:val="24"/>
          <w:szCs w:val="24"/>
        </w:rPr>
        <w:t xml:space="preserve"> повреждения мышц позвоночника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A2E42" w:rsidRPr="009C7647">
        <w:rPr>
          <w:rFonts w:ascii="Times New Roman" w:hAnsi="Times New Roman"/>
          <w:sz w:val="24"/>
          <w:szCs w:val="24"/>
        </w:rPr>
        <w:t xml:space="preserve"> выраженного болевого синдрома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415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 коммоции нервного ствола проводимость по нерву  полностью восстанавливается не позднее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3 дней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3 недель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3 месяцев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A2E42" w:rsidRPr="009C7647">
        <w:rPr>
          <w:rFonts w:ascii="Times New Roman" w:hAnsi="Times New Roman"/>
          <w:sz w:val="24"/>
          <w:szCs w:val="24"/>
        </w:rPr>
        <w:t xml:space="preserve"> 1 года</w:t>
      </w:r>
    </w:p>
    <w:p w:rsidR="009A2E42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A2E42" w:rsidRPr="009C7647">
        <w:rPr>
          <w:rFonts w:ascii="Times New Roman" w:hAnsi="Times New Roman"/>
          <w:sz w:val="24"/>
          <w:szCs w:val="24"/>
        </w:rPr>
        <w:t xml:space="preserve"> 3 лет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416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 ушибе нервного ствола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A2E42" w:rsidRPr="009C7647">
        <w:rPr>
          <w:rFonts w:ascii="Times New Roman" w:hAnsi="Times New Roman"/>
          <w:sz w:val="24"/>
          <w:szCs w:val="24"/>
        </w:rPr>
        <w:t xml:space="preserve"> не </w:t>
      </w:r>
      <w:r w:rsidR="005E7FED" w:rsidRPr="009C7647">
        <w:rPr>
          <w:rFonts w:ascii="Times New Roman" w:hAnsi="Times New Roman"/>
          <w:sz w:val="24"/>
          <w:szCs w:val="24"/>
        </w:rPr>
        <w:t xml:space="preserve">сохраняется анатомическая целостность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2.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происходит полный перерыв нервного ствола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происходит кровоизлияние в ствол нерва и отек окружающих тканей </w:t>
      </w:r>
    </w:p>
    <w:p w:rsidR="009A2E42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9A2E42" w:rsidRPr="009C7647">
        <w:rPr>
          <w:rFonts w:ascii="Times New Roman" w:hAnsi="Times New Roman"/>
          <w:sz w:val="24"/>
          <w:szCs w:val="24"/>
        </w:rPr>
        <w:t xml:space="preserve"> происходит неполный перерыв нервного ствола </w:t>
      </w:r>
    </w:p>
    <w:p w:rsidR="005E7FED" w:rsidRPr="009C7647" w:rsidRDefault="009A2E4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происходит гибель нейронов и нервных волокон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417</w:t>
      </w:r>
      <w:r w:rsidR="005E7FED" w:rsidRPr="009C7647">
        <w:rPr>
          <w:rFonts w:ascii="Times New Roman" w:hAnsi="Times New Roman"/>
          <w:sz w:val="24"/>
          <w:szCs w:val="24"/>
        </w:rPr>
        <w:t xml:space="preserve">.Среди первичных опухолей спинного мозга наиболее редко встречаются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глиомы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гемангиомы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невриномы </w:t>
      </w:r>
    </w:p>
    <w:p w:rsidR="009A2E42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>менингиомы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A2E42" w:rsidRPr="009C7647">
        <w:rPr>
          <w:rFonts w:ascii="Times New Roman" w:hAnsi="Times New Roman"/>
          <w:sz w:val="24"/>
          <w:szCs w:val="24"/>
        </w:rPr>
        <w:t xml:space="preserve"> астроцитомы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418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сочетанного травматического повреждения нервного ствола и сосудов,  питающих нерв, характерно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1.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>отечность</w:t>
      </w:r>
      <w:r w:rsidR="009A2E42" w:rsidRPr="009C7647">
        <w:rPr>
          <w:rFonts w:ascii="Times New Roman" w:hAnsi="Times New Roman"/>
          <w:sz w:val="24"/>
          <w:szCs w:val="24"/>
        </w:rPr>
        <w:t xml:space="preserve"> и гиперемия</w:t>
      </w:r>
      <w:r w:rsidRPr="009C7647">
        <w:rPr>
          <w:rFonts w:ascii="Times New Roman" w:hAnsi="Times New Roman"/>
          <w:sz w:val="24"/>
          <w:szCs w:val="24"/>
        </w:rPr>
        <w:t xml:space="preserve"> дистальных отделов конечности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  <w:r w:rsidR="009A2E42" w:rsidRPr="009C7647">
        <w:rPr>
          <w:rFonts w:ascii="Times New Roman" w:hAnsi="Times New Roman"/>
          <w:sz w:val="24"/>
          <w:szCs w:val="24"/>
        </w:rPr>
        <w:t>отечность проксимал</w:t>
      </w:r>
      <w:r w:rsidR="005E7FED" w:rsidRPr="009C7647">
        <w:rPr>
          <w:rFonts w:ascii="Times New Roman" w:hAnsi="Times New Roman"/>
          <w:sz w:val="24"/>
          <w:szCs w:val="24"/>
        </w:rPr>
        <w:t xml:space="preserve">ьных отделов конечности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понижение кожной температуры конечности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A2E42" w:rsidRPr="009C7647">
        <w:rPr>
          <w:rFonts w:ascii="Times New Roman" w:hAnsi="Times New Roman"/>
          <w:sz w:val="24"/>
          <w:szCs w:val="24"/>
        </w:rPr>
        <w:t xml:space="preserve"> повышение кожной температуры конечности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9A2E42" w:rsidRPr="009C7647">
        <w:rPr>
          <w:rFonts w:ascii="Times New Roman" w:hAnsi="Times New Roman"/>
          <w:sz w:val="24"/>
          <w:szCs w:val="24"/>
        </w:rPr>
        <w:t xml:space="preserve"> фибриллярные подергивания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419</w:t>
      </w:r>
      <w:r w:rsidR="005E7FED" w:rsidRPr="009C7647">
        <w:rPr>
          <w:rFonts w:ascii="Times New Roman" w:hAnsi="Times New Roman"/>
          <w:sz w:val="24"/>
          <w:szCs w:val="24"/>
        </w:rPr>
        <w:t xml:space="preserve">.Каузалгический болевой синдром наиболее часто встречается при ушибе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A2E42" w:rsidRPr="009C7647">
        <w:rPr>
          <w:rFonts w:ascii="Times New Roman" w:hAnsi="Times New Roman"/>
          <w:sz w:val="24"/>
          <w:szCs w:val="24"/>
        </w:rPr>
        <w:t xml:space="preserve"> лучевого</w:t>
      </w:r>
      <w:r w:rsidR="005E7FED" w:rsidRPr="009C7647">
        <w:rPr>
          <w:rFonts w:ascii="Times New Roman" w:hAnsi="Times New Roman"/>
          <w:sz w:val="24"/>
          <w:szCs w:val="24"/>
        </w:rPr>
        <w:t xml:space="preserve">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локтевого нерва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большеберцового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малоберцового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A2E42" w:rsidRPr="009C7647">
        <w:rPr>
          <w:rFonts w:ascii="Times New Roman" w:hAnsi="Times New Roman"/>
          <w:sz w:val="24"/>
          <w:szCs w:val="24"/>
        </w:rPr>
        <w:t xml:space="preserve"> седалищного нерва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420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 травматическом параличе Дюшенна - Эрба страдает функция мышц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A2E42" w:rsidRPr="009C7647">
        <w:rPr>
          <w:rFonts w:ascii="Times New Roman" w:hAnsi="Times New Roman"/>
          <w:sz w:val="24"/>
          <w:szCs w:val="24"/>
        </w:rPr>
        <w:t xml:space="preserve"> трапециведной</w:t>
      </w:r>
      <w:r w:rsidR="005E7FED" w:rsidRPr="009C7647">
        <w:rPr>
          <w:rFonts w:ascii="Times New Roman" w:hAnsi="Times New Roman"/>
          <w:sz w:val="24"/>
          <w:szCs w:val="24"/>
        </w:rPr>
        <w:t xml:space="preserve"> и трехглавой плеча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двуглавой и внутренней плечевой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сгибателей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A2E42" w:rsidRPr="009C7647">
        <w:rPr>
          <w:rFonts w:ascii="Times New Roman" w:hAnsi="Times New Roman"/>
          <w:sz w:val="24"/>
          <w:szCs w:val="24"/>
        </w:rPr>
        <w:t xml:space="preserve"> разгибателей кисти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9A2E42" w:rsidRPr="009C7647">
        <w:rPr>
          <w:rFonts w:ascii="Times New Roman" w:hAnsi="Times New Roman"/>
          <w:sz w:val="24"/>
          <w:szCs w:val="24"/>
        </w:rPr>
        <w:t xml:space="preserve"> 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9A2E42" w:rsidRPr="009C7647">
        <w:rPr>
          <w:rFonts w:ascii="Times New Roman" w:hAnsi="Times New Roman"/>
          <w:sz w:val="24"/>
          <w:szCs w:val="24"/>
        </w:rPr>
        <w:t xml:space="preserve"> мышц нижней конечности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421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 травматическом параличе Дежерина - Клюмпке  нарушается чувствительность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 наружной поверхности предплечья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9A2E42" w:rsidRPr="009C7647">
        <w:rPr>
          <w:rFonts w:ascii="Times New Roman" w:hAnsi="Times New Roman"/>
          <w:sz w:val="24"/>
          <w:szCs w:val="24"/>
        </w:rPr>
        <w:t xml:space="preserve"> </w:t>
      </w:r>
      <w:r w:rsidR="009C523B" w:rsidRPr="009C7647">
        <w:rPr>
          <w:rFonts w:ascii="Times New Roman" w:hAnsi="Times New Roman"/>
          <w:sz w:val="24"/>
          <w:szCs w:val="24"/>
        </w:rPr>
        <w:t>на задней</w:t>
      </w:r>
      <w:r w:rsidR="005E7FED" w:rsidRPr="009C7647">
        <w:rPr>
          <w:rFonts w:ascii="Times New Roman" w:hAnsi="Times New Roman"/>
          <w:sz w:val="24"/>
          <w:szCs w:val="24"/>
        </w:rPr>
        <w:t xml:space="preserve"> поверхности кисти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9C523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 внутренней поверхности плеча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C523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 наружной поверхности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C523B" w:rsidRPr="009C7647">
        <w:rPr>
          <w:rFonts w:ascii="Times New Roman" w:hAnsi="Times New Roman"/>
          <w:sz w:val="24"/>
          <w:szCs w:val="24"/>
        </w:rPr>
        <w:t xml:space="preserve"> на  кончиках пальца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422</w:t>
      </w:r>
      <w:r w:rsidR="005E7FED" w:rsidRPr="009C7647">
        <w:rPr>
          <w:rFonts w:ascii="Times New Roman" w:hAnsi="Times New Roman"/>
          <w:sz w:val="24"/>
          <w:szCs w:val="24"/>
        </w:rPr>
        <w:t xml:space="preserve">.Скорость регенерации поврежденного аксона  при травматическом разрыве нерва составляет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9C523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0.1 мм в сутки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9C523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9C523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1 мм в сутки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9C523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10 мм в сутки </w:t>
      </w:r>
    </w:p>
    <w:p w:rsidR="009C523B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9C523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>1 мм в 10 дней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9C523B" w:rsidRPr="009C7647">
        <w:rPr>
          <w:rFonts w:ascii="Times New Roman" w:hAnsi="Times New Roman"/>
          <w:sz w:val="24"/>
          <w:szCs w:val="24"/>
        </w:rPr>
        <w:t xml:space="preserve"> 10 мм в 10 дней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423</w:t>
      </w:r>
      <w:r w:rsidR="005E7FED" w:rsidRPr="009C7647">
        <w:rPr>
          <w:rFonts w:ascii="Times New Roman" w:hAnsi="Times New Roman"/>
          <w:sz w:val="24"/>
          <w:szCs w:val="24"/>
        </w:rPr>
        <w:t xml:space="preserve">.Наиболее ранним признаком регенерации аксона  при травме периферического нерва является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1.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появление парестезий в зоне иннервации поврежденного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2.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появление стойкого болевого синдрома в дистальных участках зоны,  иннервируемой поврежденным нервом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5031F0" w:rsidRPr="009C7647">
        <w:rPr>
          <w:rFonts w:ascii="Times New Roman" w:hAnsi="Times New Roman"/>
          <w:sz w:val="24"/>
          <w:szCs w:val="24"/>
        </w:rPr>
        <w:t xml:space="preserve">   3.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регресс трофических расстройств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регресс болевого синдрома  в дистальных отделах поврежденной конечности </w:t>
      </w:r>
    </w:p>
    <w:p w:rsidR="00EE2A9B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E2A9B" w:rsidRPr="009C7647">
        <w:rPr>
          <w:rFonts w:ascii="Times New Roman" w:hAnsi="Times New Roman"/>
          <w:sz w:val="24"/>
          <w:szCs w:val="24"/>
        </w:rPr>
        <w:t xml:space="preserve"> регресс болевого синдрома в проксимальных отделах поврежденной конечности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424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разрыва проксимального отдела плечевого сплетения  характерны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1.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паралич Дюшенна - Эрба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гипотрофия зубчатой и ромбовидной мышц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паралич Дежерина  -Клюмпке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гипотрофия круглого пронатора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E2A9B" w:rsidRPr="009C7647">
        <w:rPr>
          <w:rFonts w:ascii="Times New Roman" w:hAnsi="Times New Roman"/>
          <w:sz w:val="24"/>
          <w:szCs w:val="24"/>
        </w:rPr>
        <w:t xml:space="preserve"> гипотрофия мышц предплечья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425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неполного травматического перерыва нервного ствола характерны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сочетание симптомов выпадения  с симптомами раздражения в чувствительной сфере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>сосудистые расстройства в</w:t>
      </w:r>
      <w:r w:rsidR="00EE2A9B" w:rsidRPr="009C7647">
        <w:rPr>
          <w:rFonts w:ascii="Times New Roman" w:hAnsi="Times New Roman"/>
          <w:sz w:val="24"/>
          <w:szCs w:val="24"/>
        </w:rPr>
        <w:t>не</w:t>
      </w:r>
      <w:r w:rsidR="005E7FED" w:rsidRPr="009C7647">
        <w:rPr>
          <w:rFonts w:ascii="Times New Roman" w:hAnsi="Times New Roman"/>
          <w:sz w:val="24"/>
          <w:szCs w:val="24"/>
        </w:rPr>
        <w:t xml:space="preserve"> зоне иннервации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E2A9B" w:rsidRPr="009C7647">
        <w:rPr>
          <w:rFonts w:ascii="Times New Roman" w:hAnsi="Times New Roman"/>
          <w:sz w:val="24"/>
          <w:szCs w:val="24"/>
        </w:rPr>
        <w:t xml:space="preserve"> умеренной</w:t>
      </w:r>
      <w:r w:rsidR="005E7FED" w:rsidRPr="009C7647">
        <w:rPr>
          <w:rFonts w:ascii="Times New Roman" w:hAnsi="Times New Roman"/>
          <w:sz w:val="24"/>
          <w:szCs w:val="24"/>
        </w:rPr>
        <w:t xml:space="preserve"> болевой синдром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5031F0" w:rsidRPr="009C7647">
        <w:rPr>
          <w:rFonts w:ascii="Times New Roman" w:hAnsi="Times New Roman"/>
          <w:sz w:val="24"/>
          <w:szCs w:val="24"/>
        </w:rPr>
        <w:t xml:space="preserve">   4.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>вегетативно-трофические расстройства в</w:t>
      </w:r>
      <w:r w:rsidR="00EE2A9B" w:rsidRPr="009C7647">
        <w:rPr>
          <w:rFonts w:ascii="Times New Roman" w:hAnsi="Times New Roman"/>
          <w:sz w:val="24"/>
          <w:szCs w:val="24"/>
        </w:rPr>
        <w:t>не</w:t>
      </w:r>
      <w:r w:rsidRPr="009C7647">
        <w:rPr>
          <w:rFonts w:ascii="Times New Roman" w:hAnsi="Times New Roman"/>
          <w:sz w:val="24"/>
          <w:szCs w:val="24"/>
        </w:rPr>
        <w:t xml:space="preserve"> зоне иннервации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EE2A9B" w:rsidRPr="009C7647">
        <w:rPr>
          <w:rFonts w:ascii="Times New Roman" w:hAnsi="Times New Roman"/>
          <w:sz w:val="24"/>
          <w:szCs w:val="24"/>
        </w:rPr>
        <w:t xml:space="preserve"> судорожные подёргивания мышц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426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разрыва лучевого нерва в верхней трети плеча  характерен паралич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разгибателей предплечья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E2A9B" w:rsidRPr="009C7647">
        <w:rPr>
          <w:rFonts w:ascii="Times New Roman" w:hAnsi="Times New Roman"/>
          <w:sz w:val="24"/>
          <w:szCs w:val="24"/>
        </w:rPr>
        <w:t xml:space="preserve"> сгибателей</w:t>
      </w:r>
      <w:r w:rsidR="005E7FED" w:rsidRPr="009C7647">
        <w:rPr>
          <w:rFonts w:ascii="Times New Roman" w:hAnsi="Times New Roman"/>
          <w:sz w:val="24"/>
          <w:szCs w:val="24"/>
        </w:rPr>
        <w:t xml:space="preserve">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EE2A9B" w:rsidRPr="009C7647">
        <w:rPr>
          <w:rFonts w:ascii="Times New Roman" w:hAnsi="Times New Roman"/>
          <w:sz w:val="24"/>
          <w:szCs w:val="24"/>
        </w:rPr>
        <w:t xml:space="preserve"> трапециевидной мышцы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дельтовидной мышцы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EE2A9B" w:rsidRPr="009C7647">
        <w:rPr>
          <w:rFonts w:ascii="Times New Roman" w:hAnsi="Times New Roman"/>
          <w:sz w:val="24"/>
          <w:szCs w:val="24"/>
        </w:rPr>
        <w:t xml:space="preserve"> мышц плеча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427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разрыва лучевого нерва  на уровне средней трети плеча характерны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паралич разгибателей предплечья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выпадение рефлекса с трехглавой мышцы плеча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паралич разгибателей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нарушение чувствительности на внутренней поверхности плеча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E2A9B" w:rsidRPr="009C7647">
        <w:rPr>
          <w:rFonts w:ascii="Times New Roman" w:hAnsi="Times New Roman"/>
          <w:sz w:val="24"/>
          <w:szCs w:val="24"/>
        </w:rPr>
        <w:t xml:space="preserve"> выпадения рефлекса с двухглавой мышцы плеча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428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разрыва лучевого нерва на уровне предплечья  характерны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паралич разгибателей предплечья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паралич разгибателей кисти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5031F0" w:rsidRPr="009C7647">
        <w:rPr>
          <w:rFonts w:ascii="Times New Roman" w:hAnsi="Times New Roman"/>
          <w:sz w:val="24"/>
          <w:szCs w:val="24"/>
        </w:rPr>
        <w:t xml:space="preserve"> 3.</w:t>
      </w:r>
      <w:r w:rsidR="00EE2A9B" w:rsidRPr="009C7647">
        <w:rPr>
          <w:rFonts w:ascii="Times New Roman" w:hAnsi="Times New Roman"/>
          <w:sz w:val="24"/>
          <w:szCs w:val="24"/>
        </w:rPr>
        <w:t xml:space="preserve"> паралич разгибателей плеча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5031F0" w:rsidRPr="009C7647">
        <w:rPr>
          <w:rFonts w:ascii="Times New Roman" w:hAnsi="Times New Roman"/>
          <w:sz w:val="24"/>
          <w:szCs w:val="24"/>
        </w:rPr>
        <w:t xml:space="preserve"> 4.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атрофия межкостной мышцы кисти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EE2A9B" w:rsidRPr="009C7647">
        <w:rPr>
          <w:rFonts w:ascii="Times New Roman" w:hAnsi="Times New Roman"/>
          <w:sz w:val="24"/>
          <w:szCs w:val="24"/>
        </w:rPr>
        <w:t xml:space="preserve"> паралич дельтовидной мышцы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429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разрыва локтевого нерва в нижней трети предплечья  характерно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нарушение сгибания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нарушение сгибания концевых фаланг 4-го и 5-го пальцев кисти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5031F0" w:rsidRPr="009C7647">
        <w:rPr>
          <w:rFonts w:ascii="Times New Roman" w:hAnsi="Times New Roman"/>
          <w:sz w:val="24"/>
          <w:szCs w:val="24"/>
        </w:rPr>
        <w:t xml:space="preserve"> 3.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анестезия в зоне 5-го пальца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EE2A9B" w:rsidRPr="009C7647">
        <w:rPr>
          <w:rFonts w:ascii="Times New Roman" w:hAnsi="Times New Roman"/>
          <w:sz w:val="24"/>
          <w:szCs w:val="24"/>
        </w:rPr>
        <w:t xml:space="preserve"> гипер</w:t>
      </w:r>
      <w:r w:rsidR="005E7FED" w:rsidRPr="009C7647">
        <w:rPr>
          <w:rFonts w:ascii="Times New Roman" w:hAnsi="Times New Roman"/>
          <w:sz w:val="24"/>
          <w:szCs w:val="24"/>
        </w:rPr>
        <w:t xml:space="preserve">трофия межкостных мышц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EE2A9B" w:rsidRPr="009C7647">
        <w:rPr>
          <w:rFonts w:ascii="Times New Roman" w:hAnsi="Times New Roman"/>
          <w:sz w:val="24"/>
          <w:szCs w:val="24"/>
        </w:rPr>
        <w:t xml:space="preserve"> </w:t>
      </w:r>
      <w:r w:rsidR="00C0102B" w:rsidRPr="009C7647">
        <w:rPr>
          <w:rFonts w:ascii="Times New Roman" w:hAnsi="Times New Roman"/>
          <w:sz w:val="24"/>
          <w:szCs w:val="24"/>
        </w:rPr>
        <w:t>паралич дельтовидной мышцы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430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разрыва срединного нерва  в средней трети предплечья характерны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нарушение пронации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нарушение сгибания кисти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>нарушение суставно-мышечно</w:t>
      </w:r>
      <w:r w:rsidR="00C0102B" w:rsidRPr="009C7647">
        <w:rPr>
          <w:rFonts w:ascii="Times New Roman" w:hAnsi="Times New Roman"/>
          <w:sz w:val="24"/>
          <w:szCs w:val="24"/>
        </w:rPr>
        <w:t>го чувства  в концевой фаланге 5</w:t>
      </w:r>
      <w:r w:rsidR="005E7FED" w:rsidRPr="009C7647">
        <w:rPr>
          <w:rFonts w:ascii="Times New Roman" w:hAnsi="Times New Roman"/>
          <w:sz w:val="24"/>
          <w:szCs w:val="24"/>
        </w:rPr>
        <w:t xml:space="preserve">-го пальца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атрофия мышц возвышения большого пальца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атрофия мышц 4-5 пальцев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431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разрыва бедренного нерва ниже пупартовой связки  характерны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паралич </w:t>
      </w:r>
      <w:r w:rsidR="00C0102B" w:rsidRPr="009C7647">
        <w:rPr>
          <w:rFonts w:ascii="Times New Roman" w:hAnsi="Times New Roman"/>
          <w:sz w:val="24"/>
          <w:szCs w:val="24"/>
        </w:rPr>
        <w:t>сгибателей</w:t>
      </w:r>
      <w:r w:rsidR="005E7FED" w:rsidRPr="009C7647">
        <w:rPr>
          <w:rFonts w:ascii="Times New Roman" w:hAnsi="Times New Roman"/>
          <w:sz w:val="24"/>
          <w:szCs w:val="24"/>
        </w:rPr>
        <w:t xml:space="preserve"> голени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выпадение коленного рефлекса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атрофия четырехглавой мышцы бедра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C0102B" w:rsidRPr="009C7647">
        <w:rPr>
          <w:rFonts w:ascii="Times New Roman" w:hAnsi="Times New Roman"/>
          <w:sz w:val="24"/>
          <w:szCs w:val="24"/>
        </w:rPr>
        <w:t xml:space="preserve"> выпадения температурной чувствительности в промежности</w:t>
      </w:r>
    </w:p>
    <w:p w:rsidR="005E7FED" w:rsidRPr="009C7647" w:rsidRDefault="005031F0" w:rsidP="00C0102B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выпадения болевой чувствительности в промежности</w:t>
      </w:r>
    </w:p>
    <w:p w:rsidR="00C0102B" w:rsidRPr="009C7647" w:rsidRDefault="00C0102B" w:rsidP="00C0102B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432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разрыва бедренного нерва выше пупартовой связки  характерны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гипестезия на передней поверхности бедра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паралич разгибателей</w:t>
      </w:r>
      <w:r w:rsidR="005E7FED" w:rsidRPr="009C7647">
        <w:rPr>
          <w:rFonts w:ascii="Times New Roman" w:hAnsi="Times New Roman"/>
          <w:sz w:val="24"/>
          <w:szCs w:val="24"/>
        </w:rPr>
        <w:t xml:space="preserve"> бедра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паралич с</w:t>
      </w:r>
      <w:r w:rsidR="005E7FED" w:rsidRPr="009C7647">
        <w:rPr>
          <w:rFonts w:ascii="Times New Roman" w:hAnsi="Times New Roman"/>
          <w:sz w:val="24"/>
          <w:szCs w:val="24"/>
        </w:rPr>
        <w:t xml:space="preserve">гибателей голени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C0102B" w:rsidRPr="009C7647">
        <w:rPr>
          <w:rFonts w:ascii="Times New Roman" w:hAnsi="Times New Roman"/>
          <w:sz w:val="24"/>
          <w:szCs w:val="24"/>
        </w:rPr>
        <w:t xml:space="preserve"> атрофия икроножной мышцы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выпадения болевой чувствительности в промежности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433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травматического ушиба седалищного нерва выше ягодичной складки  характерны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парез разгибателей бедра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выпадение ахиллова рефлекса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выпадение коленного рефлекса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паралич пальцев </w:t>
      </w:r>
      <w:r w:rsidR="00C0102B" w:rsidRPr="009C7647">
        <w:rPr>
          <w:rFonts w:ascii="Times New Roman" w:hAnsi="Times New Roman"/>
          <w:sz w:val="24"/>
          <w:szCs w:val="24"/>
        </w:rPr>
        <w:t>рук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C0102B" w:rsidRPr="009C7647">
        <w:rPr>
          <w:rFonts w:ascii="Times New Roman" w:hAnsi="Times New Roman"/>
          <w:sz w:val="24"/>
          <w:szCs w:val="24"/>
        </w:rPr>
        <w:t xml:space="preserve"> парез сгибателей бедра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678C2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434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полного травматического разрыва периферического нерва характерны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 </w:t>
      </w:r>
      <w:r w:rsidR="005E7FED" w:rsidRPr="009C7647">
        <w:rPr>
          <w:rFonts w:ascii="Times New Roman" w:hAnsi="Times New Roman"/>
          <w:sz w:val="24"/>
          <w:szCs w:val="24"/>
        </w:rPr>
        <w:t xml:space="preserve">боль при перкуссии по ходу нерва ниже места повреждения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 </w:t>
      </w:r>
      <w:r w:rsidR="005E7FED" w:rsidRPr="009C7647">
        <w:rPr>
          <w:rFonts w:ascii="Times New Roman" w:hAnsi="Times New Roman"/>
          <w:sz w:val="24"/>
          <w:szCs w:val="24"/>
        </w:rPr>
        <w:t xml:space="preserve">парестезия в зоне иннервации поврежденного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 </w:t>
      </w:r>
      <w:r w:rsidR="005E7FED" w:rsidRPr="009C7647">
        <w:rPr>
          <w:rFonts w:ascii="Times New Roman" w:hAnsi="Times New Roman"/>
          <w:sz w:val="24"/>
          <w:szCs w:val="24"/>
        </w:rPr>
        <w:t xml:space="preserve">вялый паралич и анестезия в зоне иннервации поврежденного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 трофические нарушение кожи и костей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 повышение рефлексов в зоне поражения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F12F9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435</w:t>
      </w:r>
      <w:r w:rsidR="005E7FED" w:rsidRPr="009C7647">
        <w:rPr>
          <w:rFonts w:ascii="Times New Roman" w:hAnsi="Times New Roman"/>
          <w:sz w:val="24"/>
          <w:szCs w:val="24"/>
        </w:rPr>
        <w:t xml:space="preserve">.Для лечения каузалгии, вызванной ушибом периферического нерва,  применяют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антидепрессанты, нейролептики, симпатолитики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блокады </w:t>
      </w:r>
      <w:r w:rsidR="00C0102B" w:rsidRPr="009C7647">
        <w:rPr>
          <w:rFonts w:ascii="Times New Roman" w:hAnsi="Times New Roman"/>
          <w:sz w:val="24"/>
          <w:szCs w:val="24"/>
        </w:rPr>
        <w:t>парасимпатических ганглиев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тепловые согревающие процедуры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0102B" w:rsidRPr="009C7647">
        <w:rPr>
          <w:rFonts w:ascii="Times New Roman" w:hAnsi="Times New Roman"/>
          <w:sz w:val="24"/>
          <w:szCs w:val="24"/>
        </w:rPr>
        <w:t xml:space="preserve"> ноотропы</w:t>
      </w:r>
      <w:r w:rsidR="005E7FED" w:rsidRPr="009C7647">
        <w:rPr>
          <w:rFonts w:ascii="Times New Roman" w:hAnsi="Times New Roman"/>
          <w:sz w:val="24"/>
          <w:szCs w:val="24"/>
        </w:rPr>
        <w:t xml:space="preserve">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C0102B" w:rsidRPr="009C7647">
        <w:rPr>
          <w:rFonts w:ascii="Times New Roman" w:hAnsi="Times New Roman"/>
          <w:sz w:val="24"/>
          <w:szCs w:val="24"/>
        </w:rPr>
        <w:t xml:space="preserve"> витамины группы В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F12F9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436</w:t>
      </w:r>
      <w:r w:rsidR="005E7FED" w:rsidRPr="009C7647">
        <w:rPr>
          <w:rFonts w:ascii="Times New Roman" w:hAnsi="Times New Roman"/>
          <w:sz w:val="24"/>
          <w:szCs w:val="24"/>
        </w:rPr>
        <w:t xml:space="preserve">.Характерными признаками каузалгии являются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интенсивные жгучие боли,  не соответствующие зоне иннервации травмированного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гипалгезия и парестезии в зоне иннервации травмированного нерва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нестерпимая боль при давлении на нервный ствол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0102B" w:rsidRPr="009C7647">
        <w:rPr>
          <w:rFonts w:ascii="Times New Roman" w:hAnsi="Times New Roman"/>
          <w:sz w:val="24"/>
          <w:szCs w:val="24"/>
        </w:rPr>
        <w:t xml:space="preserve"> умеренная боль в зоне поражения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жгучие боли в зоне поражения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F12F9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437</w:t>
      </w:r>
      <w:r w:rsidR="005E7FED" w:rsidRPr="009C7647">
        <w:rPr>
          <w:rFonts w:ascii="Times New Roman" w:hAnsi="Times New Roman"/>
          <w:sz w:val="24"/>
          <w:szCs w:val="24"/>
        </w:rPr>
        <w:t xml:space="preserve">.При каузалгии </w:t>
      </w:r>
      <w:r w:rsidR="00C0102B" w:rsidRPr="009C7647">
        <w:rPr>
          <w:rFonts w:ascii="Times New Roman" w:hAnsi="Times New Roman"/>
          <w:sz w:val="24"/>
          <w:szCs w:val="24"/>
        </w:rPr>
        <w:t>не</w:t>
      </w:r>
      <w:r w:rsidR="005E7FED" w:rsidRPr="009C7647">
        <w:rPr>
          <w:rFonts w:ascii="Times New Roman" w:hAnsi="Times New Roman"/>
          <w:sz w:val="24"/>
          <w:szCs w:val="24"/>
        </w:rPr>
        <w:t xml:space="preserve">эффективным методом физиотерапии является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УВЧ на область локализации боли и сегментарно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СМТ на область проекции симпатических узлов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электрофорез новокаина на область повреждения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грязевые аппликации невысокой температуры (37-С)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C0102B" w:rsidRPr="009C7647">
        <w:rPr>
          <w:rFonts w:ascii="Times New Roman" w:hAnsi="Times New Roman"/>
          <w:sz w:val="24"/>
          <w:szCs w:val="24"/>
        </w:rPr>
        <w:t xml:space="preserve"> массаж пораженной зоны</w:t>
      </w:r>
    </w:p>
    <w:p w:rsidR="00C0102B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5E7FED" w:rsidRPr="009C7647" w:rsidRDefault="008F12F9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438</w:t>
      </w:r>
      <w:r w:rsidR="005E7FED" w:rsidRPr="009C7647">
        <w:rPr>
          <w:rFonts w:ascii="Times New Roman" w:hAnsi="Times New Roman"/>
          <w:sz w:val="24"/>
          <w:szCs w:val="24"/>
        </w:rPr>
        <w:t xml:space="preserve">.Основным признаком фантомного болевого синдрома является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гипестезия в культе конечности </w:t>
      </w:r>
    </w:p>
    <w:p w:rsidR="005E7FED" w:rsidRPr="009C7647" w:rsidRDefault="005E7FED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ощущение боли в несуществующей части удаленной конечности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E7FED" w:rsidRPr="009C7647">
        <w:rPr>
          <w:rFonts w:ascii="Times New Roman" w:hAnsi="Times New Roman"/>
          <w:sz w:val="24"/>
          <w:szCs w:val="24"/>
        </w:rPr>
        <w:t xml:space="preserve">отечность, цианоз культи конечности </w:t>
      </w:r>
    </w:p>
    <w:p w:rsidR="005E7FED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0102B" w:rsidRPr="009C7647">
        <w:rPr>
          <w:rFonts w:ascii="Times New Roman" w:hAnsi="Times New Roman"/>
          <w:sz w:val="24"/>
          <w:szCs w:val="24"/>
        </w:rPr>
        <w:t xml:space="preserve"> судороги при усиления болей</w:t>
      </w:r>
    </w:p>
    <w:p w:rsidR="00C0102B" w:rsidRPr="009C7647" w:rsidRDefault="005031F0" w:rsidP="005E7FED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жгучие боли в культе конечности</w:t>
      </w:r>
    </w:p>
    <w:p w:rsidR="005B6DDD" w:rsidRPr="009C7647" w:rsidRDefault="005B6DDD" w:rsidP="005B6DDD">
      <w:pPr>
        <w:rPr>
          <w:rFonts w:ascii="Times New Roman" w:hAnsi="Times New Roman"/>
          <w:color w:val="008080"/>
          <w:sz w:val="24"/>
          <w:szCs w:val="24"/>
          <w:u w:val="single"/>
        </w:rPr>
      </w:pPr>
    </w:p>
    <w:p w:rsidR="0087681B" w:rsidRPr="009C7647" w:rsidRDefault="0087681B" w:rsidP="0087681B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Раздел </w:t>
      </w:r>
      <w:r w:rsidRPr="009C7647">
        <w:rPr>
          <w:rFonts w:ascii="Times New Roman" w:hAnsi="Times New Roman"/>
          <w:sz w:val="24"/>
          <w:szCs w:val="24"/>
          <w:lang w:val="en-US"/>
        </w:rPr>
        <w:t>IX</w:t>
      </w:r>
      <w:r w:rsidRPr="009C7647">
        <w:rPr>
          <w:rFonts w:ascii="Times New Roman" w:hAnsi="Times New Roman"/>
          <w:sz w:val="24"/>
          <w:szCs w:val="24"/>
        </w:rPr>
        <w:t>. Неотложные состояния в неврологии</w:t>
      </w:r>
    </w:p>
    <w:p w:rsidR="005B6DDD" w:rsidRPr="009C7647" w:rsidRDefault="005B6DDD" w:rsidP="005B6DDD">
      <w:pPr>
        <w:rPr>
          <w:rFonts w:ascii="Times New Roman" w:hAnsi="Times New Roman"/>
          <w:color w:val="008080"/>
          <w:sz w:val="24"/>
          <w:szCs w:val="24"/>
          <w:u w:val="single"/>
        </w:rPr>
      </w:pP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439</w:t>
      </w:r>
      <w:r w:rsidR="008D714F" w:rsidRPr="009C7647">
        <w:rPr>
          <w:rFonts w:ascii="Times New Roman" w:hAnsi="Times New Roman"/>
          <w:sz w:val="24"/>
          <w:szCs w:val="24"/>
        </w:rPr>
        <w:t xml:space="preserve">.Компьютерная томография мозга противопоказана,  если у больного с поражением головного мозга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диагностирован инфаркт миокарда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появились признаки поражения ствола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бессознательное состояние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лучевая болезнь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горная болезнь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440</w:t>
      </w:r>
      <w:r w:rsidR="008D714F" w:rsidRPr="009C7647">
        <w:rPr>
          <w:rFonts w:ascii="Times New Roman" w:hAnsi="Times New Roman"/>
          <w:sz w:val="24"/>
          <w:szCs w:val="24"/>
        </w:rPr>
        <w:t xml:space="preserve">.Симптом "вклинивания" при проведении люмбальной пункции  у больного с объемным спинальным процессом характеризуется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усилением корешковых болей при сдавлении шейных вен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 </w:t>
      </w:r>
      <w:r w:rsidR="008D714F" w:rsidRPr="009C7647">
        <w:rPr>
          <w:rFonts w:ascii="Times New Roman" w:hAnsi="Times New Roman"/>
          <w:sz w:val="24"/>
          <w:szCs w:val="24"/>
        </w:rPr>
        <w:t xml:space="preserve">нарастанием неврологической симптоматики  при давлении на переднюю брюшную стенку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усилением корешковых болей при сгибании головы к груди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нарастанием неврологической симптоматики после пункции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C0102B" w:rsidRPr="009C7647">
        <w:rPr>
          <w:rFonts w:ascii="Times New Roman" w:hAnsi="Times New Roman"/>
          <w:sz w:val="24"/>
          <w:szCs w:val="24"/>
        </w:rPr>
        <w:t xml:space="preserve">     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C0102B" w:rsidRPr="009C7647">
        <w:rPr>
          <w:rFonts w:ascii="Times New Roman" w:hAnsi="Times New Roman"/>
          <w:sz w:val="24"/>
          <w:szCs w:val="24"/>
        </w:rPr>
        <w:t xml:space="preserve"> понижением неврологической симптоматики после пункции</w:t>
      </w:r>
    </w:p>
    <w:p w:rsidR="00C0102B" w:rsidRPr="009C7647" w:rsidRDefault="00C0102B" w:rsidP="008D714F">
      <w:pPr>
        <w:rPr>
          <w:rFonts w:ascii="Times New Roman" w:hAnsi="Times New Roman"/>
          <w:sz w:val="24"/>
          <w:szCs w:val="24"/>
        </w:rPr>
      </w:pP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441</w:t>
      </w:r>
      <w:r w:rsidR="008D714F" w:rsidRPr="009C7647">
        <w:rPr>
          <w:rFonts w:ascii="Times New Roman" w:hAnsi="Times New Roman"/>
          <w:sz w:val="24"/>
          <w:szCs w:val="24"/>
        </w:rPr>
        <w:t xml:space="preserve">.Решающее значение в диагностике менингита имеет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острое начало заболевания с повышением температуры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острое начало заболевания с менингеальным синдромом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изменения спинномозговой жидкости </w:t>
      </w:r>
    </w:p>
    <w:p w:rsidR="00C0102B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>присоединение инфекционно-токсического шока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постепенное начало менингеального синдрома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442</w:t>
      </w:r>
      <w:r w:rsidR="008D714F" w:rsidRPr="009C7647">
        <w:rPr>
          <w:rFonts w:ascii="Times New Roman" w:hAnsi="Times New Roman"/>
          <w:sz w:val="24"/>
          <w:szCs w:val="24"/>
        </w:rPr>
        <w:t xml:space="preserve">.Потеря сознания при синкопальном состоянии обычно длится не более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10 с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1 мин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3 мин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5 мин </w:t>
      </w:r>
    </w:p>
    <w:p w:rsidR="008D714F" w:rsidRPr="009C7647" w:rsidRDefault="005031F0" w:rsidP="00C0102B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10 мин и более</w:t>
      </w:r>
    </w:p>
    <w:p w:rsidR="00C0102B" w:rsidRPr="009C7647" w:rsidRDefault="00C0102B" w:rsidP="00C0102B">
      <w:pPr>
        <w:rPr>
          <w:rFonts w:ascii="Times New Roman" w:hAnsi="Times New Roman"/>
          <w:sz w:val="24"/>
          <w:szCs w:val="24"/>
        </w:rPr>
      </w:pP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443</w:t>
      </w:r>
      <w:r w:rsidR="008D714F" w:rsidRPr="009C7647">
        <w:rPr>
          <w:rFonts w:ascii="Times New Roman" w:hAnsi="Times New Roman"/>
          <w:sz w:val="24"/>
          <w:szCs w:val="24"/>
        </w:rPr>
        <w:t xml:space="preserve">.Компьютерная томография выявляет зону гиподенситивности  в очаге ишемического инсульта от начала заболевания через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1 ч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2 ч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4 ч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6 ч и более </w:t>
      </w:r>
    </w:p>
    <w:p w:rsidR="00C0102B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сразу после инсульта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444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коматозного состояния не характерно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снижение сухожильных рефлексов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двусторонний симптом Бабинского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угнетение брюшных рефлексов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угнетение зрачковых реакций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целенаправленные защитные реакции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445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наблюдения за динамикой ангиоспазма  у больного со спонтанным субарахноидальным кровоизлиянием  наиболее целесообразно использовать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</w:t>
      </w:r>
      <w:r w:rsidR="005031F0" w:rsidRPr="009C7647">
        <w:rPr>
          <w:rFonts w:ascii="Times New Roman" w:hAnsi="Times New Roman"/>
          <w:sz w:val="24"/>
          <w:szCs w:val="24"/>
        </w:rPr>
        <w:t xml:space="preserve">     1.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ангиографию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реоэнцефалографию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компьютерную томографию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транскраниальную допплерографию </w:t>
      </w:r>
    </w:p>
    <w:p w:rsidR="00C0102B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C0102B" w:rsidRPr="009C7647">
        <w:rPr>
          <w:rFonts w:ascii="Times New Roman" w:hAnsi="Times New Roman"/>
          <w:sz w:val="24"/>
          <w:szCs w:val="24"/>
        </w:rPr>
        <w:t xml:space="preserve"> </w:t>
      </w:r>
      <w:r w:rsidR="002A6D8A" w:rsidRPr="009C7647">
        <w:rPr>
          <w:rFonts w:ascii="Times New Roman" w:hAnsi="Times New Roman"/>
          <w:sz w:val="24"/>
          <w:szCs w:val="24"/>
        </w:rPr>
        <w:t>ЭХО-ЭГ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446</w:t>
      </w:r>
      <w:r w:rsidR="008D714F" w:rsidRPr="009C7647">
        <w:rPr>
          <w:rFonts w:ascii="Times New Roman" w:hAnsi="Times New Roman"/>
          <w:sz w:val="24"/>
          <w:szCs w:val="24"/>
        </w:rPr>
        <w:t xml:space="preserve">.Главной причиной церебральной ишемии  при остром инфаркте миокарда с нарушением ритма  (кардиоцеребральный синдром) является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повышение вязкости крови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повышение активности свертывающей системы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ухудшение реологических свойств крови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снижение системного перфузионного давления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повышение агрегации форменных элементов крови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447</w:t>
      </w:r>
      <w:r w:rsidR="008D714F" w:rsidRPr="009C7647">
        <w:rPr>
          <w:rFonts w:ascii="Times New Roman" w:hAnsi="Times New Roman"/>
          <w:sz w:val="24"/>
          <w:szCs w:val="24"/>
        </w:rPr>
        <w:t xml:space="preserve">.Решающее влияние на прогноз больных  с преходящим нарушением мозгового кровообращения оказывает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адекватный уровень артериального давления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состояние вязкости и текучести крови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состояние свертывающей системы крови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сохранная проходимость приводящих артерий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продолжительность эпизодов преходящей ишемии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448</w:t>
      </w:r>
      <w:r w:rsidR="008D714F" w:rsidRPr="009C7647">
        <w:rPr>
          <w:rFonts w:ascii="Times New Roman" w:hAnsi="Times New Roman"/>
          <w:sz w:val="24"/>
          <w:szCs w:val="24"/>
        </w:rPr>
        <w:t xml:space="preserve">.К развитию тромбоза мозговых артерий не приводит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снижение артериального давления и замедление кровотока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повышение вязкости и агрегации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повышение коагуляционной активности крови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повышение фибринолитической активности крови </w:t>
      </w:r>
    </w:p>
    <w:p w:rsidR="008D714F" w:rsidRPr="009C7647" w:rsidRDefault="005031F0" w:rsidP="005031F0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повышени</w:t>
      </w:r>
      <w:r w:rsidRPr="009C7647">
        <w:rPr>
          <w:rFonts w:ascii="Times New Roman" w:hAnsi="Times New Roman"/>
          <w:sz w:val="24"/>
          <w:szCs w:val="24"/>
        </w:rPr>
        <w:t>е количество лейкоцитов в крови</w:t>
      </w:r>
    </w:p>
    <w:p w:rsidR="005031F0" w:rsidRPr="009C7647" w:rsidRDefault="005031F0" w:rsidP="005031F0">
      <w:pPr>
        <w:rPr>
          <w:rFonts w:ascii="Times New Roman" w:hAnsi="Times New Roman"/>
          <w:sz w:val="24"/>
          <w:szCs w:val="24"/>
        </w:rPr>
      </w:pP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449</w:t>
      </w:r>
      <w:r w:rsidR="008D714F" w:rsidRPr="009C7647">
        <w:rPr>
          <w:rFonts w:ascii="Times New Roman" w:hAnsi="Times New Roman"/>
          <w:sz w:val="24"/>
          <w:szCs w:val="24"/>
        </w:rPr>
        <w:t xml:space="preserve">.Чтобы купировать мышечные проявления  нейрогенного гипервентиляционного синдрома, назначают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прозерин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глюконат или хлорид кальция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хлорид натрия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хлорид калия </w:t>
      </w:r>
    </w:p>
    <w:p w:rsidR="008D714F" w:rsidRPr="009C7647" w:rsidRDefault="005031F0" w:rsidP="002A6D8A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хлорид меди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450</w:t>
      </w:r>
      <w:r w:rsidR="008D714F" w:rsidRPr="009C7647">
        <w:rPr>
          <w:rFonts w:ascii="Times New Roman" w:hAnsi="Times New Roman"/>
          <w:sz w:val="24"/>
          <w:szCs w:val="24"/>
        </w:rPr>
        <w:t xml:space="preserve">.Мышечно-тонические пароксизмы  сопровождают следующие формы вегетативных кризов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симпатоадреналовый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вагоинсулярный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смешанный (вагосимпатический)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криз при гипервентиляционном синдроме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 </w:t>
      </w:r>
      <w:r w:rsidR="008D714F" w:rsidRPr="009C7647">
        <w:rPr>
          <w:rFonts w:ascii="Times New Roman" w:hAnsi="Times New Roman"/>
          <w:sz w:val="24"/>
          <w:szCs w:val="24"/>
        </w:rPr>
        <w:t xml:space="preserve">нейрогенный обморок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451</w:t>
      </w:r>
      <w:r w:rsidR="008D714F" w:rsidRPr="009C7647">
        <w:rPr>
          <w:rFonts w:ascii="Times New Roman" w:hAnsi="Times New Roman"/>
          <w:sz w:val="24"/>
          <w:szCs w:val="24"/>
        </w:rPr>
        <w:t xml:space="preserve">.Внутримозговое обкрадывание очага ишемического инсульта  наступает в результате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нарушения ауторегуляции кровообращения в очаге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спазма сосудов пораженного участка мозга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спазма сосудов неповрежденных отделов мозга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расширения "здоровых" сосудов неповрежденных отделов мозга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раскрытия артериовенозных анастомозов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452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I-й стадии  синдрома диссеминированного внутрисосудистого свертывания  не характерно наличие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гипокоагуляции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гиперкоагуляции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внутрисосудистой агрегации форменных элементов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блокады микроциркуляции </w:t>
      </w:r>
    </w:p>
    <w:p w:rsidR="002A6D8A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увеличение факторов свертывания крови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453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тромбоза мозговых сосудов наиболее характерно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наличие в анамнезе транзиторных ишемических атак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наличие симптомов предвестников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постепенное формирование очаговой симптоматики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малая выраженность общемозговой симптоматики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отсутствие смещения М-эха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454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купирования мигренозного статуса не применяются препараты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противосудорожные и противорвотные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дегидратирующие и глюкокортикоиды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антихолинергические и антихолинэстеразные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транквилизаторы и антидепрессанты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антигистаминные и анальгетики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455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инсульта,  развивающегося по механизму сосудистой мозговой недостаточности,  не характерно наличие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высокого артериального давления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низкого артериального давления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ортостатических эпизодов в анамнезе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острой сердечной недостаточности </w:t>
      </w:r>
    </w:p>
    <w:p w:rsidR="002A6D8A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низкого ОЦК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456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купирования приступа мигрени наиболее эффективны препараты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эрготамина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анальгетики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антигистаминовые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антисеротониновые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противосудорожные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457</w:t>
      </w:r>
      <w:r w:rsidR="008D714F" w:rsidRPr="009C7647">
        <w:rPr>
          <w:rFonts w:ascii="Times New Roman" w:hAnsi="Times New Roman"/>
          <w:sz w:val="24"/>
          <w:szCs w:val="24"/>
        </w:rPr>
        <w:t xml:space="preserve">.Показанием к гиперволемической гемодилюции  при ишемическом инсульте является наличие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анурии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сердечной недостаточности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артериального давления ниже 120/60 мм рт. ст.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артериального давления выше 200/100 мм рт. ст.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гематокрита 42%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458</w:t>
      </w:r>
      <w:r w:rsidR="008D714F" w:rsidRPr="009C7647">
        <w:rPr>
          <w:rFonts w:ascii="Times New Roman" w:hAnsi="Times New Roman"/>
          <w:sz w:val="24"/>
          <w:szCs w:val="24"/>
        </w:rPr>
        <w:t xml:space="preserve">.Фибринолитическая терапия при закупорке сосудов мозга  целесообразна в случае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молодого возраста больного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продолжительности закупорки менее 6 часов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 </w:t>
      </w:r>
      <w:r w:rsidR="008D714F" w:rsidRPr="009C7647">
        <w:rPr>
          <w:rFonts w:ascii="Times New Roman" w:hAnsi="Times New Roman"/>
          <w:sz w:val="24"/>
          <w:szCs w:val="24"/>
        </w:rPr>
        <w:t xml:space="preserve">отсутствия анурии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геморрагического синдрома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артериального давления ниже 200/100 мм рт. ст.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459</w:t>
      </w:r>
      <w:r w:rsidR="008D714F" w:rsidRPr="009C7647">
        <w:rPr>
          <w:rFonts w:ascii="Times New Roman" w:hAnsi="Times New Roman"/>
          <w:sz w:val="24"/>
          <w:szCs w:val="24"/>
        </w:rPr>
        <w:t xml:space="preserve">.Антикоагулянты при ишемическом инсульте  не противопоказаны при наличии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ревматизма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артериального давления выше 200/100 мм рт. ст.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заболеваний печени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язвенной болезни желудка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тромбоцитопатии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460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мигренозного статуса не характерны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серия тяжелых, следующих друг за другом приступов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повторная многократная рвота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тоникоклонические судороги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повышение внутричерепного давления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признаки раздражения оболочек мозга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461</w:t>
      </w:r>
      <w:r w:rsidR="008D714F" w:rsidRPr="009C7647">
        <w:rPr>
          <w:rFonts w:ascii="Times New Roman" w:hAnsi="Times New Roman"/>
          <w:sz w:val="24"/>
          <w:szCs w:val="24"/>
        </w:rPr>
        <w:t xml:space="preserve">.Наиболее эффективным  в лечении диссеминированного внутрисосудистого свертывания является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>хлористый кальц</w:t>
      </w:r>
      <w:r w:rsidR="002A6D8A" w:rsidRPr="009C7647">
        <w:rPr>
          <w:rFonts w:ascii="Times New Roman" w:hAnsi="Times New Roman"/>
          <w:sz w:val="24"/>
          <w:szCs w:val="24"/>
        </w:rPr>
        <w:t>ий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эпсилонаминокапроновая кислота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гепарин с про</w:t>
      </w:r>
      <w:r w:rsidR="008D714F" w:rsidRPr="009C7647">
        <w:rPr>
          <w:rFonts w:ascii="Times New Roman" w:hAnsi="Times New Roman"/>
          <w:sz w:val="24"/>
          <w:szCs w:val="24"/>
        </w:rPr>
        <w:t xml:space="preserve">тромбином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гепарин с замороженной плазмой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викасол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462</w:t>
      </w:r>
      <w:r w:rsidR="008D714F" w:rsidRPr="009C7647">
        <w:rPr>
          <w:rFonts w:ascii="Times New Roman" w:hAnsi="Times New Roman"/>
          <w:sz w:val="24"/>
          <w:szCs w:val="24"/>
        </w:rPr>
        <w:t xml:space="preserve">.При гипертоническом кровоизлиянии в мозг  применение антифибринолитиков (эпсилонаминокапроновая кислота  и др.) не показано, поскольку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5031F0" w:rsidRPr="009C7647">
        <w:rPr>
          <w:rFonts w:ascii="Times New Roman" w:hAnsi="Times New Roman"/>
          <w:sz w:val="24"/>
          <w:szCs w:val="24"/>
        </w:rPr>
        <w:t xml:space="preserve">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высок риск повышения артериального давления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возможно значительное повышение внутричерепного давления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кровоизлияние уже завершилось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возможно усиление менингеального синдрома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возможно усиление цефалгического синдрома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463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гипертонического кровоизлияния в мозг не характерно наличие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сдавления и разрушения вещества мозга излившейся кровью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вазопареза в области кровоизлияния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смещения ствола головного мозга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закупорки артерий основания мозга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отека вещества мозга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464</w:t>
      </w:r>
      <w:r w:rsidR="008D714F" w:rsidRPr="009C7647">
        <w:rPr>
          <w:rFonts w:ascii="Times New Roman" w:hAnsi="Times New Roman"/>
          <w:sz w:val="24"/>
          <w:szCs w:val="24"/>
        </w:rPr>
        <w:t xml:space="preserve">.При паренхиматозно-субарахноидальном кровоизлиянии  обязательным является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утрата сознания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кровянистый ликвор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смещение срединного эхо-сигнала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5031F0" w:rsidRPr="009C7647">
        <w:rPr>
          <w:rFonts w:ascii="Times New Roman" w:hAnsi="Times New Roman"/>
          <w:sz w:val="24"/>
          <w:szCs w:val="24"/>
        </w:rPr>
        <w:t xml:space="preserve">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контралатеральный гемипарез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потеря сознания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465</w:t>
      </w:r>
      <w:r w:rsidR="008D714F" w:rsidRPr="009C7647">
        <w:rPr>
          <w:rFonts w:ascii="Times New Roman" w:hAnsi="Times New Roman"/>
          <w:sz w:val="24"/>
          <w:szCs w:val="24"/>
        </w:rPr>
        <w:t xml:space="preserve">.При кровоизлиянии в ствол мозга не является обязательным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поражение черепно-мозговых нервов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менингеальный синдром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зрачковые расстройства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двусторонние пирамидные симптомы </w:t>
      </w:r>
    </w:p>
    <w:p w:rsidR="002A6D8A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сердечно-сосудистые расстройства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466</w:t>
      </w:r>
      <w:r w:rsidR="008D714F" w:rsidRPr="009C7647">
        <w:rPr>
          <w:rFonts w:ascii="Times New Roman" w:hAnsi="Times New Roman"/>
          <w:sz w:val="24"/>
          <w:szCs w:val="24"/>
        </w:rPr>
        <w:t xml:space="preserve">.При кровоизлиянии в мозжечок обязательным является наличие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утраты сознания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сенсетивной</w:t>
      </w:r>
      <w:r w:rsidR="008D714F" w:rsidRPr="009C7647">
        <w:rPr>
          <w:rFonts w:ascii="Times New Roman" w:hAnsi="Times New Roman"/>
          <w:sz w:val="24"/>
          <w:szCs w:val="24"/>
        </w:rPr>
        <w:t xml:space="preserve"> атаксии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глазодвигательных расстройств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головокружения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2A6D8A" w:rsidRPr="009C7647">
        <w:rPr>
          <w:rFonts w:ascii="Times New Roman" w:hAnsi="Times New Roman"/>
          <w:sz w:val="24"/>
          <w:szCs w:val="24"/>
        </w:rPr>
        <w:t xml:space="preserve"> гемипареза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467</w:t>
      </w:r>
      <w:r w:rsidR="008D714F" w:rsidRPr="009C7647">
        <w:rPr>
          <w:rFonts w:ascii="Times New Roman" w:hAnsi="Times New Roman"/>
          <w:sz w:val="24"/>
          <w:szCs w:val="24"/>
        </w:rPr>
        <w:t xml:space="preserve">.Синдром диссеминированного внутрисосудистого свертывания характерен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для тромботического инфаркта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для нетромботического инфаркта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для геморрагического инфаркта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для кровоизлияния в мозг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="002A6D8A" w:rsidRPr="009C7647">
        <w:rPr>
          <w:rFonts w:ascii="Times New Roman" w:hAnsi="Times New Roman"/>
          <w:sz w:val="24"/>
          <w:szCs w:val="24"/>
        </w:rPr>
        <w:t xml:space="preserve"> инфекционно-токсического шока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468</w:t>
      </w:r>
      <w:r w:rsidR="008D714F" w:rsidRPr="009C7647">
        <w:rPr>
          <w:rFonts w:ascii="Times New Roman" w:hAnsi="Times New Roman"/>
          <w:sz w:val="24"/>
          <w:szCs w:val="24"/>
        </w:rPr>
        <w:t xml:space="preserve">.Горметонией называют состояние, при котором наблюдается </w:t>
      </w:r>
    </w:p>
    <w:p w:rsidR="008D714F" w:rsidRPr="009C7647" w:rsidRDefault="005031F0" w:rsidP="002A6D8A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генерализованная гипотония мышц  в сочетании с нарушением ритма дыхания </w:t>
      </w:r>
    </w:p>
    <w:p w:rsidR="008D714F" w:rsidRPr="009C7647" w:rsidRDefault="005031F0" w:rsidP="002A6D8A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повышение мышечного тонуса  в сгибателях верхних конечностей и разгибателях нижних конечностей </w:t>
      </w:r>
    </w:p>
    <w:p w:rsidR="008D714F" w:rsidRPr="009C7647" w:rsidRDefault="005031F0" w:rsidP="002A6D8A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повышение мышечного тонуса  в разгибателях верхних конечностей и сгибателях нижних конечностей </w:t>
      </w:r>
    </w:p>
    <w:p w:rsidR="008D714F" w:rsidRPr="009C7647" w:rsidRDefault="008D714F" w:rsidP="002A6D8A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4. </w:t>
      </w:r>
      <w:r w:rsidRPr="009C7647">
        <w:rPr>
          <w:rFonts w:ascii="Times New Roman" w:hAnsi="Times New Roman"/>
          <w:sz w:val="24"/>
          <w:szCs w:val="24"/>
        </w:rPr>
        <w:t xml:space="preserve">повторяющиеся пароксизмы повышения мышечного тонуса  в разгибателях конечностей </w:t>
      </w:r>
    </w:p>
    <w:p w:rsidR="002A6D8A" w:rsidRPr="009C7647" w:rsidRDefault="002A6D8A" w:rsidP="002A6D8A">
      <w:pPr>
        <w:jc w:val="left"/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5031F0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понижение мышечного тонуса  в разгибателях верхних конечностей и сгибателях нижних конечностей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469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гипертонического субарахноидального кровоизлияния  обязательным признаком является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утрата сознания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зрачковые расстройства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нистагм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менингеальный синдром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двусторонние пирамидные патологические знаки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470</w:t>
      </w:r>
      <w:r w:rsidR="008D714F" w:rsidRPr="009C7647">
        <w:rPr>
          <w:rFonts w:ascii="Times New Roman" w:hAnsi="Times New Roman"/>
          <w:sz w:val="24"/>
          <w:szCs w:val="24"/>
        </w:rPr>
        <w:t>.Для дегидратирующей терапии гипертоническог</w:t>
      </w:r>
      <w:r w:rsidR="002A6D8A" w:rsidRPr="009C7647">
        <w:rPr>
          <w:rFonts w:ascii="Times New Roman" w:hAnsi="Times New Roman"/>
          <w:sz w:val="24"/>
          <w:szCs w:val="24"/>
        </w:rPr>
        <w:t>о</w:t>
      </w:r>
      <w:r w:rsidR="008D714F" w:rsidRPr="009C7647">
        <w:rPr>
          <w:rFonts w:ascii="Times New Roman" w:hAnsi="Times New Roman"/>
          <w:sz w:val="24"/>
          <w:szCs w:val="24"/>
        </w:rPr>
        <w:t xml:space="preserve"> кровоизлияния в мозг  при артериальном давлении 230/130 мм рт. ст.  и осмолярности крови выше 300 мосм/л следует выбрать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мочевину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стероиды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маннитол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 xml:space="preserve">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лазикс </w:t>
      </w:r>
    </w:p>
    <w:p w:rsidR="002A6D8A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ноотропы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471</w:t>
      </w:r>
      <w:r w:rsidR="008D714F" w:rsidRPr="009C7647">
        <w:rPr>
          <w:rFonts w:ascii="Times New Roman" w:hAnsi="Times New Roman"/>
          <w:sz w:val="24"/>
          <w:szCs w:val="24"/>
        </w:rPr>
        <w:t xml:space="preserve">.Папаверин в острейшей стадии гипертонического кровоизлияния в мозг  не следует назначать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при утрате сознания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5031F0" w:rsidRPr="009C7647">
        <w:rPr>
          <w:rFonts w:ascii="Times New Roman" w:hAnsi="Times New Roman"/>
          <w:sz w:val="24"/>
          <w:szCs w:val="24"/>
        </w:rPr>
        <w:t>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 застое на глазном дне  и реографических признаках гипотонии церебральных сосудов </w:t>
      </w:r>
    </w:p>
    <w:p w:rsidR="008D714F" w:rsidRPr="009C7647" w:rsidRDefault="005031F0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при артериальном давлении выше 200/100 мм рт. ст. </w:t>
      </w:r>
    </w:p>
    <w:p w:rsidR="002A6D8A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при менингеальном синдроме</w:t>
      </w:r>
      <w:r w:rsidR="008D714F" w:rsidRPr="009C7647">
        <w:rPr>
          <w:rFonts w:ascii="Times New Roman" w:hAnsi="Times New Roman"/>
          <w:sz w:val="24"/>
          <w:szCs w:val="24"/>
        </w:rPr>
        <w:t xml:space="preserve">        </w:t>
      </w:r>
    </w:p>
    <w:p w:rsidR="008D714F" w:rsidRPr="009C7647" w:rsidRDefault="002A6D8A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при гемипарезах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472</w:t>
      </w:r>
      <w:r w:rsidR="008D714F" w:rsidRPr="009C7647">
        <w:rPr>
          <w:rFonts w:ascii="Times New Roman" w:hAnsi="Times New Roman"/>
          <w:sz w:val="24"/>
          <w:szCs w:val="24"/>
        </w:rPr>
        <w:t xml:space="preserve">.При гипертоническом субарахноидальном кровоизлиянии  не следует применять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анальгетики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антифибринолитики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дегидратирующие препараты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спазмолитики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антигипертензивные средства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473</w:t>
      </w:r>
      <w:r w:rsidR="008D714F" w:rsidRPr="009C7647">
        <w:rPr>
          <w:rFonts w:ascii="Times New Roman" w:hAnsi="Times New Roman"/>
          <w:sz w:val="24"/>
          <w:szCs w:val="24"/>
        </w:rPr>
        <w:t>.Чтобы купировать психомоторное возбуждение  при тяжелой черепно-мозговой травме,</w:t>
      </w:r>
      <w:r w:rsidR="004E1639" w:rsidRPr="009C7647">
        <w:rPr>
          <w:rFonts w:ascii="Times New Roman" w:hAnsi="Times New Roman"/>
          <w:sz w:val="24"/>
          <w:szCs w:val="24"/>
        </w:rPr>
        <w:t xml:space="preserve"> не</w:t>
      </w:r>
      <w:r w:rsidR="008D714F" w:rsidRPr="009C7647">
        <w:rPr>
          <w:rFonts w:ascii="Times New Roman" w:hAnsi="Times New Roman"/>
          <w:sz w:val="24"/>
          <w:szCs w:val="24"/>
        </w:rPr>
        <w:t xml:space="preserve"> назначают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седуксен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аминазин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гексенал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галоперидол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="002A6D8A" w:rsidRPr="009C7647">
        <w:rPr>
          <w:rFonts w:ascii="Times New Roman" w:hAnsi="Times New Roman"/>
          <w:sz w:val="24"/>
          <w:szCs w:val="24"/>
        </w:rPr>
        <w:t xml:space="preserve"> </w:t>
      </w:r>
      <w:r w:rsidR="004E1639" w:rsidRPr="009C7647">
        <w:rPr>
          <w:rFonts w:ascii="Times New Roman" w:hAnsi="Times New Roman"/>
          <w:sz w:val="24"/>
          <w:szCs w:val="24"/>
        </w:rPr>
        <w:t>прозерин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474</w:t>
      </w:r>
      <w:r w:rsidR="008D714F" w:rsidRPr="009C7647">
        <w:rPr>
          <w:rFonts w:ascii="Times New Roman" w:hAnsi="Times New Roman"/>
          <w:sz w:val="24"/>
          <w:szCs w:val="24"/>
        </w:rPr>
        <w:t xml:space="preserve">.Противопоказанием к транспортировке в неврологический стационар  является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утрата сознания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рвота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психомоторное возбуждение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инфаркт миокарда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отек легкого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475</w:t>
      </w:r>
      <w:r w:rsidR="008D714F" w:rsidRPr="009C7647">
        <w:rPr>
          <w:rFonts w:ascii="Times New Roman" w:hAnsi="Times New Roman"/>
          <w:sz w:val="24"/>
          <w:szCs w:val="24"/>
        </w:rPr>
        <w:t xml:space="preserve">.При консервативном лечении субарахноидального кровоизлияния  из аневризмы назначают с первого дня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9220C" w:rsidRPr="009C7647">
        <w:rPr>
          <w:rFonts w:ascii="Times New Roman" w:hAnsi="Times New Roman"/>
          <w:sz w:val="24"/>
          <w:szCs w:val="24"/>
        </w:rPr>
        <w:t>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хлористый кальций и викасол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фибринолизин 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эпсилонаминокапроновую кислоту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гепарин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="004E1639" w:rsidRPr="009C7647">
        <w:rPr>
          <w:rFonts w:ascii="Times New Roman" w:hAnsi="Times New Roman"/>
          <w:sz w:val="24"/>
          <w:szCs w:val="24"/>
        </w:rPr>
        <w:t xml:space="preserve"> аминокапроновую кислоту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476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разрыва аневризмы конвекситальных артерий мозга  обязательны все перечисленные симптомы, кроме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утраты сознания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головной боли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очаговых неврологических симптомов </w:t>
      </w:r>
    </w:p>
    <w:p w:rsidR="004E1639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>менингеального синдрома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наличие крови в ликворе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477</w:t>
      </w:r>
      <w:r w:rsidR="008D714F" w:rsidRPr="009C7647">
        <w:rPr>
          <w:rFonts w:ascii="Times New Roman" w:hAnsi="Times New Roman"/>
          <w:sz w:val="24"/>
          <w:szCs w:val="24"/>
        </w:rPr>
        <w:t xml:space="preserve">.При разрыве супратенториальной артериовенозной аневризмы  чаще, чем при разрыве артериальной аневризмы, происходит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истечение крови в цистерны основания мозга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развитие менингеального синдрома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развитие асимметричной гидроцефалии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развитие внутримозговой гематомы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утрата зрения и глазодвигательные расстройства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>478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инструментальной диагностики  спонтанного субарахноидального кровоизлияния  абсолютно необходимы данные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ангиографии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реоэнцефалографии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ультразвуковой допплерографии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компьютерной томографии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 </w:t>
      </w:r>
      <w:r w:rsidR="008D714F" w:rsidRPr="009C7647">
        <w:rPr>
          <w:rFonts w:ascii="Times New Roman" w:hAnsi="Times New Roman"/>
          <w:sz w:val="24"/>
          <w:szCs w:val="24"/>
        </w:rPr>
        <w:t xml:space="preserve">радиоизотопной сцинтиграфии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479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клинических проявлений тромбоза поверхностных мозговых вен  наиболее характерным является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наличие общемозговых симптомов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отек дисков зрительных нервов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изменчивость очаговых полушарных симптомов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менингеальный синдром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субфебрилитет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480</w:t>
      </w:r>
      <w:r w:rsidR="008D714F" w:rsidRPr="009C7647">
        <w:rPr>
          <w:rFonts w:ascii="Times New Roman" w:hAnsi="Times New Roman"/>
          <w:sz w:val="24"/>
          <w:szCs w:val="24"/>
        </w:rPr>
        <w:t xml:space="preserve">.Тромбоз глубоких мозговых вен  отличается от тромбоза поверхностных мозговых вен наличием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общемозговых симптомов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признаков застоя на глазном дне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признаков поражения ствола головного мозга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менингеального синдрома </w:t>
      </w:r>
    </w:p>
    <w:p w:rsidR="004E1639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очагового синдрома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481</w:t>
      </w:r>
      <w:r w:rsidR="008D714F" w:rsidRPr="009C7647">
        <w:rPr>
          <w:rFonts w:ascii="Times New Roman" w:hAnsi="Times New Roman"/>
          <w:sz w:val="24"/>
          <w:szCs w:val="24"/>
        </w:rPr>
        <w:t xml:space="preserve">.Если течение геморрагического инсульта  осложняется диссеминированным внутрисосудистым свертыванием,  дополнительно назначают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a-токоферол и рутин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фибринолизин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эпсилонаминокапроновую кислоту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гепарин и замороженную плазму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="004E1639" w:rsidRPr="009C7647">
        <w:rPr>
          <w:rFonts w:ascii="Times New Roman" w:hAnsi="Times New Roman"/>
          <w:sz w:val="24"/>
          <w:szCs w:val="24"/>
        </w:rPr>
        <w:t xml:space="preserve"> калликреин-депо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482</w:t>
      </w:r>
      <w:r w:rsidR="008D714F" w:rsidRPr="009C7647">
        <w:rPr>
          <w:rFonts w:ascii="Times New Roman" w:hAnsi="Times New Roman"/>
          <w:sz w:val="24"/>
          <w:szCs w:val="24"/>
        </w:rPr>
        <w:t xml:space="preserve">.Витамин Е при остром нарушении мозгового кровообращения  назначают с целью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коррекции лактацидоза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коррекции гиперкоагуляции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коррекции гиперагрегации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торможения активации перекисного окисления липидов </w:t>
      </w:r>
    </w:p>
    <w:p w:rsidR="008D714F" w:rsidRPr="009C7647" w:rsidRDefault="008D714F" w:rsidP="00606988">
      <w:pPr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 xml:space="preserve">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торможения активации антифибринолитической системы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483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лечения нарушений венозного кровообращения мозга  при нормальном уровне системного артериального давления  не следует применять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 xml:space="preserve">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b-адренергические блокаторы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антикоагулянты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антиагреганты </w:t>
      </w:r>
    </w:p>
    <w:p w:rsidR="004E1639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>препараты ксантинового ряда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диуретики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484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ишемии в верхнем сосудистом бассейне спинного мозга характерны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синдром внутричерепной гипертензии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вялый парез рук и спастический парез ног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синдром паралитического ишиаса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недержание мочи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недержание кала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485</w:t>
      </w:r>
      <w:r w:rsidR="008D714F" w:rsidRPr="009C7647">
        <w:rPr>
          <w:rFonts w:ascii="Times New Roman" w:hAnsi="Times New Roman"/>
          <w:sz w:val="24"/>
          <w:szCs w:val="24"/>
        </w:rPr>
        <w:t xml:space="preserve">.Развитие синдрома Уотерхауса - Фридериксена  (острой надпочечниковой недостаточности) характерно  для тяжелого течения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стафилококкового менингита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пневмококкового менингита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менингита, вызванного вирусом Коксаки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менингококкового менингита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лимфоцитарного хориоменингита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486</w:t>
      </w:r>
      <w:r w:rsidR="008D714F" w:rsidRPr="009C7647">
        <w:rPr>
          <w:rFonts w:ascii="Times New Roman" w:hAnsi="Times New Roman"/>
          <w:sz w:val="24"/>
          <w:szCs w:val="24"/>
        </w:rPr>
        <w:t xml:space="preserve">.Из следующих противовирусных препаратов  для лечения энцефалитов не применяются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оксолин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идоксуридин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метисазон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ацикловир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аденозин-арабинозид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487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тенториального (намета мозжечка) синдрома Бурденко - Крамера  характерны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боли на лице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9220C" w:rsidRPr="009C7647">
        <w:rPr>
          <w:rFonts w:ascii="Times New Roman" w:hAnsi="Times New Roman"/>
          <w:sz w:val="24"/>
          <w:szCs w:val="24"/>
        </w:rPr>
        <w:t>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светобоязнь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кохлеовестибулярные расстройства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динамическая атаксия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расстройства чувствительности на стороне поражения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488</w:t>
      </w:r>
      <w:r w:rsidR="008D714F" w:rsidRPr="009C7647">
        <w:rPr>
          <w:rFonts w:ascii="Times New Roman" w:hAnsi="Times New Roman"/>
          <w:sz w:val="24"/>
          <w:szCs w:val="24"/>
        </w:rPr>
        <w:t xml:space="preserve">.Наиболее эффективным при лечении гнойного менингита,  вызванного синегнойной палочкой, является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бензилпенициллин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клиндамицин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эритромицин </w:t>
      </w:r>
    </w:p>
    <w:p w:rsidR="004E1639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 xml:space="preserve">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>гентамицин</w:t>
      </w:r>
    </w:p>
    <w:p w:rsidR="008D714F" w:rsidRPr="009C7647" w:rsidRDefault="004E1639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Pr="009C7647">
        <w:rPr>
          <w:rFonts w:ascii="Times New Roman" w:hAnsi="Times New Roman"/>
          <w:sz w:val="24"/>
          <w:szCs w:val="24"/>
        </w:rPr>
        <w:t xml:space="preserve"> пенициллин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489</w:t>
      </w:r>
      <w:r w:rsidR="008D714F" w:rsidRPr="009C7647">
        <w:rPr>
          <w:rFonts w:ascii="Times New Roman" w:hAnsi="Times New Roman"/>
          <w:sz w:val="24"/>
          <w:szCs w:val="24"/>
        </w:rPr>
        <w:t xml:space="preserve">.Клиническую картину  острого лимфоцитарного хориоменингита Армстронга  отличает значительная выраженность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9220C" w:rsidRPr="009C7647">
        <w:rPr>
          <w:rFonts w:ascii="Times New Roman" w:hAnsi="Times New Roman"/>
          <w:sz w:val="24"/>
          <w:szCs w:val="24"/>
        </w:rPr>
        <w:t xml:space="preserve">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лихорадки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 </w:t>
      </w:r>
      <w:r w:rsidR="008D714F" w:rsidRPr="009C7647">
        <w:rPr>
          <w:rFonts w:ascii="Times New Roman" w:hAnsi="Times New Roman"/>
          <w:sz w:val="24"/>
          <w:szCs w:val="24"/>
        </w:rPr>
        <w:t xml:space="preserve">менингеального синдрома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гипертензионного синдрома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нарушения сознания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 5. </w:t>
      </w:r>
      <w:r w:rsidR="008D714F" w:rsidRPr="009C7647">
        <w:rPr>
          <w:rFonts w:ascii="Times New Roman" w:hAnsi="Times New Roman"/>
          <w:sz w:val="24"/>
          <w:szCs w:val="24"/>
        </w:rPr>
        <w:t xml:space="preserve">светобоязни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490</w:t>
      </w:r>
      <w:r w:rsidR="008D714F" w:rsidRPr="009C7647">
        <w:rPr>
          <w:rFonts w:ascii="Times New Roman" w:hAnsi="Times New Roman"/>
          <w:sz w:val="24"/>
          <w:szCs w:val="24"/>
        </w:rPr>
        <w:t xml:space="preserve">.При неустановленном возбудителе бактериального гнойного менингита  целесообразно применять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цефалексин (цепорекс)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клиндамицин (далацин)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эритромицин (эритран)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цефотаксим (клафоран) </w:t>
      </w:r>
    </w:p>
    <w:p w:rsidR="004E1639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доксициклин (видоксин)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491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лечения менингококкового менингита следует выбрать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клиндамицин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тетрациклин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эритромицин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канамицин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C9220C" w:rsidRPr="009C7647">
        <w:rPr>
          <w:rFonts w:ascii="Times New Roman" w:hAnsi="Times New Roman"/>
          <w:sz w:val="24"/>
          <w:szCs w:val="24"/>
        </w:rPr>
        <w:t xml:space="preserve"> 5. </w:t>
      </w:r>
      <w:r w:rsidRPr="009C7647">
        <w:rPr>
          <w:rFonts w:ascii="Times New Roman" w:hAnsi="Times New Roman"/>
          <w:sz w:val="24"/>
          <w:szCs w:val="24"/>
        </w:rPr>
        <w:t xml:space="preserve">левомицетин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492</w:t>
      </w:r>
      <w:r w:rsidR="008D714F" w:rsidRPr="009C7647">
        <w:rPr>
          <w:rFonts w:ascii="Times New Roman" w:hAnsi="Times New Roman"/>
          <w:sz w:val="24"/>
          <w:szCs w:val="24"/>
        </w:rPr>
        <w:t xml:space="preserve">.Субарахноидальное кровоизлияние как осложнение основного заболевания  встречается при менингите, вызванном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пневмококком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вирусом паротита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9220C" w:rsidRPr="009C7647">
        <w:rPr>
          <w:rFonts w:ascii="Times New Roman" w:hAnsi="Times New Roman"/>
          <w:sz w:val="24"/>
          <w:szCs w:val="24"/>
        </w:rPr>
        <w:t>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клебсиеллой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палочкой Афанасьева - Пфейффера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стрептококком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  <w:r w:rsidR="00C9220C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493</w:t>
      </w:r>
      <w:r w:rsidR="008D714F" w:rsidRPr="009C7647">
        <w:rPr>
          <w:rFonts w:ascii="Times New Roman" w:hAnsi="Times New Roman"/>
          <w:sz w:val="24"/>
          <w:szCs w:val="24"/>
        </w:rPr>
        <w:t xml:space="preserve">.Абсцессы мозга как осложнение основного заболевания  чаще встречаются при менингите, вызванном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палочкой Афанасьева - Пфейффера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стафилококком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пневмококком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лептоспирами </w:t>
      </w:r>
    </w:p>
    <w:p w:rsidR="004E1639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трепонемами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494</w:t>
      </w:r>
      <w:r w:rsidR="008D714F" w:rsidRPr="009C7647">
        <w:rPr>
          <w:rFonts w:ascii="Times New Roman" w:hAnsi="Times New Roman"/>
          <w:sz w:val="24"/>
          <w:szCs w:val="24"/>
        </w:rPr>
        <w:t xml:space="preserve">.Безусловным клиническим признаком перелома основания черепа  является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кровотечение из уха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ликворея из уха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кровянистый ликвор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сильные головные боли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нарушения сознания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495</w:t>
      </w:r>
      <w:r w:rsidR="008D714F" w:rsidRPr="009C7647">
        <w:rPr>
          <w:rFonts w:ascii="Times New Roman" w:hAnsi="Times New Roman"/>
          <w:sz w:val="24"/>
          <w:szCs w:val="24"/>
        </w:rPr>
        <w:t xml:space="preserve">.Нарастание мидриаза на стороне эпидуральной гематомы  и гемипареза на другой стороне обусловлено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асимметричной гидроцефалией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сдавлением моторной области коры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ущемлением ствола в затылочном отверстии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придавливанием ножки мозга к мозжечковому намету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поражением коры затылочной области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496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острого очагового поперечного миелита на нижнегрудном уровне  не характерно наличие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нижней параплегии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проводникового типа нарушения чувствительности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нарушений функций тазовых органов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блокады субарахноидального пространства </w:t>
      </w:r>
    </w:p>
    <w:p w:rsidR="004E1639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трофические расстройства нижней конечностей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497</w:t>
      </w:r>
      <w:r w:rsidR="008D714F" w:rsidRPr="009C7647">
        <w:rPr>
          <w:rFonts w:ascii="Times New Roman" w:hAnsi="Times New Roman"/>
          <w:sz w:val="24"/>
          <w:szCs w:val="24"/>
        </w:rPr>
        <w:t xml:space="preserve">При лечении острого рассеянного энцефаломиелита  для коррекции аутоиммунных нарушений применяют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нестероидные противовоспалительные средства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анаболические стероидные препараты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синтетические глюкокортикоиды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эстрогенные стероидные препараты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эстрогенные нестероидные препараты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498</w:t>
      </w:r>
      <w:r w:rsidR="008D714F" w:rsidRPr="009C7647">
        <w:rPr>
          <w:rFonts w:ascii="Times New Roman" w:hAnsi="Times New Roman"/>
          <w:sz w:val="24"/>
          <w:szCs w:val="24"/>
        </w:rPr>
        <w:t xml:space="preserve">.Двигательные нарушения  при второй атаке острого эпидемического переднего полиомиелита,  возникающей после "малой болезни" и последующего латентного периода,  характеризуются наличием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9220C" w:rsidRPr="009C7647">
        <w:rPr>
          <w:rFonts w:ascii="Times New Roman" w:hAnsi="Times New Roman"/>
          <w:sz w:val="24"/>
          <w:szCs w:val="24"/>
        </w:rPr>
        <w:t>1.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судорог мышц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4E1639" w:rsidRPr="009C7647">
        <w:rPr>
          <w:rFonts w:ascii="Times New Roman" w:hAnsi="Times New Roman"/>
          <w:sz w:val="24"/>
          <w:szCs w:val="24"/>
        </w:rPr>
        <w:t xml:space="preserve"> фасцикуляр</w:t>
      </w:r>
      <w:r w:rsidR="008D714F" w:rsidRPr="009C7647">
        <w:rPr>
          <w:rFonts w:ascii="Times New Roman" w:hAnsi="Times New Roman"/>
          <w:sz w:val="24"/>
          <w:szCs w:val="24"/>
        </w:rPr>
        <w:t xml:space="preserve">ных подергиваний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вялых параличей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4E1639" w:rsidRPr="009C7647">
        <w:rPr>
          <w:rFonts w:ascii="Times New Roman" w:hAnsi="Times New Roman"/>
          <w:sz w:val="24"/>
          <w:szCs w:val="24"/>
        </w:rPr>
        <w:t xml:space="preserve"> вялых парезов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="004E1639" w:rsidRPr="009C7647">
        <w:rPr>
          <w:rFonts w:ascii="Times New Roman" w:hAnsi="Times New Roman"/>
          <w:sz w:val="24"/>
          <w:szCs w:val="24"/>
        </w:rPr>
        <w:t xml:space="preserve"> </w:t>
      </w:r>
      <w:r w:rsidR="008E3195" w:rsidRPr="009C7647">
        <w:rPr>
          <w:rFonts w:ascii="Times New Roman" w:hAnsi="Times New Roman"/>
          <w:sz w:val="24"/>
          <w:szCs w:val="24"/>
        </w:rPr>
        <w:t>тики</w:t>
      </w:r>
      <w:r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499</w:t>
      </w:r>
      <w:r w:rsidR="008D714F" w:rsidRPr="009C7647">
        <w:rPr>
          <w:rFonts w:ascii="Times New Roman" w:hAnsi="Times New Roman"/>
          <w:sz w:val="24"/>
          <w:szCs w:val="24"/>
        </w:rPr>
        <w:t xml:space="preserve">.Для холинергического криза не характерно наличие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</w:t>
      </w:r>
      <w:r w:rsidR="008E3195"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1.</w:t>
      </w:r>
      <w:r w:rsidR="008E31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мидриаза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E3195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гиперсаливации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E3195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усиления перистальтики кишечника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E3195" w:rsidRPr="009C7647">
        <w:rPr>
          <w:rFonts w:ascii="Times New Roman" w:hAnsi="Times New Roman"/>
          <w:sz w:val="24"/>
          <w:szCs w:val="24"/>
        </w:rPr>
        <w:t xml:space="preserve"> </w:t>
      </w:r>
      <w:r w:rsidR="008D714F" w:rsidRPr="009C7647">
        <w:rPr>
          <w:rFonts w:ascii="Times New Roman" w:hAnsi="Times New Roman"/>
          <w:sz w:val="24"/>
          <w:szCs w:val="24"/>
        </w:rPr>
        <w:t xml:space="preserve">миофибрилляций </w:t>
      </w:r>
    </w:p>
    <w:p w:rsidR="008D714F" w:rsidRPr="009C7647" w:rsidRDefault="00C9220C" w:rsidP="00606988">
      <w:pPr>
        <w:rPr>
          <w:rFonts w:ascii="Times New Roman" w:hAnsi="Times New Roman"/>
          <w:sz w:val="24"/>
          <w:szCs w:val="24"/>
          <w:lang w:val="en-US"/>
        </w:rPr>
      </w:pPr>
      <w:r w:rsidRPr="009C7647">
        <w:rPr>
          <w:rFonts w:ascii="Times New Roman" w:hAnsi="Times New Roman"/>
          <w:sz w:val="24"/>
          <w:szCs w:val="24"/>
        </w:rPr>
        <w:t xml:space="preserve">        5.</w:t>
      </w:r>
      <w:r w:rsidR="008E3195" w:rsidRPr="009C7647">
        <w:rPr>
          <w:rFonts w:ascii="Times New Roman" w:hAnsi="Times New Roman"/>
          <w:sz w:val="24"/>
          <w:szCs w:val="24"/>
        </w:rPr>
        <w:t xml:space="preserve"> постепенное развитие общей слабости</w:t>
      </w:r>
    </w:p>
    <w:p w:rsidR="008D714F" w:rsidRPr="009C7647" w:rsidRDefault="00564E43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>500</w:t>
      </w:r>
      <w:r w:rsidR="008D714F" w:rsidRPr="009C7647">
        <w:rPr>
          <w:rFonts w:ascii="Times New Roman" w:hAnsi="Times New Roman"/>
          <w:sz w:val="24"/>
          <w:szCs w:val="24"/>
        </w:rPr>
        <w:t xml:space="preserve">.Подозрение на объемный процесс головного мозга возникает,  если заболевание характеризуется признаками 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</w:t>
      </w:r>
      <w:r w:rsidR="00C9220C" w:rsidRPr="009C7647">
        <w:rPr>
          <w:rFonts w:ascii="Times New Roman" w:hAnsi="Times New Roman"/>
          <w:sz w:val="24"/>
          <w:szCs w:val="24"/>
        </w:rPr>
        <w:t>1.</w:t>
      </w:r>
      <w:r w:rsidR="008E31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нарастающей внутричерепной гипертензии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2.</w:t>
      </w:r>
      <w:r w:rsidR="008E3195" w:rsidRPr="009C7647">
        <w:rPr>
          <w:rFonts w:ascii="Times New Roman" w:hAnsi="Times New Roman"/>
          <w:sz w:val="24"/>
          <w:szCs w:val="24"/>
        </w:rPr>
        <w:t xml:space="preserve"> резким началом головных болей</w:t>
      </w:r>
      <w:r w:rsidR="008D714F" w:rsidRPr="009C7647">
        <w:rPr>
          <w:rFonts w:ascii="Times New Roman" w:hAnsi="Times New Roman"/>
          <w:sz w:val="24"/>
          <w:szCs w:val="24"/>
        </w:rPr>
        <w:t xml:space="preserve">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3.</w:t>
      </w:r>
      <w:r w:rsidR="008E3195" w:rsidRPr="009C7647">
        <w:rPr>
          <w:rFonts w:ascii="Times New Roman" w:hAnsi="Times New Roman"/>
          <w:sz w:val="24"/>
          <w:szCs w:val="24"/>
        </w:rPr>
        <w:t xml:space="preserve"> менингеальными</w:t>
      </w:r>
      <w:r w:rsidR="008D714F" w:rsidRPr="009C7647">
        <w:rPr>
          <w:rFonts w:ascii="Times New Roman" w:hAnsi="Times New Roman"/>
          <w:sz w:val="24"/>
          <w:szCs w:val="24"/>
        </w:rPr>
        <w:t xml:space="preserve"> симптомами </w:t>
      </w:r>
    </w:p>
    <w:p w:rsidR="008D714F" w:rsidRPr="009C7647" w:rsidRDefault="00C9220C" w:rsidP="008D714F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  4.</w:t>
      </w:r>
      <w:r w:rsidR="008E3195" w:rsidRPr="009C7647">
        <w:rPr>
          <w:rFonts w:ascii="Times New Roman" w:hAnsi="Times New Roman"/>
          <w:sz w:val="24"/>
          <w:szCs w:val="24"/>
        </w:rPr>
        <w:t xml:space="preserve"> вегето-сосудистыми нарушениями</w:t>
      </w:r>
    </w:p>
    <w:p w:rsidR="008D714F" w:rsidRPr="009C7647" w:rsidRDefault="008D714F" w:rsidP="00606988">
      <w:pPr>
        <w:rPr>
          <w:rFonts w:ascii="Times New Roman" w:hAnsi="Times New Roman"/>
          <w:sz w:val="24"/>
          <w:szCs w:val="24"/>
        </w:rPr>
      </w:pPr>
      <w:r w:rsidRPr="009C7647">
        <w:rPr>
          <w:rFonts w:ascii="Times New Roman" w:hAnsi="Times New Roman"/>
          <w:sz w:val="24"/>
          <w:szCs w:val="24"/>
        </w:rPr>
        <w:t xml:space="preserve">      </w:t>
      </w:r>
      <w:r w:rsidR="008E3195" w:rsidRPr="009C7647">
        <w:rPr>
          <w:rFonts w:ascii="Times New Roman" w:hAnsi="Times New Roman"/>
          <w:sz w:val="24"/>
          <w:szCs w:val="24"/>
        </w:rPr>
        <w:t xml:space="preserve"> </w:t>
      </w:r>
      <w:r w:rsidRPr="009C7647">
        <w:rPr>
          <w:rFonts w:ascii="Times New Roman" w:hAnsi="Times New Roman"/>
          <w:sz w:val="24"/>
          <w:szCs w:val="24"/>
        </w:rPr>
        <w:t xml:space="preserve"> </w:t>
      </w:r>
      <w:r w:rsidR="00C9220C" w:rsidRPr="009C7647">
        <w:rPr>
          <w:rFonts w:ascii="Times New Roman" w:hAnsi="Times New Roman"/>
          <w:sz w:val="24"/>
          <w:szCs w:val="24"/>
        </w:rPr>
        <w:t>5.</w:t>
      </w:r>
      <w:r w:rsidR="008E3195" w:rsidRPr="009C7647">
        <w:rPr>
          <w:rFonts w:ascii="Times New Roman" w:hAnsi="Times New Roman"/>
          <w:sz w:val="24"/>
          <w:szCs w:val="24"/>
        </w:rPr>
        <w:t xml:space="preserve"> наличием крови в ликворе</w:t>
      </w:r>
    </w:p>
    <w:p w:rsidR="008D714F" w:rsidRPr="009C7647" w:rsidRDefault="008D714F" w:rsidP="008D714F">
      <w:pPr>
        <w:rPr>
          <w:rFonts w:ascii="Times New Roman" w:hAnsi="Times New Roman"/>
          <w:sz w:val="24"/>
          <w:szCs w:val="24"/>
        </w:rPr>
      </w:pPr>
    </w:p>
    <w:p w:rsidR="008D714F" w:rsidRPr="009C7647" w:rsidRDefault="008D714F" w:rsidP="008D714F">
      <w:pPr>
        <w:autoSpaceDE w:val="0"/>
        <w:autoSpaceDN w:val="0"/>
        <w:spacing w:line="240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D714F" w:rsidRPr="009C7647" w:rsidSect="00BF4E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5E6" w:rsidRDefault="009A75E6" w:rsidP="00606988">
      <w:pPr>
        <w:spacing w:line="240" w:lineRule="auto"/>
      </w:pPr>
      <w:r>
        <w:separator/>
      </w:r>
    </w:p>
  </w:endnote>
  <w:endnote w:type="continuationSeparator" w:id="1">
    <w:p w:rsidR="009A75E6" w:rsidRDefault="009A75E6" w:rsidP="00606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4266"/>
      <w:docPartObj>
        <w:docPartGallery w:val="Page Numbers (Bottom of Page)"/>
        <w:docPartUnique/>
      </w:docPartObj>
    </w:sdtPr>
    <w:sdtContent>
      <w:p w:rsidR="00606988" w:rsidRDefault="00853A91">
        <w:pPr>
          <w:pStyle w:val="a7"/>
          <w:jc w:val="right"/>
        </w:pPr>
        <w:fldSimple w:instr=" PAGE   \* MERGEFORMAT ">
          <w:r w:rsidR="009C7647">
            <w:rPr>
              <w:noProof/>
            </w:rPr>
            <w:t>80</w:t>
          </w:r>
        </w:fldSimple>
      </w:p>
    </w:sdtContent>
  </w:sdt>
  <w:p w:rsidR="00606988" w:rsidRDefault="006069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5E6" w:rsidRDefault="009A75E6" w:rsidP="00606988">
      <w:pPr>
        <w:spacing w:line="240" w:lineRule="auto"/>
      </w:pPr>
      <w:r>
        <w:separator/>
      </w:r>
    </w:p>
  </w:footnote>
  <w:footnote w:type="continuationSeparator" w:id="1">
    <w:p w:rsidR="009A75E6" w:rsidRDefault="009A75E6" w:rsidP="006069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73A9"/>
    <w:multiLevelType w:val="hybridMultilevel"/>
    <w:tmpl w:val="CDD29910"/>
    <w:lvl w:ilvl="0" w:tplc="CD523A2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A9F1A12"/>
    <w:multiLevelType w:val="hybridMultilevel"/>
    <w:tmpl w:val="FFE482D2"/>
    <w:lvl w:ilvl="0" w:tplc="F36C1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DB3198A"/>
    <w:multiLevelType w:val="hybridMultilevel"/>
    <w:tmpl w:val="189440AA"/>
    <w:lvl w:ilvl="0" w:tplc="C8D4043E">
      <w:start w:val="288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6BC"/>
    <w:rsid w:val="000573CF"/>
    <w:rsid w:val="000B4B7E"/>
    <w:rsid w:val="000D67F7"/>
    <w:rsid w:val="00173B25"/>
    <w:rsid w:val="001D5021"/>
    <w:rsid w:val="001E4064"/>
    <w:rsid w:val="001F2E3B"/>
    <w:rsid w:val="002113E7"/>
    <w:rsid w:val="002224E3"/>
    <w:rsid w:val="00290049"/>
    <w:rsid w:val="002A00F9"/>
    <w:rsid w:val="002A6D8A"/>
    <w:rsid w:val="002B7F5C"/>
    <w:rsid w:val="00330098"/>
    <w:rsid w:val="00352C98"/>
    <w:rsid w:val="0040148A"/>
    <w:rsid w:val="004109EC"/>
    <w:rsid w:val="00460D91"/>
    <w:rsid w:val="00472D04"/>
    <w:rsid w:val="004756BC"/>
    <w:rsid w:val="004C30A8"/>
    <w:rsid w:val="004C3F57"/>
    <w:rsid w:val="004E1639"/>
    <w:rsid w:val="004E5C10"/>
    <w:rsid w:val="005031F0"/>
    <w:rsid w:val="00531F66"/>
    <w:rsid w:val="00545EAF"/>
    <w:rsid w:val="00564E43"/>
    <w:rsid w:val="005B6DDD"/>
    <w:rsid w:val="005E7FED"/>
    <w:rsid w:val="00606988"/>
    <w:rsid w:val="00625AFE"/>
    <w:rsid w:val="00641B45"/>
    <w:rsid w:val="00655F52"/>
    <w:rsid w:val="006D0B9A"/>
    <w:rsid w:val="006F16E8"/>
    <w:rsid w:val="007466AA"/>
    <w:rsid w:val="00747734"/>
    <w:rsid w:val="00782CEF"/>
    <w:rsid w:val="007F6032"/>
    <w:rsid w:val="00853A91"/>
    <w:rsid w:val="008678C2"/>
    <w:rsid w:val="0087681B"/>
    <w:rsid w:val="008912C3"/>
    <w:rsid w:val="008D714F"/>
    <w:rsid w:val="008E3195"/>
    <w:rsid w:val="008E46B7"/>
    <w:rsid w:val="008F12F9"/>
    <w:rsid w:val="009126D7"/>
    <w:rsid w:val="009259B4"/>
    <w:rsid w:val="00935542"/>
    <w:rsid w:val="009478D2"/>
    <w:rsid w:val="009542DC"/>
    <w:rsid w:val="00965292"/>
    <w:rsid w:val="009717C7"/>
    <w:rsid w:val="0098611E"/>
    <w:rsid w:val="00996010"/>
    <w:rsid w:val="009A2E42"/>
    <w:rsid w:val="009A75E6"/>
    <w:rsid w:val="009C523B"/>
    <w:rsid w:val="009C7647"/>
    <w:rsid w:val="009D0566"/>
    <w:rsid w:val="009E5AF4"/>
    <w:rsid w:val="00A478EB"/>
    <w:rsid w:val="00A803F5"/>
    <w:rsid w:val="00B21795"/>
    <w:rsid w:val="00B307AB"/>
    <w:rsid w:val="00BA1068"/>
    <w:rsid w:val="00BC441C"/>
    <w:rsid w:val="00BF3D47"/>
    <w:rsid w:val="00BF45FB"/>
    <w:rsid w:val="00BF4E4A"/>
    <w:rsid w:val="00C0102B"/>
    <w:rsid w:val="00C32A4B"/>
    <w:rsid w:val="00C459D7"/>
    <w:rsid w:val="00C648DF"/>
    <w:rsid w:val="00C852A1"/>
    <w:rsid w:val="00C9220C"/>
    <w:rsid w:val="00CA1C6A"/>
    <w:rsid w:val="00D260BB"/>
    <w:rsid w:val="00DB7670"/>
    <w:rsid w:val="00E308D8"/>
    <w:rsid w:val="00E45190"/>
    <w:rsid w:val="00EE2A9B"/>
    <w:rsid w:val="00EF269A"/>
    <w:rsid w:val="00FB197A"/>
    <w:rsid w:val="00FF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C"/>
    <w:pPr>
      <w:spacing w:after="0"/>
      <w:ind w:left="714" w:hanging="35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C"/>
    <w:pPr>
      <w:ind w:left="720"/>
      <w:contextualSpacing/>
    </w:pPr>
  </w:style>
  <w:style w:type="paragraph" w:customStyle="1" w:styleId="1">
    <w:name w:val="Без интервала1"/>
    <w:rsid w:val="002B7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basedOn w:val="a"/>
    <w:uiPriority w:val="1"/>
    <w:qFormat/>
    <w:rsid w:val="002B7F5C"/>
    <w:pPr>
      <w:spacing w:line="240" w:lineRule="auto"/>
      <w:ind w:left="0" w:firstLine="0"/>
      <w:jc w:val="left"/>
    </w:pPr>
    <w:rPr>
      <w:sz w:val="24"/>
      <w:szCs w:val="3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6069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98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069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9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DA0F-B558-4A8B-8434-07BDEBE3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80</Pages>
  <Words>20452</Words>
  <Characters>116579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213</cp:lastModifiedBy>
  <cp:revision>35</cp:revision>
  <cp:lastPrinted>2004-12-31T20:22:00Z</cp:lastPrinted>
  <dcterms:created xsi:type="dcterms:W3CDTF">2019-03-22T15:31:00Z</dcterms:created>
  <dcterms:modified xsi:type="dcterms:W3CDTF">2019-06-20T08:01:00Z</dcterms:modified>
</cp:coreProperties>
</file>